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0FF40D" w14:textId="08EADE35" w:rsidR="000B3594" w:rsidRDefault="00AB510D">
      <w:pPr>
        <w:rPr>
          <w:cs/>
        </w:rPr>
      </w:pPr>
      <w:r>
        <w:rPr>
          <w:b/>
          <w:bCs/>
          <w:noProof/>
        </w:rPr>
        <w:drawing>
          <wp:inline distT="0" distB="0" distL="0" distR="0" wp14:anchorId="355B59B7" wp14:editId="5575D02A">
            <wp:extent cx="7111365" cy="7111365"/>
            <wp:effectExtent l="0" t="0" r="0" b="0"/>
            <wp:docPr id="13232488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24880" name="Picture 13232488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1365" cy="711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3594">
        <w:rPr>
          <w:b/>
          <w:bCs/>
        </w:rPr>
        <w:br w:type="page"/>
      </w:r>
    </w:p>
    <w:tbl>
      <w:tblPr>
        <w:tblStyle w:val="GridTable4-Accent2"/>
        <w:tblpPr w:leftFromText="180" w:rightFromText="180" w:vertAnchor="text" w:horzAnchor="margin" w:tblpY="223"/>
        <w:tblW w:w="10768" w:type="dxa"/>
        <w:tblLayout w:type="fixed"/>
        <w:tblLook w:val="04A0" w:firstRow="1" w:lastRow="0" w:firstColumn="1" w:lastColumn="0" w:noHBand="0" w:noVBand="1"/>
      </w:tblPr>
      <w:tblGrid>
        <w:gridCol w:w="567"/>
        <w:gridCol w:w="4390"/>
        <w:gridCol w:w="850"/>
        <w:gridCol w:w="851"/>
        <w:gridCol w:w="1417"/>
        <w:gridCol w:w="2693"/>
      </w:tblGrid>
      <w:tr w:rsidR="00B92318" w:rsidRPr="009B1C04" w14:paraId="3399B2DD" w14:textId="77777777" w:rsidTr="00F15F3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00000"/>
          </w:tcPr>
          <w:p w14:paraId="0796B941" w14:textId="5B0A5948" w:rsidR="00B92318" w:rsidRPr="009B1C04" w:rsidRDefault="00B92318" w:rsidP="00F15F3F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b w:val="0"/>
                <w:bCs w:val="0"/>
                <w:szCs w:val="22"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szCs w:val="22"/>
                <w:cs/>
              </w:rPr>
              <w:lastRenderedPageBreak/>
              <w:t>วันที่</w:t>
            </w:r>
          </w:p>
        </w:tc>
        <w:tc>
          <w:tcPr>
            <w:tcW w:w="439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00000"/>
          </w:tcPr>
          <w:p w14:paraId="3C4DA664" w14:textId="77777777" w:rsidR="00B92318" w:rsidRPr="009B1C04" w:rsidRDefault="00B92318" w:rsidP="00F15F3F">
            <w:pPr>
              <w:pStyle w:val="NoSpacing"/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Cs w:val="22"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szCs w:val="22"/>
                <w:cs/>
              </w:rPr>
              <w:t>โปรแกรมทัวร์</w:t>
            </w:r>
          </w:p>
        </w:tc>
        <w:tc>
          <w:tcPr>
            <w:tcW w:w="311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00000"/>
          </w:tcPr>
          <w:p w14:paraId="09F51183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Cs w:val="22"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szCs w:val="22"/>
                <w:cs/>
              </w:rPr>
              <w:t>อาหาร</w:t>
            </w:r>
          </w:p>
        </w:tc>
        <w:tc>
          <w:tcPr>
            <w:tcW w:w="2693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800000"/>
          </w:tcPr>
          <w:p w14:paraId="19AD977F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Cs w:val="22"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szCs w:val="22"/>
                <w:cs/>
              </w:rPr>
              <w:t>โรงแรม</w:t>
            </w:r>
          </w:p>
        </w:tc>
      </w:tr>
      <w:tr w:rsidR="00B92318" w:rsidRPr="009B1C04" w14:paraId="7899A34B" w14:textId="77777777" w:rsidTr="00F15F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A6F85F4" w14:textId="77777777" w:rsidR="00B92318" w:rsidRPr="009B1C04" w:rsidRDefault="00B92318" w:rsidP="00F15F3F">
            <w:pPr>
              <w:spacing w:line="20" w:lineRule="atLeast"/>
              <w:ind w:left="567" w:hanging="567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439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372A7ED" w14:textId="77777777" w:rsidR="00B92318" w:rsidRPr="009B1C04" w:rsidRDefault="00B92318" w:rsidP="00F15F3F">
            <w:pPr>
              <w:pStyle w:val="NoSpacing"/>
              <w:spacing w:line="20" w:lineRule="atLeast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EAADB" w:themeFill="accent1" w:themeFillTint="99"/>
          </w:tcPr>
          <w:p w14:paraId="30A0F11C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Cs w:val="22"/>
              </w:rPr>
            </w:pPr>
            <w:r w:rsidRPr="009B1C04">
              <w:rPr>
                <w:rFonts w:ascii="Kanit Light" w:hAnsi="Kanit Light" w:cs="Kanit Light"/>
                <w:szCs w:val="22"/>
                <w:cs/>
              </w:rPr>
              <w:t>เช้า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EAADB" w:themeFill="accent1" w:themeFillTint="99"/>
          </w:tcPr>
          <w:p w14:paraId="294E99FD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Cs w:val="22"/>
              </w:rPr>
            </w:pPr>
            <w:r w:rsidRPr="009B1C04">
              <w:rPr>
                <w:rFonts w:ascii="Kanit Light" w:hAnsi="Kanit Light" w:cs="Kanit Light"/>
                <w:szCs w:val="22"/>
                <w:cs/>
              </w:rPr>
              <w:t>เที่ยง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EAADB" w:themeFill="accent1" w:themeFillTint="99"/>
          </w:tcPr>
          <w:p w14:paraId="47763815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Cs w:val="22"/>
              </w:rPr>
            </w:pPr>
            <w:r w:rsidRPr="009B1C04">
              <w:rPr>
                <w:rFonts w:ascii="Kanit Light" w:hAnsi="Kanit Light" w:cs="Kanit Light"/>
                <w:szCs w:val="22"/>
                <w:cs/>
              </w:rPr>
              <w:t>เย็น</w:t>
            </w:r>
          </w:p>
        </w:tc>
        <w:tc>
          <w:tcPr>
            <w:tcW w:w="2693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D5247CF" w14:textId="77777777" w:rsidR="00B92318" w:rsidRPr="009B1C04" w:rsidRDefault="00B92318" w:rsidP="00F15F3F">
            <w:pPr>
              <w:spacing w:line="20" w:lineRule="atLeast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</w:p>
        </w:tc>
      </w:tr>
      <w:tr w:rsidR="00B92318" w:rsidRPr="009B1C04" w14:paraId="30F85AE9" w14:textId="77777777" w:rsidTr="00F15F3F">
        <w:trPr>
          <w:trHeight w:val="7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91A5EF2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Cs w:val="22"/>
              </w:rPr>
            </w:pPr>
            <w:r w:rsidRPr="009B1C04">
              <w:rPr>
                <w:rFonts w:ascii="Kanit Light" w:hAnsi="Kanit Light" w:cs="Kanit Light"/>
                <w:color w:val="3B3838"/>
                <w:szCs w:val="22"/>
                <w:cs/>
              </w:rPr>
              <w:t>1</w:t>
            </w:r>
          </w:p>
        </w:tc>
        <w:tc>
          <w:tcPr>
            <w:tcW w:w="4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3B93691" w14:textId="2DAF5835" w:rsidR="00B92318" w:rsidRPr="009B1C04" w:rsidRDefault="00B92318" w:rsidP="00F15F3F">
            <w:pPr>
              <w:pStyle w:val="NoSpacing"/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 w:rsidRPr="00B92318">
              <w:rPr>
                <w:rFonts w:ascii="Kanit Light" w:hAnsi="Kanit Light" w:cs="Kanit Light"/>
                <w:color w:val="3B3838"/>
                <w:szCs w:val="22"/>
                <w:cs/>
              </w:rPr>
              <w:t>กรุงเทพฯ</w:t>
            </w:r>
            <w:r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ดอนเมือง</w:t>
            </w:r>
            <w:r w:rsidRPr="00B92318">
              <w:rPr>
                <w:rFonts w:ascii="Kanit Light" w:hAnsi="Kanit Light" w:cs="Kanit Light"/>
                <w:color w:val="3B3838"/>
                <w:szCs w:val="22"/>
                <w:cs/>
              </w:rPr>
              <w:t>–ฉา</w:t>
            </w:r>
            <w:r>
              <w:rPr>
                <w:rFonts w:ascii="Kanit Light" w:hAnsi="Kanit Light" w:cs="Kanit Light" w:hint="cs"/>
                <w:color w:val="3B3838"/>
                <w:szCs w:val="22"/>
                <w:cs/>
              </w:rPr>
              <w:t>ง</w:t>
            </w:r>
            <w:r w:rsidRPr="00B92318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ซา </w:t>
            </w:r>
            <w:r w:rsidRPr="00B92318">
              <w:rPr>
                <w:rFonts w:ascii="Kanit Light" w:hAnsi="Kanit Light" w:cs="Kanit Light"/>
                <w:color w:val="3B3838"/>
                <w:szCs w:val="22"/>
              </w:rPr>
              <w:t>SL</w:t>
            </w:r>
            <w:r w:rsidRPr="00B92318">
              <w:rPr>
                <w:rFonts w:ascii="Kanit Light" w:hAnsi="Kanit Light" w:cs="Kanit Light"/>
                <w:color w:val="3B3838"/>
                <w:szCs w:val="22"/>
                <w:cs/>
              </w:rPr>
              <w:t>934(09.25-13.35)–</w:t>
            </w:r>
            <w:r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Pr="00B92318">
              <w:rPr>
                <w:rFonts w:ascii="Kanit Light" w:hAnsi="Kanit Light" w:cs="Kanit Light"/>
                <w:color w:val="3B3838"/>
                <w:szCs w:val="22"/>
                <w:cs/>
              </w:rPr>
              <w:t>ถนนคนเดินหวงซิงลู่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36F2B8C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  <w:r w:rsidRPr="009B1C04">
              <w:rPr>
                <w:rFonts w:ascii="Kanit Light" w:hAnsi="Kanit Light" w:cs="Kanit Light"/>
                <w:szCs w:val="22"/>
                <w:cs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AE66FA7" w14:textId="44F73031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5A0098A6" wp14:editId="63ECF1C4">
                  <wp:extent cx="142875" cy="142875"/>
                  <wp:effectExtent l="0" t="0" r="9525" b="9525"/>
                  <wp:docPr id="245580545" name="Picture 24558054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6E33552" w14:textId="3B08F777" w:rsidR="00B92318" w:rsidRPr="00F048B4" w:rsidRDefault="00B92318" w:rsidP="00F15F3F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0000FF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620A5217" wp14:editId="40FC2F98">
                  <wp:extent cx="142875" cy="142875"/>
                  <wp:effectExtent l="0" t="0" r="9525" b="9525"/>
                  <wp:docPr id="406124330" name="Picture 40612433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0E9EE6F" w14:textId="77777777" w:rsidR="00B92318" w:rsidRDefault="00B92318" w:rsidP="00F15F3F">
            <w:pPr>
              <w:pStyle w:val="NoSpacing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proofErr w:type="spellStart"/>
            <w:r w:rsidRPr="00B92318">
              <w:rPr>
                <w:rFonts w:ascii="Kanit Light" w:hAnsi="Kanit Light" w:cs="Kanit Light"/>
                <w:color w:val="3B3838"/>
                <w:szCs w:val="22"/>
              </w:rPr>
              <w:t>ChangSha</w:t>
            </w:r>
            <w:proofErr w:type="spellEnd"/>
            <w:r w:rsidRPr="00B92318">
              <w:rPr>
                <w:rFonts w:ascii="Kanit Light" w:hAnsi="Kanit Light" w:cs="Kanit Light"/>
                <w:color w:val="3B3838"/>
                <w:szCs w:val="22"/>
              </w:rPr>
              <w:t xml:space="preserve"> VIENNA HOTEL</w:t>
            </w:r>
            <w:r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</w:p>
          <w:p w14:paraId="65816B25" w14:textId="2A0946B2" w:rsidR="00B92318" w:rsidRPr="009B1C04" w:rsidRDefault="00B92318" w:rsidP="00F15F3F">
            <w:pPr>
              <w:pStyle w:val="NoSpacing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 w:rsidRPr="009B1C04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หรือเทียบเท่า </w: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0CFCDC02" wp14:editId="5B90F006">
                      <wp:extent cx="46907" cy="44780"/>
                      <wp:effectExtent l="19050" t="38100" r="29845" b="31750"/>
                      <wp:docPr id="7" name="Freeform: Shap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2677454" id="Freeform: Shape 7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6254F1F7" wp14:editId="6FD37E20">
                      <wp:extent cx="46907" cy="44780"/>
                      <wp:effectExtent l="19050" t="38100" r="29845" b="31750"/>
                      <wp:docPr id="8" name="Freeform: 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5D58D4C" id="Freeform: Shape 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1F9A72F6" wp14:editId="0338F90C">
                      <wp:extent cx="46907" cy="44780"/>
                      <wp:effectExtent l="19050" t="38100" r="29845" b="31750"/>
                      <wp:docPr id="9" name="Freeform: 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E98F16C" id="Freeform: Shape 9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3BB7053F" wp14:editId="77510B17">
                      <wp:extent cx="46907" cy="44780"/>
                      <wp:effectExtent l="19050" t="38100" r="29845" b="31750"/>
                      <wp:docPr id="30" name="Freeform: Shap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4DE74A6" id="Freeform: Shape 3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B92318" w:rsidRPr="009B1C04" w14:paraId="5C9AA439" w14:textId="77777777" w:rsidTr="00F15F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2C468C6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Cs w:val="22"/>
              </w:rPr>
            </w:pPr>
            <w:r w:rsidRPr="009B1C04">
              <w:rPr>
                <w:rFonts w:ascii="Kanit Light" w:hAnsi="Kanit Light" w:cs="Kanit Light"/>
                <w:color w:val="3B3838"/>
                <w:szCs w:val="22"/>
                <w:cs/>
              </w:rPr>
              <w:t>2</w:t>
            </w:r>
          </w:p>
        </w:tc>
        <w:tc>
          <w:tcPr>
            <w:tcW w:w="4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3F43C64" w14:textId="2565B85C" w:rsidR="00B92318" w:rsidRPr="009B1C04" w:rsidRDefault="00B92318" w:rsidP="00F15F3F">
            <w:pPr>
              <w:spacing w:line="20" w:lineRule="atLeast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 w:rsidRPr="00B92318">
              <w:rPr>
                <w:rFonts w:ascii="Kanit Light" w:hAnsi="Kanit Light" w:cs="Kanit Light"/>
                <w:color w:val="3B3838"/>
                <w:szCs w:val="22"/>
                <w:cs/>
              </w:rPr>
              <w:t>ฉางซา – เมืองหนานชาง – หอเถิงหวังเก๋อ (ด้านนอก) – ถนนคนเดินสายวัฒนธรรมหนานชาง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BBD6E3E" w14:textId="64BFB086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576B5FBA" wp14:editId="471DFEAB">
                  <wp:extent cx="142875" cy="142875"/>
                  <wp:effectExtent l="0" t="0" r="9525" b="9525"/>
                  <wp:docPr id="1352313310" name="Picture 2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B16EB" w14:textId="77777777" w:rsidR="00B92318" w:rsidRPr="009B1C04" w:rsidRDefault="00B92318" w:rsidP="00F15F3F">
            <w:pPr>
              <w:spacing w:line="20" w:lineRule="atLeast"/>
              <w:ind w:left="-109" w:right="-10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EEAF969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7B2373F4" wp14:editId="1A24488F">
                  <wp:extent cx="142875" cy="142875"/>
                  <wp:effectExtent l="0" t="0" r="9525" b="9525"/>
                  <wp:docPr id="95" name="Picture 9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EE1EC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  <w:cs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3DDFE17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7D006598" wp14:editId="13467BA5">
                  <wp:extent cx="146685" cy="146685"/>
                  <wp:effectExtent l="0" t="0" r="5715" b="5715"/>
                  <wp:docPr id="89" name="Picture 8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6698CA6" w14:textId="38090089" w:rsidR="00B92318" w:rsidRPr="009B1C04" w:rsidRDefault="00B92318" w:rsidP="00F15F3F">
            <w:pPr>
              <w:pStyle w:val="NoSpacing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 w:rsidRPr="00B92318">
              <w:rPr>
                <w:rFonts w:ascii="Kanit Light" w:hAnsi="Kanit Light" w:cs="Kanit Light"/>
                <w:color w:val="3B3838"/>
                <w:szCs w:val="22"/>
              </w:rPr>
              <w:t>JIANGUO</w:t>
            </w:r>
            <w:r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Pr="00B92318">
              <w:rPr>
                <w:rFonts w:ascii="Kanit Light" w:hAnsi="Kanit Light" w:cs="Kanit Light"/>
                <w:color w:val="3B3838"/>
                <w:szCs w:val="22"/>
              </w:rPr>
              <w:t xml:space="preserve">PUYIN HOTEL </w:t>
            </w:r>
            <w:proofErr w:type="spellStart"/>
            <w:r w:rsidRPr="009B1C04">
              <w:rPr>
                <w:rFonts w:ascii="Kanit Light" w:hAnsi="Kanit Light" w:cs="Kanit Light"/>
                <w:color w:val="3B3838"/>
                <w:szCs w:val="22"/>
              </w:rPr>
              <w:t>HOTEL</w:t>
            </w:r>
            <w:proofErr w:type="spellEnd"/>
            <w:r w:rsidRPr="009B1C04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หรือเทียบเท่า </w:t>
            </w:r>
          </w:p>
          <w:p w14:paraId="7A45A367" w14:textId="77777777" w:rsidR="00B92318" w:rsidRPr="009B1C04" w:rsidRDefault="00B92318" w:rsidP="00F15F3F">
            <w:pPr>
              <w:pStyle w:val="NoSpacing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12023380" wp14:editId="797E5EB5">
                      <wp:extent cx="46907" cy="44780"/>
                      <wp:effectExtent l="19050" t="38100" r="29845" b="31750"/>
                      <wp:docPr id="84" name="Freeform: Shape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442F46E" id="Freeform: Shape 84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00044237" wp14:editId="3E6CE038">
                      <wp:extent cx="46907" cy="44780"/>
                      <wp:effectExtent l="19050" t="38100" r="29845" b="31750"/>
                      <wp:docPr id="85" name="Freeform: Shape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838A0D0" id="Freeform: Shape 85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71E28C93" wp14:editId="1B37CF00">
                      <wp:extent cx="46907" cy="44780"/>
                      <wp:effectExtent l="19050" t="38100" r="29845" b="31750"/>
                      <wp:docPr id="86" name="Freeform: Shap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8BBC6C3" id="Freeform: Shape 86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470D068C" wp14:editId="59C0F0A4">
                      <wp:extent cx="46907" cy="44780"/>
                      <wp:effectExtent l="19050" t="38100" r="29845" b="31750"/>
                      <wp:docPr id="87" name="Freeform: Shape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06F4307" id="Freeform: Shape 87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B92318" w:rsidRPr="009B1C04" w14:paraId="79133B54" w14:textId="77777777" w:rsidTr="00F15F3F">
        <w:trPr>
          <w:trHeight w:val="6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39AF7A6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color w:val="3B3838"/>
                <w:szCs w:val="22"/>
                <w:cs/>
              </w:rPr>
              <w:t>3</w:t>
            </w:r>
          </w:p>
        </w:tc>
        <w:tc>
          <w:tcPr>
            <w:tcW w:w="4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1818C638" w14:textId="047388DC" w:rsidR="00B92318" w:rsidRDefault="00B92318" w:rsidP="00F15F3F">
            <w:pPr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 w:rsidRPr="00B92318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เมืองหนานชาง – เมืองอู้หยวน - หมู่บ้านโบราณหวงหลิง สะพานกระจก (รวมค่ากระเช้าไป-กลับ) </w:t>
            </w:r>
            <w:r>
              <w:rPr>
                <w:rFonts w:ascii="Kanit Light" w:hAnsi="Kanit Light" w:cs="Kanit Light"/>
                <w:color w:val="3B3838"/>
                <w:szCs w:val="22"/>
                <w:cs/>
              </w:rPr>
              <w:t>–</w:t>
            </w:r>
            <w:r w:rsidRPr="00B92318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ล่องเรือชมแสงสีอู่นี่โจว</w:t>
            </w:r>
          </w:p>
          <w:p w14:paraId="5B1B6615" w14:textId="5F561173" w:rsidR="00B92318" w:rsidRPr="009B1C04" w:rsidRDefault="00B92318" w:rsidP="00F15F3F">
            <w:pPr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 w:rsidRPr="009B1C04">
              <w:rPr>
                <w:rFonts w:ascii="Kanit Light" w:hAnsi="Kanit Light" w:cs="Kanit Light" w:hint="cs"/>
                <w:color w:val="0000FF"/>
                <w:szCs w:val="22"/>
                <w:cs/>
              </w:rPr>
              <w:t>** ชมบรรยากาศแสงสียามค่ำคืน **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528181C" w14:textId="77777777" w:rsidR="00B92318" w:rsidRPr="009B1C04" w:rsidRDefault="00B92318" w:rsidP="00F15F3F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59DC9DDE" wp14:editId="7FA122C3">
                  <wp:extent cx="142875" cy="142875"/>
                  <wp:effectExtent l="0" t="0" r="9525" b="9525"/>
                  <wp:docPr id="34750731" name="Picture 3475073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1B3E7" w14:textId="77777777" w:rsidR="00B92318" w:rsidRPr="009B1C04" w:rsidRDefault="00B92318" w:rsidP="00F15F3F">
            <w:pPr>
              <w:ind w:left="-109" w:right="-10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3CF7491" w14:textId="77777777" w:rsidR="00B92318" w:rsidRPr="009B1C04" w:rsidRDefault="00B92318" w:rsidP="00F15F3F">
            <w:pPr>
              <w:spacing w:line="20" w:lineRule="atLeast"/>
              <w:ind w:left="567" w:hanging="56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  <w:r w:rsidRPr="009B1C04">
              <w:rPr>
                <w:rFonts w:ascii="Kanit Light" w:hAnsi="Kanit Light" w:cs="Kanit Light"/>
                <w:szCs w:val="22"/>
                <w:cs/>
              </w:rPr>
              <w:t xml:space="preserve">      </w:t>
            </w:r>
            <w:r w:rsidRPr="009B1C04"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63BFA03A" wp14:editId="4972C7FB">
                  <wp:extent cx="142875" cy="142875"/>
                  <wp:effectExtent l="0" t="0" r="9525" b="9525"/>
                  <wp:docPr id="96" name="Picture 9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08B7BBBE" w14:textId="4641F62D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Cs w:val="22"/>
              </w:rPr>
            </w:pPr>
            <w:r>
              <w:rPr>
                <w:noProof/>
                <w:szCs w:val="22"/>
              </w:rPr>
              <w:drawing>
                <wp:inline distT="0" distB="0" distL="0" distR="0" wp14:anchorId="4D4455CF" wp14:editId="582CB5A9">
                  <wp:extent cx="142875" cy="142875"/>
                  <wp:effectExtent l="0" t="0" r="9525" b="9525"/>
                  <wp:docPr id="656866417" name="Picture 2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A0C11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Cs w:val="22"/>
              </w:rPr>
            </w:pP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C886EE5" w14:textId="5608208B" w:rsidR="00B92318" w:rsidRPr="009B1C04" w:rsidRDefault="00B92318" w:rsidP="00F15F3F">
            <w:pPr>
              <w:pStyle w:val="NoSpacing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 w:rsidRPr="00B92318">
              <w:rPr>
                <w:rFonts w:ascii="Kanit Light" w:hAnsi="Kanit Light" w:cs="Kanit Light"/>
                <w:color w:val="3B3838"/>
                <w:szCs w:val="22"/>
              </w:rPr>
              <w:t xml:space="preserve">WANJUAN HOTEL </w:t>
            </w:r>
            <w:r w:rsidRPr="009B1C04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หรือเทียบเท่า </w: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536ECC23" wp14:editId="5C9A4064">
                      <wp:extent cx="46907" cy="44780"/>
                      <wp:effectExtent l="19050" t="38100" r="29845" b="31750"/>
                      <wp:docPr id="128" name="Freeform: Shape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ECD8C3E" id="Freeform: Shape 12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24A528D4" wp14:editId="6F1C0117">
                      <wp:extent cx="46907" cy="44780"/>
                      <wp:effectExtent l="19050" t="38100" r="29845" b="31750"/>
                      <wp:docPr id="129" name="Freeform: Shape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BBF7517" id="Freeform: Shape 129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2062B26A" wp14:editId="05634515">
                      <wp:extent cx="46907" cy="44780"/>
                      <wp:effectExtent l="19050" t="38100" r="29845" b="31750"/>
                      <wp:docPr id="130" name="Freeform: Shape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9AC6D43" id="Freeform: Shape 13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4C5DEF6D" wp14:editId="4AB6F64C">
                      <wp:extent cx="46907" cy="44780"/>
                      <wp:effectExtent l="19050" t="38100" r="29845" b="31750"/>
                      <wp:docPr id="131" name="Freeform: Shape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67134CA" id="Freeform: Shape 131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B92318" w:rsidRPr="009B1C04" w14:paraId="11EBFD88" w14:textId="77777777" w:rsidTr="00F15F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1D7F42F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color w:val="3B3838"/>
                <w:szCs w:val="22"/>
              </w:rPr>
              <w:t>4</w:t>
            </w:r>
          </w:p>
        </w:tc>
        <w:tc>
          <w:tcPr>
            <w:tcW w:w="4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4BF93DB" w14:textId="088AD309" w:rsidR="00B92318" w:rsidRPr="009B1C04" w:rsidRDefault="00B92318" w:rsidP="00F15F3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 w:rsidRPr="00B92318">
              <w:rPr>
                <w:rFonts w:ascii="Kanit Light" w:hAnsi="Kanit Light" w:cs="Kanit Light"/>
                <w:color w:val="3B3838"/>
                <w:szCs w:val="22"/>
                <w:cs/>
              </w:rPr>
              <w:t>อุทยานภูเขาหลิงซาน(รวมกระเช้า) – ท้องฟ้ากระจก – ภูเขาหินเปียก –หุบเขาเทวดาวั้งเซียนกู่– เมืองซ่างเหรา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497F7E0" w14:textId="77777777" w:rsidR="00B92318" w:rsidRPr="009B1C04" w:rsidRDefault="00B92318" w:rsidP="00F15F3F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Cs w:val="22"/>
                <w:cs/>
              </w:rPr>
            </w:pPr>
            <w:r w:rsidRPr="009B1C04"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6813A94F" wp14:editId="55532486">
                  <wp:extent cx="142875" cy="142875"/>
                  <wp:effectExtent l="0" t="0" r="9525" b="9525"/>
                  <wp:docPr id="984908131" name="Picture 98490813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50D1283" w14:textId="27B8B1D8" w:rsidR="00B92318" w:rsidRPr="009B1C04" w:rsidRDefault="00B92318" w:rsidP="00F15F3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  <w:r w:rsidRPr="009B1C04">
              <w:rPr>
                <w:rFonts w:ascii="Kanit Light" w:hAnsi="Kanit Light" w:cs="Kanit Light"/>
                <w:szCs w:val="22"/>
                <w:cs/>
              </w:rPr>
              <w:t xml:space="preserve">     </w:t>
            </w:r>
            <w:r w:rsidRPr="009B1C04"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738B64DC" wp14:editId="45A9515F">
                  <wp:extent cx="142875" cy="142875"/>
                  <wp:effectExtent l="0" t="0" r="9525" b="9525"/>
                  <wp:docPr id="122" name="Picture 12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B1C04">
              <w:rPr>
                <w:rFonts w:ascii="Kanit Light" w:hAnsi="Kanit Light" w:cs="Kanit Light"/>
                <w:szCs w:val="22"/>
                <w:cs/>
              </w:rPr>
              <w:t xml:space="preserve"> 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18BDFAB" w14:textId="29F4EDBC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Cs w:val="22"/>
              </w:rPr>
            </w:pPr>
            <w:r>
              <w:rPr>
                <w:noProof/>
                <w:szCs w:val="22"/>
              </w:rPr>
              <w:drawing>
                <wp:inline distT="0" distB="0" distL="0" distR="0" wp14:anchorId="519CCDF9" wp14:editId="1AFE544E">
                  <wp:extent cx="142875" cy="142875"/>
                  <wp:effectExtent l="0" t="0" r="9525" b="9525"/>
                  <wp:docPr id="712346577" name="Picture 2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05FD0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color w:val="0000FF"/>
                <w:szCs w:val="22"/>
              </w:rPr>
            </w:pP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5388D59" w14:textId="77777777" w:rsidR="00B92318" w:rsidRPr="009B1C04" w:rsidRDefault="00B92318" w:rsidP="00F15F3F">
            <w:pPr>
              <w:pStyle w:val="NoSpacing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 w:rsidRPr="009B1C04">
              <w:rPr>
                <w:rFonts w:ascii="Kanit Light" w:hAnsi="Kanit Light" w:cs="Kanit Light"/>
                <w:color w:val="3B3838"/>
                <w:szCs w:val="22"/>
              </w:rPr>
              <w:t>SHANGRAO JIANGNAN HAOTING</w:t>
            </w:r>
            <w:r w:rsidRPr="009B1C04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</w:t>
            </w:r>
            <w:r w:rsidRPr="009B1C04">
              <w:rPr>
                <w:rFonts w:ascii="Kanit Light" w:hAnsi="Kanit Light" w:cs="Kanit Light"/>
                <w:color w:val="3B3838"/>
                <w:szCs w:val="22"/>
              </w:rPr>
              <w:t xml:space="preserve">HOTEL </w:t>
            </w:r>
          </w:p>
          <w:p w14:paraId="5593608E" w14:textId="7B1AE3F7" w:rsidR="00B92318" w:rsidRPr="009B1C04" w:rsidRDefault="00B92318" w:rsidP="00F15F3F">
            <w:pPr>
              <w:pStyle w:val="NoSpacing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 w:rsidRPr="009B1C04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หรือเทียบเท่า </w: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35FD1FED" wp14:editId="4ABE8C08">
                      <wp:extent cx="46907" cy="44780"/>
                      <wp:effectExtent l="19050" t="38100" r="29845" b="31750"/>
                      <wp:docPr id="124" name="Freeform: Shape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B099E0E" id="Freeform: Shape 124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0B0EECF2" wp14:editId="56A4B1D1">
                      <wp:extent cx="46907" cy="44780"/>
                      <wp:effectExtent l="19050" t="38100" r="29845" b="31750"/>
                      <wp:docPr id="125" name="Freeform: Shape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4741E25" id="Freeform: Shape 125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074677B8" wp14:editId="356B8AB0">
                      <wp:extent cx="46907" cy="44780"/>
                      <wp:effectExtent l="19050" t="38100" r="29845" b="31750"/>
                      <wp:docPr id="126" name="Freeform: Shape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EF50290" id="Freeform: Shape 126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79B4484B" wp14:editId="14465498">
                      <wp:extent cx="46907" cy="44780"/>
                      <wp:effectExtent l="19050" t="38100" r="29845" b="31750"/>
                      <wp:docPr id="127" name="Freeform: Shape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05FE2AC" id="Freeform: Shape 127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51A8741D" wp14:editId="467B6044">
                      <wp:extent cx="46907" cy="44780"/>
                      <wp:effectExtent l="19050" t="38100" r="29845" b="31750"/>
                      <wp:docPr id="991687170" name="Freeform: Shape 991687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E836C87" id="Freeform: Shape 99168717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B92318" w:rsidRPr="009B1C04" w14:paraId="2A8A01D9" w14:textId="77777777" w:rsidTr="00B92318">
        <w:trPr>
          <w:trHeight w:val="6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256A0AFF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Cs w:val="22"/>
              </w:rPr>
            </w:pPr>
            <w:r w:rsidRPr="009B1C04">
              <w:rPr>
                <w:rFonts w:ascii="Kanit Light" w:hAnsi="Kanit Light" w:cs="Kanit Light" w:hint="cs"/>
                <w:color w:val="3B3838"/>
                <w:szCs w:val="22"/>
                <w:cs/>
              </w:rPr>
              <w:t>5</w:t>
            </w:r>
          </w:p>
        </w:tc>
        <w:tc>
          <w:tcPr>
            <w:tcW w:w="4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2E3D2030" w14:textId="4C8A9BBC" w:rsidR="00B92318" w:rsidRPr="002557BC" w:rsidRDefault="00B92318" w:rsidP="00F15F3F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  <w:cs/>
              </w:rPr>
            </w:pPr>
            <w:r w:rsidRPr="00B92318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เมืองซ่างเหรา - เมืองอี้หยาง - </w:t>
            </w:r>
            <w:r w:rsidRPr="00B92318">
              <w:rPr>
                <w:rFonts w:ascii="Kanit Light" w:hAnsi="Kanit Light" w:cs="Kanit Light"/>
                <w:color w:val="3B3838"/>
                <w:szCs w:val="22"/>
                <w:cs/>
              </w:rPr>
              <w:tab/>
              <w:t xml:space="preserve">พระนอนใหญ่ที่สุดในโลก – รถไฟความเร็วสูงไปฉางซา 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A08947F" w14:textId="77777777" w:rsidR="00B92318" w:rsidRPr="009B1C04" w:rsidRDefault="00B92318" w:rsidP="00F15F3F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Cs w:val="22"/>
                <w:cs/>
              </w:rPr>
            </w:pPr>
            <w:r w:rsidRPr="009B1C04"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6927FBB2" wp14:editId="3DEFC982">
                  <wp:extent cx="142875" cy="142875"/>
                  <wp:effectExtent l="0" t="0" r="9525" b="9525"/>
                  <wp:docPr id="563953772" name="Picture 56395377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635BBC8" w14:textId="77777777" w:rsidR="00B92318" w:rsidRPr="009B1C04" w:rsidRDefault="00B92318" w:rsidP="00F15F3F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  <w:r w:rsidRPr="009B1C04">
              <w:rPr>
                <w:rFonts w:ascii="Kanit Light" w:hAnsi="Kanit Light" w:cs="Kanit Light"/>
                <w:szCs w:val="22"/>
                <w:cs/>
              </w:rPr>
              <w:t xml:space="preserve">      </w:t>
            </w:r>
            <w:r w:rsidRPr="009B1C04"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33126502" wp14:editId="63B9BCF7">
                  <wp:extent cx="142875" cy="142875"/>
                  <wp:effectExtent l="0" t="0" r="9525" b="9525"/>
                  <wp:docPr id="443261136" name="Picture 44326113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B1C04">
              <w:rPr>
                <w:rFonts w:ascii="Kanit Light" w:hAnsi="Kanit Light" w:cs="Kanit Light"/>
                <w:szCs w:val="22"/>
                <w:cs/>
              </w:rPr>
              <w:t xml:space="preserve"> 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671B402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67933542" wp14:editId="156F038A">
                  <wp:extent cx="142875" cy="142875"/>
                  <wp:effectExtent l="0" t="0" r="9525" b="9525"/>
                  <wp:docPr id="1696725522" name="Picture 169672552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5F1F7" w14:textId="1D41043B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Cs w:val="22"/>
              </w:rPr>
            </w:pP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1C85190A" w14:textId="77777777" w:rsidR="00B92318" w:rsidRDefault="00B92318" w:rsidP="00B92318">
            <w:pPr>
              <w:pStyle w:val="NoSpacing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proofErr w:type="spellStart"/>
            <w:r w:rsidRPr="00B92318">
              <w:rPr>
                <w:rFonts w:ascii="Kanit Light" w:hAnsi="Kanit Light" w:cs="Kanit Light"/>
                <w:color w:val="3B3838"/>
                <w:szCs w:val="22"/>
              </w:rPr>
              <w:t>ChangSha</w:t>
            </w:r>
            <w:proofErr w:type="spellEnd"/>
            <w:r w:rsidRPr="00B92318">
              <w:rPr>
                <w:rFonts w:ascii="Kanit Light" w:hAnsi="Kanit Light" w:cs="Kanit Light"/>
                <w:color w:val="3B3838"/>
                <w:szCs w:val="22"/>
              </w:rPr>
              <w:t xml:space="preserve"> VIENNA HOTEL</w:t>
            </w:r>
            <w:r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</w:p>
          <w:p w14:paraId="7A30506B" w14:textId="391E50F3" w:rsidR="00B92318" w:rsidRPr="009B1C04" w:rsidRDefault="00B92318" w:rsidP="00B92318">
            <w:pPr>
              <w:pStyle w:val="NoSpacing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 w:rsidRPr="009B1C04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หรือเทียบเท่า </w: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5B145C95" wp14:editId="3730A5F5">
                      <wp:extent cx="46907" cy="44780"/>
                      <wp:effectExtent l="19050" t="38100" r="29845" b="31750"/>
                      <wp:docPr id="2031345141" name="Freeform: Shape 2031345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9C81FE8" id="Freeform: Shape 2031345141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605B7C12" wp14:editId="30B3B71A">
                      <wp:extent cx="46907" cy="44780"/>
                      <wp:effectExtent l="19050" t="38100" r="29845" b="31750"/>
                      <wp:docPr id="2146227355" name="Freeform: Shape 2146227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8CB9A6C" id="Freeform: Shape 2146227355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79841DE2" wp14:editId="5C7B6534">
                      <wp:extent cx="46907" cy="44780"/>
                      <wp:effectExtent l="19050" t="38100" r="29845" b="31750"/>
                      <wp:docPr id="2067968160" name="Freeform: Shape 2067968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D29C70B" id="Freeform: Shape 206796816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9B1C04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04E670B5" wp14:editId="177E8A0D">
                      <wp:extent cx="46907" cy="44780"/>
                      <wp:effectExtent l="19050" t="38100" r="29845" b="31750"/>
                      <wp:docPr id="743700445" name="Freeform: Shape 7437004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C7D517C" id="Freeform: Shape 743700445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B92318" w:rsidRPr="009B1C04" w14:paraId="5E90E25D" w14:textId="77777777" w:rsidTr="00B923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BC1D2F4" w14:textId="520B7881" w:rsidR="00B92318" w:rsidRPr="009B1C04" w:rsidRDefault="00B92318" w:rsidP="00F15F3F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>
              <w:rPr>
                <w:rFonts w:ascii="Kanit Light" w:hAnsi="Kanit Light" w:cs="Kanit Light" w:hint="cs"/>
                <w:color w:val="3B3838"/>
                <w:szCs w:val="22"/>
                <w:cs/>
              </w:rPr>
              <w:t>6</w:t>
            </w:r>
          </w:p>
        </w:tc>
        <w:tc>
          <w:tcPr>
            <w:tcW w:w="4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5C6A830" w14:textId="009E370D" w:rsidR="00B92318" w:rsidRPr="00B92318" w:rsidRDefault="00B92318" w:rsidP="00F15F3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 w:rsidRPr="00B92318">
              <w:rPr>
                <w:rFonts w:ascii="Kanit Light" w:hAnsi="Kanit Light" w:cs="Kanit Light"/>
                <w:color w:val="3B3838"/>
                <w:szCs w:val="22"/>
                <w:cs/>
              </w:rPr>
              <w:t>ฉางซา - เอ้าท์เลต ไป๋เหลียน - กรุงเทพ (ดอนเมือง)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12F3990" w14:textId="28A2AD4E" w:rsidR="00B92318" w:rsidRPr="009B1C04" w:rsidRDefault="00B92318" w:rsidP="00F15F3F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Cs w:val="22"/>
              </w:rPr>
              <w:drawing>
                <wp:inline distT="0" distB="0" distL="0" distR="0" wp14:anchorId="03DF4FFF" wp14:editId="290CA821">
                  <wp:extent cx="142875" cy="142875"/>
                  <wp:effectExtent l="0" t="0" r="9525" b="9525"/>
                  <wp:docPr id="1937440488" name="Picture 193744048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BC03A87" w14:textId="77777777" w:rsidR="00B92318" w:rsidRPr="009B1C04" w:rsidRDefault="00B92318" w:rsidP="00F15F3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  <w:cs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892387D" w14:textId="77777777" w:rsidR="00B92318" w:rsidRPr="009B1C04" w:rsidRDefault="00B92318" w:rsidP="00F15F3F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Cs w:val="22"/>
              </w:rPr>
            </w:pP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C8DFF88" w14:textId="77777777" w:rsidR="00B92318" w:rsidRPr="00B92318" w:rsidRDefault="00B92318" w:rsidP="00B92318">
            <w:pPr>
              <w:pStyle w:val="NoSpacing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</w:p>
        </w:tc>
      </w:tr>
      <w:tr w:rsidR="00B92318" w:rsidRPr="009B1C04" w14:paraId="3BB0E98F" w14:textId="77777777" w:rsidTr="00F15F3F">
        <w:trPr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68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0808"/>
          </w:tcPr>
          <w:p w14:paraId="0B75A7BE" w14:textId="77777777" w:rsidR="00B92318" w:rsidRPr="009B1C04" w:rsidRDefault="00B92318" w:rsidP="00F15F3F">
            <w:pPr>
              <w:pStyle w:val="NoSpacing"/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color w:val="FFFFFF" w:themeColor="background1"/>
                <w:szCs w:val="22"/>
                <w:cs/>
              </w:rPr>
              <w:t>** รายการทัวร์ข้างต้นอาจมีการสลับปรับเปลี่ยนเพื่อความเหมาะสม **</w:t>
            </w:r>
          </w:p>
        </w:tc>
      </w:tr>
    </w:tbl>
    <w:p w14:paraId="48316AE3" w14:textId="77777777" w:rsidR="000B3594" w:rsidRDefault="000B3594" w:rsidP="000B35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</w:p>
    <w:p w14:paraId="41616B77" w14:textId="5993E9DB" w:rsidR="000B3594" w:rsidRDefault="000B3594" w:rsidP="000B3594">
      <w:pPr>
        <w:spacing w:after="0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1AFB6B15" wp14:editId="7A1268D7">
            <wp:extent cx="4591050" cy="2596515"/>
            <wp:effectExtent l="0" t="0" r="0" b="0"/>
            <wp:docPr id="157958456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224" cy="260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noProof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6ED8B9AC" wp14:editId="21FBFC4A">
            <wp:extent cx="2209800" cy="2592989"/>
            <wp:effectExtent l="0" t="0" r="0" b="0"/>
            <wp:docPr id="149827444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806" cy="26082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D26367" w14:textId="77777777" w:rsidR="00AB510D" w:rsidRDefault="00AB510D" w:rsidP="000B3594">
      <w:pPr>
        <w:spacing w:after="0"/>
        <w:rPr>
          <w:rFonts w:ascii="Browallia New" w:hAnsi="Browallia New" w:cs="Browallia New"/>
          <w:noProof/>
          <w:sz w:val="32"/>
          <w:szCs w:val="32"/>
        </w:rPr>
      </w:pPr>
    </w:p>
    <w:p w14:paraId="45A96A19" w14:textId="516496D6" w:rsidR="00B92318" w:rsidRDefault="00B92318">
      <w:pPr>
        <w:spacing w:after="0" w:line="240" w:lineRule="auto"/>
        <w:rPr>
          <w:rFonts w:ascii="Browallia New" w:hAnsi="Browallia New" w:cs="Browallia New"/>
          <w:b/>
          <w:bCs/>
          <w:sz w:val="32"/>
          <w:szCs w:val="32"/>
          <w:cs/>
        </w:rPr>
      </w:pPr>
    </w:p>
    <w:p w14:paraId="08139367" w14:textId="66577ED4" w:rsidR="00C1044F" w:rsidRPr="00EE4868" w:rsidRDefault="00C1044F" w:rsidP="008A03EA">
      <w:pPr>
        <w:shd w:val="clear" w:color="auto" w:fill="FFC00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9465"/>
        </w:tabs>
        <w:spacing w:after="0"/>
        <w:ind w:left="720" w:hanging="720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EE4868"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>วันแรก</w:t>
      </w:r>
      <w:r w:rsidR="0094678B">
        <w:rPr>
          <w:rFonts w:ascii="Browallia New" w:hAnsi="Browallia New" w:cs="Browallia New" w:hint="cs"/>
          <w:b/>
          <w:bCs/>
          <w:sz w:val="32"/>
          <w:szCs w:val="32"/>
          <w:cs/>
        </w:rPr>
        <w:t>ของการเดินทาง</w:t>
      </w:r>
      <w:r w:rsidRPr="00EE4868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EE4868">
        <w:rPr>
          <w:rFonts w:ascii="Browallia New" w:hAnsi="Browallia New" w:cs="Browallia New"/>
          <w:b/>
          <w:bCs/>
          <w:sz w:val="32"/>
          <w:szCs w:val="32"/>
        </w:rPr>
        <w:tab/>
        <w:t xml:space="preserve">   </w:t>
      </w:r>
      <w:r w:rsidRPr="00EE4868">
        <w:rPr>
          <w:rFonts w:ascii="Browallia New" w:hAnsi="Browallia New" w:cs="Browallia New"/>
          <w:b/>
          <w:bCs/>
          <w:sz w:val="32"/>
          <w:szCs w:val="32"/>
          <w:cs/>
        </w:rPr>
        <w:t>ก</w:t>
      </w:r>
      <w:r w:rsidRPr="00EE4868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>รุงเทพฯ</w:t>
      </w:r>
      <w:r w:rsidR="00C202D2">
        <w:rPr>
          <w:rFonts w:ascii="Browallia New" w:hAnsi="Browallia New" w:cs="Browallia New"/>
          <w:b/>
          <w:bCs/>
          <w:sz w:val="32"/>
          <w:szCs w:val="32"/>
          <w:lang w:eastAsia="th-TH"/>
        </w:rPr>
        <w:t xml:space="preserve"> (</w:t>
      </w:r>
      <w:r w:rsidR="00C202D2">
        <w:rPr>
          <w:rFonts w:ascii="Browallia New" w:hAnsi="Browallia New" w:cs="Browallia New" w:hint="cs"/>
          <w:b/>
          <w:bCs/>
          <w:sz w:val="32"/>
          <w:szCs w:val="32"/>
          <w:cs/>
          <w:lang w:eastAsia="th-TH"/>
        </w:rPr>
        <w:t>ดอนเมือง</w:t>
      </w:r>
      <w:r w:rsidR="00C202D2">
        <w:rPr>
          <w:rFonts w:ascii="Browallia New" w:hAnsi="Browallia New" w:cs="Browallia New"/>
          <w:b/>
          <w:bCs/>
          <w:sz w:val="32"/>
          <w:szCs w:val="32"/>
          <w:lang w:eastAsia="th-TH"/>
        </w:rPr>
        <w:t>)</w:t>
      </w:r>
      <w:r w:rsidR="0094678B">
        <w:rPr>
          <w:rFonts w:ascii="Browallia New" w:hAnsi="Browallia New" w:cs="Browallia New" w:hint="cs"/>
          <w:b/>
          <w:bCs/>
          <w:sz w:val="32"/>
          <w:szCs w:val="32"/>
          <w:cs/>
          <w:lang w:eastAsia="th-TH"/>
        </w:rPr>
        <w:t xml:space="preserve"> </w:t>
      </w:r>
      <w:r w:rsidRPr="00EE4868">
        <w:rPr>
          <w:rFonts w:ascii="Browallia New" w:hAnsi="Browallia New" w:cs="Browallia New"/>
          <w:b/>
          <w:bCs/>
          <w:sz w:val="32"/>
          <w:szCs w:val="32"/>
          <w:cs/>
        </w:rPr>
        <w:t xml:space="preserve">  – </w:t>
      </w:r>
      <w:r w:rsidR="00C202D2">
        <w:rPr>
          <w:rFonts w:ascii="Browallia New" w:hAnsi="Browallia New" w:cs="Browallia New" w:hint="cs"/>
          <w:b/>
          <w:bCs/>
          <w:sz w:val="32"/>
          <w:szCs w:val="32"/>
          <w:cs/>
        </w:rPr>
        <w:t>ฉางซา - ถนนคนเดินหวงซิงลู่</w:t>
      </w:r>
      <w:r w:rsidR="008D2604" w:rsidRPr="00EE4868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</w:t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B71B36" w:rsidRPr="00EE4868">
        <w:rPr>
          <w:rFonts w:ascii="Browallia New" w:hAnsi="Browallia New" w:cs="Browallia New" w:hint="cs"/>
          <w:b/>
          <w:bCs/>
          <w:sz w:val="32"/>
          <w:szCs w:val="32"/>
          <w:cs/>
        </w:rPr>
        <w:t>(</w:t>
      </w:r>
      <w:r w:rsidR="00C202D2">
        <w:rPr>
          <w:rFonts w:ascii="Browallia New" w:hAnsi="Browallia New" w:cs="Browallia New"/>
          <w:b/>
          <w:bCs/>
          <w:sz w:val="32"/>
          <w:szCs w:val="32"/>
        </w:rPr>
        <w:t>-/</w:t>
      </w:r>
      <w:r w:rsidR="00866633">
        <w:rPr>
          <w:rFonts w:ascii="Browallia New" w:hAnsi="Browallia New" w:cs="Browallia New" w:hint="cs"/>
          <w:b/>
          <w:bCs/>
          <w:sz w:val="32"/>
          <w:szCs w:val="32"/>
          <w:cs/>
        </w:rPr>
        <w:t>กลางวัน</w:t>
      </w:r>
      <w:r w:rsidR="00B71B36" w:rsidRPr="00EE4868">
        <w:rPr>
          <w:rFonts w:ascii="Browallia New" w:hAnsi="Browallia New" w:cs="Browallia New"/>
          <w:b/>
          <w:bCs/>
          <w:sz w:val="32"/>
          <w:szCs w:val="32"/>
        </w:rPr>
        <w:t>/</w:t>
      </w:r>
      <w:r w:rsidR="00866633">
        <w:rPr>
          <w:rFonts w:ascii="Browallia New" w:hAnsi="Browallia New" w:cs="Browallia New" w:hint="cs"/>
          <w:b/>
          <w:bCs/>
          <w:sz w:val="32"/>
          <w:szCs w:val="32"/>
          <w:cs/>
        </w:rPr>
        <w:t>เย็น</w:t>
      </w:r>
      <w:r w:rsidR="00B71B36" w:rsidRPr="00EE4868">
        <w:rPr>
          <w:rFonts w:ascii="Browallia New" w:hAnsi="Browallia New" w:cs="Browallia New" w:hint="cs"/>
          <w:b/>
          <w:bCs/>
          <w:sz w:val="32"/>
          <w:szCs w:val="32"/>
          <w:cs/>
        </w:rPr>
        <w:t>)</w:t>
      </w:r>
    </w:p>
    <w:p w14:paraId="720A926F" w14:textId="4265403F" w:rsidR="00C1044F" w:rsidRPr="00EE4868" w:rsidRDefault="00C202D2" w:rsidP="008A03EA">
      <w:pPr>
        <w:pStyle w:val="NoSpacing"/>
        <w:ind w:left="1134" w:hanging="1134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color w:val="FF0000"/>
          <w:sz w:val="32"/>
          <w:szCs w:val="32"/>
          <w:cs/>
        </w:rPr>
        <w:t>06.00</w:t>
      </w:r>
      <w:r w:rsidR="00B71B36" w:rsidRPr="00EE4868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น.</w:t>
      </w:r>
      <w:r w:rsidR="00B71B36" w:rsidRPr="00EE4868">
        <w:rPr>
          <w:rFonts w:ascii="Browallia New" w:hAnsi="Browallia New" w:cs="Browallia New"/>
          <w:sz w:val="32"/>
          <w:szCs w:val="32"/>
          <w:cs/>
        </w:rPr>
        <w:tab/>
      </w:r>
      <w:r w:rsidR="00C1044F" w:rsidRPr="00EE4868">
        <w:rPr>
          <w:rFonts w:ascii="Browallia New" w:hAnsi="Browallia New" w:cs="Browallia New"/>
          <w:sz w:val="32"/>
          <w:szCs w:val="32"/>
          <w:cs/>
        </w:rPr>
        <w:t>ผู้เดินทางพร้อมกัน ที่</w:t>
      </w:r>
      <w:r w:rsidR="00C1044F" w:rsidRPr="00C202D2">
        <w:rPr>
          <w:rFonts w:ascii="Browallia New" w:hAnsi="Browallia New" w:cs="Browallia New"/>
          <w:color w:val="FF0000"/>
          <w:sz w:val="32"/>
          <w:szCs w:val="32"/>
          <w:cs/>
        </w:rPr>
        <w:t>สนามบินดอนเมือง</w:t>
      </w:r>
      <w:r w:rsidRPr="00C202D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C202D2">
        <w:rPr>
          <w:rFonts w:ascii="Browallia New" w:hAnsi="Browallia New" w:cs="Browallia New" w:hint="cs"/>
          <w:color w:val="FF0000"/>
          <w:sz w:val="32"/>
          <w:szCs w:val="32"/>
          <w:cs/>
        </w:rPr>
        <w:t>อาคารผู้โดยสายขาออก ชั้น 4</w:t>
      </w:r>
      <w:r w:rsidR="00C1044F" w:rsidRPr="00C202D2">
        <w:rPr>
          <w:rFonts w:ascii="Browallia New" w:hAnsi="Browallia New" w:cs="Browallia New"/>
          <w:color w:val="FF0000"/>
          <w:sz w:val="32"/>
          <w:szCs w:val="32"/>
          <w:cs/>
        </w:rPr>
        <w:t xml:space="preserve"> เพื่อทำการเช็คอินที่เค้าน์เตอร์สายการบิน</w:t>
      </w:r>
      <w:r w:rsidRPr="00C202D2">
        <w:rPr>
          <w:rFonts w:ascii="Browallia New" w:hAnsi="Browallia New" w:cs="Browallia New" w:hint="cs"/>
          <w:color w:val="FF0000"/>
          <w:sz w:val="32"/>
          <w:szCs w:val="32"/>
          <w:cs/>
        </w:rPr>
        <w:t>ไลอ้อนแอร์</w:t>
      </w:r>
      <w:r w:rsidR="00C1044F" w:rsidRPr="00EE4868">
        <w:rPr>
          <w:rFonts w:ascii="Browallia New" w:hAnsi="Browallia New" w:cs="Browallia New"/>
          <w:sz w:val="32"/>
          <w:szCs w:val="32"/>
          <w:cs/>
        </w:rPr>
        <w:t xml:space="preserve">  </w:t>
      </w:r>
      <w:r w:rsidR="00B71B36" w:rsidRPr="00EE4868">
        <w:rPr>
          <w:rFonts w:ascii="Browallia New" w:hAnsi="Browallia New" w:cs="Browallia New" w:hint="cs"/>
          <w:sz w:val="32"/>
          <w:szCs w:val="32"/>
          <w:cs/>
        </w:rPr>
        <w:t xml:space="preserve">โดยมีเจ้าหน้าที่คอยอำนวยความสะดวกท่านอยู่ </w:t>
      </w:r>
      <w:r w:rsidR="00C1044F" w:rsidRPr="00EE4868">
        <w:rPr>
          <w:rFonts w:ascii="Browallia New" w:hAnsi="Browallia New" w:cs="Browallia New"/>
          <w:sz w:val="32"/>
          <w:szCs w:val="32"/>
          <w:cs/>
        </w:rPr>
        <w:t>หลังจากเช็คอินบัตรโดยสาร   นำสัมภาระขึ้นเครื่อง  รับบัตรขึ้นเครื่อง และ ผ่าน ตม. ขาออก แล้ว รอขึ้นเครื่องบิน</w:t>
      </w:r>
      <w:r w:rsidR="00C1044F" w:rsidRPr="00EE4868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</w:p>
    <w:p w14:paraId="1E1F0A36" w14:textId="4F3F9893" w:rsidR="00C1044F" w:rsidRDefault="00C202D2" w:rsidP="00C202D2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09.25</w:t>
      </w:r>
      <w:r w:rsidR="00C1044F" w:rsidRPr="00EE486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น.</w:t>
      </w:r>
      <w:r w:rsidR="00C1044F" w:rsidRPr="00EE4868">
        <w:rPr>
          <w:rFonts w:ascii="Browallia New" w:hAnsi="Browallia New" w:cs="Browallia New"/>
          <w:sz w:val="32"/>
          <w:szCs w:val="32"/>
          <w:cs/>
        </w:rPr>
        <w:tab/>
        <w:t>ออกเดินทางสู่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สนามบินฉางซา ประเทศจีน </w:t>
      </w:r>
      <w:r w:rsidRPr="00C202D2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โดยสายการบิน ไลอ้อนแอร์ เที่ยวบินที่ </w:t>
      </w:r>
      <w:r w:rsidRPr="00C202D2">
        <w:rPr>
          <w:rFonts w:ascii="Browallia New" w:hAnsi="Browallia New" w:cs="Browallia New"/>
          <w:color w:val="FF0000"/>
          <w:sz w:val="32"/>
          <w:szCs w:val="32"/>
        </w:rPr>
        <w:t>SL934</w:t>
      </w:r>
    </w:p>
    <w:p w14:paraId="7C14A872" w14:textId="3B12BF4A" w:rsidR="00C202D2" w:rsidRPr="00C202D2" w:rsidRDefault="00C202D2" w:rsidP="00C202D2">
      <w:pPr>
        <w:spacing w:after="0"/>
        <w:ind w:left="1134" w:hanging="1134"/>
        <w:rPr>
          <w:rFonts w:ascii="Browallia New" w:hAnsi="Browallia New" w:cs="Browallia New"/>
          <w:color w:val="FF0000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ab/>
      </w:r>
      <w:r w:rsidRPr="00C202D2">
        <w:rPr>
          <w:rFonts w:ascii="Browallia New" w:hAnsi="Browallia New" w:cs="Browallia New" w:hint="cs"/>
          <w:sz w:val="32"/>
          <w:szCs w:val="32"/>
          <w:cs/>
        </w:rPr>
        <w:t xml:space="preserve">ใช้เวลาเดินทาง 3 ชั่วโมง 10 นาที </w:t>
      </w:r>
    </w:p>
    <w:p w14:paraId="01D6296E" w14:textId="30674669" w:rsidR="008D2604" w:rsidRDefault="00C202D2" w:rsidP="00866633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13.35</w:t>
      </w:r>
      <w:r w:rsidR="00C1044F" w:rsidRPr="00EE486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น.</w:t>
      </w:r>
      <w:r w:rsidR="00C1044F" w:rsidRPr="00EE4868">
        <w:rPr>
          <w:rFonts w:ascii="Browallia New" w:hAnsi="Browallia New" w:cs="Browallia New"/>
          <w:sz w:val="32"/>
          <w:szCs w:val="32"/>
          <w:cs/>
        </w:rPr>
        <w:tab/>
        <w:t>เดินทางถึงสนามบิน</w:t>
      </w:r>
      <w:r w:rsidR="00866633">
        <w:rPr>
          <w:rFonts w:ascii="Browallia New" w:hAnsi="Browallia New" w:cs="Browallia New" w:hint="cs"/>
          <w:sz w:val="32"/>
          <w:szCs w:val="32"/>
          <w:cs/>
        </w:rPr>
        <w:t xml:space="preserve">ฉางซา ประเทศจีน </w:t>
      </w:r>
      <w:r w:rsidR="00C1044F" w:rsidRPr="00EE4868">
        <w:rPr>
          <w:rFonts w:ascii="Browallia New" w:hAnsi="Browallia New" w:cs="Browallia New"/>
          <w:sz w:val="32"/>
          <w:szCs w:val="32"/>
          <w:cs/>
        </w:rPr>
        <w:t xml:space="preserve">ผ่านพิธีทางศุลกากร และตรวจคนเข้าเมือง และรับสัมภาระเรียบร้อยแล้ว </w:t>
      </w:r>
      <w:r w:rsidR="008D2604" w:rsidRPr="00EE4868">
        <w:rPr>
          <w:rFonts w:ascii="Browallia New" w:hAnsi="Browallia New" w:cs="Browallia New"/>
          <w:sz w:val="32"/>
          <w:szCs w:val="32"/>
          <w:cs/>
        </w:rPr>
        <w:t xml:space="preserve"> พบกับไกด์และคนขับรถที่จะคอยดูแลท่านในการเดินทาง</w:t>
      </w:r>
    </w:p>
    <w:p w14:paraId="10D3F60A" w14:textId="63147411" w:rsidR="00866633" w:rsidRDefault="00866633" w:rsidP="00866633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  <w:r w:rsidRPr="00866633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เมืองฉางซา</w:t>
      </w:r>
      <w:r w:rsidRPr="00866633">
        <w:rPr>
          <w:rFonts w:ascii="Browallia New" w:hAnsi="Browallia New" w:cs="Browallia New"/>
          <w:sz w:val="32"/>
          <w:szCs w:val="32"/>
          <w:cs/>
        </w:rPr>
        <w:t xml:space="preserve"> เมืองหลวงของมณฑลหูหนานซึ่งมีความสำคัญทางประวัติศาสตร์และวัฒนธรรมแห่งหนึ่งของจีนรวมทั้งเป็นศูนย์กลางด้านการเมืองเศรษฐกิจ และวัฒนธรรม ของมณฑลหูหนานด้วย มีคำกล่าวว่า “หากมาจางเจียเจี้ยแล้วไม่ได้มาฉางซาเมืองเอกก็เหมือนมาไม่ถึงหูหนาน”</w:t>
      </w:r>
    </w:p>
    <w:p w14:paraId="065532F9" w14:textId="17689D82" w:rsidR="00866633" w:rsidRDefault="00866633" w:rsidP="00866633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noProof/>
        </w:rPr>
        <w:drawing>
          <wp:inline distT="0" distB="0" distL="0" distR="0" wp14:anchorId="236F3A67" wp14:editId="298C75FB">
            <wp:extent cx="5200650" cy="3468833"/>
            <wp:effectExtent l="0" t="0" r="0" b="0"/>
            <wp:docPr id="1230423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หูหนาน ฉางซา กลุ่มเมือง พัฒนา Archives - thaibizchina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593" cy="347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5C404" w14:textId="548DA0EB" w:rsidR="00866633" w:rsidRDefault="00866633" w:rsidP="00866633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 w:rsidRPr="00866633"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866633">
        <w:rPr>
          <w:rFonts w:ascii="Browallia New" w:hAnsi="Browallia New" w:cs="Browallia New"/>
          <w:sz w:val="32"/>
          <w:szCs w:val="32"/>
          <w:cs/>
        </w:rPr>
        <w:tab/>
      </w:r>
      <w:r w:rsidRPr="00866633">
        <w:rPr>
          <w:rFonts w:ascii="Browallia New" w:hAnsi="Browallia New" w:cs="Browallia New" w:hint="cs"/>
          <w:sz w:val="32"/>
          <w:szCs w:val="32"/>
          <w:cs/>
        </w:rPr>
        <w:t>พาท่านรับประทานอาหารกลางวัน ณ ร้านอาหาร</w:t>
      </w:r>
    </w:p>
    <w:p w14:paraId="70AB930E" w14:textId="148B64A6" w:rsidR="00866633" w:rsidRDefault="00866633" w:rsidP="00866633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พาท่าน </w:t>
      </w:r>
      <w:r w:rsidRPr="00866633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 xml:space="preserve">ช็อปปิ้งที่ถนนคนเดินหวงซิงลู่ ( </w:t>
      </w:r>
      <w:proofErr w:type="spellStart"/>
      <w:r w:rsidRPr="00866633">
        <w:rPr>
          <w:rFonts w:ascii="Browallia New" w:hAnsi="Browallia New" w:cs="Browallia New"/>
          <w:b/>
          <w:bCs/>
          <w:color w:val="0070C0"/>
          <w:sz w:val="32"/>
          <w:szCs w:val="32"/>
          <w:lang w:eastAsia="th-TH"/>
        </w:rPr>
        <w:t>Huangxing</w:t>
      </w:r>
      <w:proofErr w:type="spellEnd"/>
      <w:r w:rsidRPr="00866633">
        <w:rPr>
          <w:rFonts w:ascii="Browallia New" w:hAnsi="Browallia New" w:cs="Browallia New"/>
          <w:b/>
          <w:bCs/>
          <w:color w:val="0070C0"/>
          <w:sz w:val="32"/>
          <w:szCs w:val="32"/>
          <w:lang w:eastAsia="th-TH"/>
        </w:rPr>
        <w:t xml:space="preserve"> Road)</w:t>
      </w:r>
      <w:r w:rsidRPr="00866633">
        <w:rPr>
          <w:rFonts w:ascii="Browallia New" w:hAnsi="Browallia New" w:cs="Browallia New"/>
          <w:sz w:val="32"/>
          <w:szCs w:val="32"/>
        </w:rPr>
        <w:t xml:space="preserve"> </w:t>
      </w:r>
      <w:r w:rsidRPr="00866633">
        <w:rPr>
          <w:rFonts w:ascii="Browallia New" w:hAnsi="Browallia New" w:cs="Browallia New"/>
          <w:sz w:val="32"/>
          <w:szCs w:val="32"/>
          <w:cs/>
        </w:rPr>
        <w:t>เป็นถนนคนเดินที่ใหญ่และยาวที่สุดในฉางซา อีกทั้งเป็นแหล่งของของกิน ร้านอาหาร เสื้อผ้า รองเท้า เครื่องสำอางรวมไปถึงของฝากของที่ระลึกอีกด้วย</w:t>
      </w:r>
    </w:p>
    <w:p w14:paraId="4575A71D" w14:textId="61EC26BB" w:rsidR="00866633" w:rsidRPr="00866633" w:rsidRDefault="00866633" w:rsidP="00866633">
      <w:pPr>
        <w:spacing w:after="0"/>
        <w:ind w:left="1134" w:hanging="1134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1CBC64D0" wp14:editId="2459DDE2">
            <wp:extent cx="2997200" cy="2247900"/>
            <wp:effectExtent l="0" t="0" r="0" b="0"/>
            <wp:docPr id="7882721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683" cy="2249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noProof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778F1D17" wp14:editId="43388511">
            <wp:extent cx="3135710" cy="2220348"/>
            <wp:effectExtent l="0" t="0" r="7620" b="8890"/>
            <wp:docPr id="13876573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62707" cy="223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00A66" w14:textId="6D89E9AF" w:rsidR="003162B8" w:rsidRPr="00866633" w:rsidRDefault="00866633" w:rsidP="00866633">
      <w:pPr>
        <w:spacing w:after="0"/>
        <w:ind w:left="1134" w:hanging="1134"/>
        <w:rPr>
          <w:rFonts w:ascii="Browallia New" w:hAnsi="Browallia New" w:cs="Browallia New"/>
          <w:sz w:val="32"/>
          <w:szCs w:val="32"/>
          <w:cs/>
        </w:rPr>
      </w:pPr>
      <w:r w:rsidRPr="00866633">
        <w:rPr>
          <w:rFonts w:ascii="Browallia New" w:hAnsi="Browallia New" w:cs="Browallia New" w:hint="cs"/>
          <w:sz w:val="32"/>
          <w:szCs w:val="32"/>
          <w:cs/>
        </w:rPr>
        <w:t>เย็น</w:t>
      </w:r>
      <w:r w:rsidRPr="00866633">
        <w:rPr>
          <w:rFonts w:ascii="Browallia New" w:hAnsi="Browallia New" w:cs="Browallia New"/>
          <w:sz w:val="32"/>
          <w:szCs w:val="32"/>
          <w:cs/>
        </w:rPr>
        <w:tab/>
      </w:r>
      <w:r w:rsidR="003162B8" w:rsidRPr="00866633">
        <w:rPr>
          <w:rFonts w:ascii="Browallia New" w:hAnsi="Browallia New" w:cs="Browallia New"/>
          <w:sz w:val="32"/>
          <w:szCs w:val="32"/>
          <w:cs/>
        </w:rPr>
        <w:t>รับประทานอาหาร</w:t>
      </w:r>
      <w:r w:rsidR="003162B8" w:rsidRPr="00866633">
        <w:rPr>
          <w:rFonts w:ascii="Browallia New" w:hAnsi="Browallia New" w:cs="Browallia New"/>
          <w:sz w:val="32"/>
          <w:szCs w:val="32"/>
          <w:cs/>
          <w:lang w:eastAsia="th-TH"/>
        </w:rPr>
        <w:t>ค่ำ</w:t>
      </w:r>
      <w:r w:rsidR="003162B8" w:rsidRPr="00866633">
        <w:rPr>
          <w:rFonts w:ascii="Browallia New" w:hAnsi="Browallia New" w:cs="Browallia New"/>
          <w:sz w:val="32"/>
          <w:szCs w:val="32"/>
          <w:cs/>
        </w:rPr>
        <w:t xml:space="preserve"> ณ ภัตตาคาร </w:t>
      </w:r>
      <w:r w:rsidR="003162B8" w:rsidRPr="00866633">
        <w:rPr>
          <w:rFonts w:ascii="Browallia New" w:hAnsi="Browallia New" w:cs="Browallia New"/>
          <w:sz w:val="32"/>
          <w:szCs w:val="32"/>
        </w:rPr>
        <w:t xml:space="preserve">  </w:t>
      </w:r>
    </w:p>
    <w:p w14:paraId="6C9BAFB0" w14:textId="77777777" w:rsidR="00FB705F" w:rsidRPr="00EE4868" w:rsidRDefault="00FB705F" w:rsidP="008A03EA">
      <w:pPr>
        <w:spacing w:after="0"/>
        <w:ind w:firstLine="1134"/>
        <w:rPr>
          <w:rFonts w:ascii="Browallia New" w:hAnsi="Browallia New" w:cs="Browallia New"/>
          <w:sz w:val="32"/>
          <w:szCs w:val="32"/>
          <w:lang w:eastAsia="th-TH"/>
        </w:rPr>
      </w:pPr>
      <w:r w:rsidRPr="00EE4868">
        <w:rPr>
          <w:rFonts w:ascii="Browallia New" w:hAnsi="Browallia New" w:cs="Browallia New"/>
          <w:sz w:val="32"/>
          <w:szCs w:val="32"/>
          <w:cs/>
        </w:rPr>
        <w:t>นำท่าน</w:t>
      </w:r>
      <w:r w:rsidRPr="00EE4868">
        <w:rPr>
          <w:rFonts w:ascii="Browallia New" w:hAnsi="Browallia New" w:cs="Browallia New"/>
          <w:sz w:val="32"/>
          <w:szCs w:val="32"/>
          <w:cs/>
          <w:lang w:eastAsia="th-TH"/>
        </w:rPr>
        <w:t>เดินทาง</w:t>
      </w:r>
      <w:r w:rsidRPr="00EE4868">
        <w:rPr>
          <w:rFonts w:ascii="Browallia New" w:hAnsi="Browallia New" w:cs="Browallia New"/>
          <w:sz w:val="32"/>
          <w:szCs w:val="32"/>
          <w:cs/>
        </w:rPr>
        <w:t>เข้าที่พัก</w:t>
      </w:r>
      <w:r w:rsidRPr="00EE4868">
        <w:rPr>
          <w:rFonts w:ascii="Browallia New" w:hAnsi="Browallia New" w:cs="Browallia New"/>
          <w:sz w:val="32"/>
          <w:szCs w:val="32"/>
          <w:cs/>
          <w:lang w:eastAsia="th-TH"/>
        </w:rPr>
        <w:t xml:space="preserve">  </w:t>
      </w:r>
      <w:r w:rsidRPr="00EE4868">
        <w:rPr>
          <w:rFonts w:ascii="Browallia New" w:hAnsi="Browallia New" w:cs="Browallia New"/>
          <w:sz w:val="32"/>
          <w:szCs w:val="32"/>
          <w:cs/>
        </w:rPr>
        <w:t xml:space="preserve">เช็คอินแล้ว </w:t>
      </w:r>
      <w:r w:rsidRPr="00EE4868">
        <w:rPr>
          <w:rFonts w:ascii="Browallia New" w:hAnsi="Browallia New" w:cs="Browallia New"/>
          <w:sz w:val="32"/>
          <w:szCs w:val="32"/>
          <w:cs/>
          <w:lang w:eastAsia="th-TH"/>
        </w:rPr>
        <w:t xml:space="preserve"> เชิญท่านพักผ่อนตามอัธยาศัย</w:t>
      </w:r>
    </w:p>
    <w:p w14:paraId="2BAFF278" w14:textId="4DA4E1B7" w:rsidR="008D2604" w:rsidRPr="00EE4868" w:rsidRDefault="008D2604" w:rsidP="008D2604">
      <w:pPr>
        <w:spacing w:after="0"/>
        <w:ind w:left="1134"/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</w:pPr>
      <w:r w:rsidRPr="00EE4868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</w:t>
      </w:r>
      <w:r w:rsidR="00866633" w:rsidRPr="00866633">
        <w:rPr>
          <w:rFonts w:ascii="Browallia New" w:eastAsia="Times New Roman" w:hAnsi="Browallia New" w:cs="Browallia New"/>
          <w:b/>
          <w:bCs/>
          <w:color w:val="00B050"/>
          <w:sz w:val="32"/>
          <w:szCs w:val="32"/>
        </w:rPr>
        <w:t>Vienna International Hotel Changsha</w:t>
      </w:r>
      <w:r w:rsidR="00866633" w:rsidRPr="00866633">
        <w:rPr>
          <w:rFonts w:ascii="Browallia New" w:eastAsia="Times New Roman" w:hAnsi="Browallia New" w:cs="Browallia New" w:hint="cs"/>
          <w:b/>
          <w:bCs/>
          <w:color w:val="00B050"/>
          <w:sz w:val="32"/>
          <w:szCs w:val="32"/>
        </w:rPr>
        <w:t xml:space="preserve"> </w:t>
      </w:r>
      <w:r w:rsidRPr="00EE4868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หรือเทียบเท่า</w:t>
      </w:r>
      <w:r w:rsidR="00866633" w:rsidRPr="00EE4868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ระดับ 4 ดาว</w:t>
      </w:r>
    </w:p>
    <w:p w14:paraId="17F59F11" w14:textId="6E38135D" w:rsidR="003162B8" w:rsidRPr="00EE4868" w:rsidRDefault="003162B8" w:rsidP="00866633">
      <w:pPr>
        <w:shd w:val="clear" w:color="auto" w:fill="FFC000"/>
        <w:spacing w:after="0"/>
        <w:ind w:left="900" w:hanging="900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EE4868">
        <w:rPr>
          <w:rFonts w:ascii="Browallia New" w:hAnsi="Browallia New" w:cs="Browallia New"/>
          <w:b/>
          <w:bCs/>
          <w:sz w:val="32"/>
          <w:szCs w:val="32"/>
          <w:cs/>
        </w:rPr>
        <w:t>วันที่สอง</w:t>
      </w:r>
      <w:r w:rsidRPr="00EE4868">
        <w:rPr>
          <w:rFonts w:ascii="Browallia New" w:hAnsi="Browallia New" w:cs="Browallia New"/>
          <w:b/>
          <w:bCs/>
          <w:sz w:val="32"/>
          <w:szCs w:val="32"/>
        </w:rPr>
        <w:tab/>
      </w:r>
      <w:r w:rsidRPr="00EE4868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866633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ฉางซา </w:t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866633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866633" w:rsidRPr="00866633">
        <w:rPr>
          <w:rFonts w:ascii="Browallia New" w:hAnsi="Browallia New" w:cs="Browallia New"/>
          <w:b/>
          <w:bCs/>
          <w:sz w:val="32"/>
          <w:szCs w:val="32"/>
          <w:cs/>
        </w:rPr>
        <w:t>เมืองหนานชาง</w:t>
      </w:r>
      <w:r w:rsidR="00866633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866633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866633" w:rsidRPr="00866633">
        <w:rPr>
          <w:rFonts w:ascii="Browallia New" w:hAnsi="Browallia New" w:cs="Browallia New"/>
          <w:b/>
          <w:bCs/>
          <w:sz w:val="32"/>
          <w:szCs w:val="32"/>
          <w:cs/>
        </w:rPr>
        <w:t>หอเถิงหวังเก๋อ</w:t>
      </w:r>
      <w:r w:rsidR="00866633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(ด้านนอก) </w:t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866633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866633" w:rsidRPr="00866633">
        <w:rPr>
          <w:rFonts w:ascii="Browallia New" w:hAnsi="Browallia New" w:cs="Browallia New"/>
          <w:b/>
          <w:bCs/>
          <w:sz w:val="32"/>
          <w:szCs w:val="32"/>
          <w:cs/>
        </w:rPr>
        <w:t>ถนนคนเดินสายวัฒนธรรมหนานชาง</w:t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866633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821CB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821CB">
        <w:rPr>
          <w:rFonts w:ascii="Browallia New" w:hAnsi="Browallia New" w:cs="Browallia New" w:hint="cs"/>
          <w:b/>
          <w:bCs/>
          <w:sz w:val="32"/>
          <w:szCs w:val="32"/>
          <w:cs/>
        </w:rPr>
        <w:t>(เช้า/กลางวัน/เย็น)</w:t>
      </w:r>
    </w:p>
    <w:p w14:paraId="38C531FE" w14:textId="65A4846C" w:rsidR="002665BF" w:rsidRDefault="003162B8" w:rsidP="00866633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 w:rsidRPr="00866633">
        <w:rPr>
          <w:rFonts w:ascii="Browallia New" w:hAnsi="Browallia New" w:cs="Browallia New"/>
          <w:sz w:val="32"/>
          <w:szCs w:val="32"/>
          <w:cs/>
        </w:rPr>
        <w:t xml:space="preserve">เช้า   </w:t>
      </w:r>
      <w:r w:rsidRPr="00866633">
        <w:rPr>
          <w:rFonts w:ascii="Browallia New" w:hAnsi="Browallia New" w:cs="Browallia New"/>
          <w:sz w:val="32"/>
          <w:szCs w:val="32"/>
        </w:rPr>
        <w:tab/>
      </w:r>
      <w:r w:rsidRPr="00866633">
        <w:rPr>
          <w:rFonts w:ascii="Browallia New" w:hAnsi="Browallia New" w:cs="Browallia New"/>
          <w:sz w:val="32"/>
          <w:szCs w:val="32"/>
          <w:cs/>
        </w:rPr>
        <w:t>รับ</w:t>
      </w:r>
      <w:r w:rsidR="00FE7921" w:rsidRPr="00866633">
        <w:rPr>
          <w:rFonts w:ascii="Browallia New" w:hAnsi="Browallia New" w:cs="Browallia New"/>
          <w:sz w:val="32"/>
          <w:szCs w:val="32"/>
          <w:cs/>
        </w:rPr>
        <w:t>ประทาน</w:t>
      </w:r>
      <w:r w:rsidRPr="00866633">
        <w:rPr>
          <w:rFonts w:ascii="Browallia New" w:hAnsi="Browallia New" w:cs="Browallia New"/>
          <w:sz w:val="32"/>
          <w:szCs w:val="32"/>
          <w:cs/>
        </w:rPr>
        <w:t>อาหารเช้</w:t>
      </w:r>
      <w:r w:rsidR="00FE7921" w:rsidRPr="00866633">
        <w:rPr>
          <w:rFonts w:ascii="Browallia New" w:hAnsi="Browallia New" w:cs="Browallia New"/>
          <w:sz w:val="32"/>
          <w:szCs w:val="32"/>
          <w:cs/>
        </w:rPr>
        <w:t>า</w:t>
      </w:r>
      <w:r w:rsidRPr="00866633">
        <w:rPr>
          <w:rFonts w:ascii="Browallia New" w:hAnsi="Browallia New" w:cs="Browallia New"/>
          <w:sz w:val="32"/>
          <w:szCs w:val="32"/>
          <w:cs/>
        </w:rPr>
        <w:t xml:space="preserve"> จากห้องอาหารของโรงแรม</w:t>
      </w:r>
      <w:r w:rsidR="00FE7921" w:rsidRPr="00866633">
        <w:rPr>
          <w:rFonts w:ascii="Browallia New" w:hAnsi="Browallia New" w:cs="Browallia New"/>
          <w:sz w:val="32"/>
          <w:szCs w:val="32"/>
          <w:cs/>
        </w:rPr>
        <w:t>ที่พัก</w:t>
      </w:r>
      <w:r w:rsidRPr="00866633">
        <w:rPr>
          <w:rFonts w:ascii="Browallia New" w:hAnsi="Browallia New" w:cs="Browallia New"/>
          <w:sz w:val="32"/>
          <w:szCs w:val="32"/>
          <w:cs/>
        </w:rPr>
        <w:t xml:space="preserve">  </w:t>
      </w:r>
      <w:r w:rsidR="0018109B" w:rsidRPr="00866633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25DE481A" w14:textId="7842DEDD" w:rsidR="00866633" w:rsidRDefault="00866633" w:rsidP="00866633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866633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นำท่านเดินทางจากเมืองฉางซาสู่ </w:t>
      </w:r>
      <w:r w:rsidRPr="00AB5C96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เมืองหนานชาง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66633">
        <w:rPr>
          <w:rFonts w:ascii="Browallia New" w:hAnsi="Browallia New" w:cs="Browallia New"/>
          <w:sz w:val="32"/>
          <w:szCs w:val="32"/>
          <w:cs/>
        </w:rPr>
        <w:t>เป็นเมืองหลวงและเมืองใหญ่สุดของมณฑลเจียงซีสาธารณรัฐประชาชนจีน หนานชางตั้งอยู่ทางตอนกลางค่อนไปทางเหนือของมณฑล และตั้งอยู่บนที่ราบทะเลสาบผัวหยางอาณาเขตทางทิศตะวันตกติดกับภูเขาจิ๋วหลิ่ง ทิศตะวันออกติดกับทะเลสาบผัวหยางเนื่องจากมีจุดยุทธศาสตร์ที่เชื่อมระหว่างจีนตะวันออกและจีนตอนใต้ที่เจริญรุ่งเรืองจึงกลายเป็นศูนย์กลางการขนส่งทางรางที่สำคัญในจีนตอนใต้ในช่วงไม่กี่ทศวรรษที่ผ่านมา</w:t>
      </w:r>
    </w:p>
    <w:p w14:paraId="4DB101C9" w14:textId="0AB7C9AB" w:rsidR="00866633" w:rsidRDefault="00866633" w:rsidP="00866633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รับประทานอาหารกลางวัน ณ ร้านอาหาร</w:t>
      </w:r>
    </w:p>
    <w:p w14:paraId="03966F74" w14:textId="33FDD284" w:rsidR="00866633" w:rsidRDefault="00866633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ถึง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หนานชาง พาท่านเที่ยวชม </w:t>
      </w:r>
      <w:r w:rsidR="00AB5C96" w:rsidRPr="00AB5C96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 xml:space="preserve">หอเถิงหวังเก๋อ </w:t>
      </w:r>
      <w:r w:rsidR="00AB5C96" w:rsidRPr="00301A94">
        <w:rPr>
          <w:rFonts w:ascii="Browallia New" w:hAnsi="Browallia New" w:cs="Browallia New"/>
          <w:sz w:val="32"/>
          <w:szCs w:val="32"/>
          <w:cs/>
        </w:rPr>
        <w:t>(ด้านนอก)</w:t>
      </w:r>
      <w:r w:rsidR="00AB5C96" w:rsidRPr="00301A9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B5C96" w:rsidRPr="00301A94">
        <w:rPr>
          <w:rFonts w:ascii="Browallia New" w:hAnsi="Browallia New" w:cs="Browallia New"/>
          <w:sz w:val="32"/>
          <w:szCs w:val="32"/>
          <w:cs/>
        </w:rPr>
        <w:t>หอโบราณริมน้ำเถิงหวัง</w:t>
      </w:r>
      <w:r w:rsidR="00301A94">
        <w:rPr>
          <w:rFonts w:ascii="Browallia New" w:hAnsi="Browallia New" w:cs="Browallia New"/>
          <w:sz w:val="32"/>
          <w:szCs w:val="32"/>
        </w:rPr>
        <w:t xml:space="preserve"> </w:t>
      </w:r>
      <w:r w:rsidR="00301A94" w:rsidRPr="00301A94">
        <w:rPr>
          <w:rFonts w:ascii="Browallia New" w:hAnsi="Browallia New" w:cs="Browallia New"/>
          <w:sz w:val="32"/>
          <w:szCs w:val="32"/>
          <w:cs/>
        </w:rPr>
        <w:t xml:space="preserve">สร้างขึ้นครั้งแรกเมื่อปี </w:t>
      </w:r>
      <w:r w:rsidR="00301A94" w:rsidRPr="00301A94">
        <w:rPr>
          <w:rFonts w:ascii="Browallia New" w:hAnsi="Browallia New" w:cs="Browallia New"/>
          <w:sz w:val="32"/>
          <w:szCs w:val="32"/>
        </w:rPr>
        <w:t>653</w:t>
      </w:r>
      <w:r w:rsidR="00301A94" w:rsidRPr="00301A94">
        <w:rPr>
          <w:rFonts w:ascii="Browallia New" w:hAnsi="Browallia New" w:cs="Browallia New"/>
          <w:sz w:val="32"/>
          <w:szCs w:val="32"/>
          <w:cs/>
        </w:rPr>
        <w:t xml:space="preserve"> ในสมัยราชวงศ์ถังเพื่อใช้เป็นหอระวังภัยจากเพลิงไหม้และจัดงานเลี้ยงต้อนรับแขกผู้มาเยือนหอเถิงหวังเป็นหนึ่งใน "สามหอแดนกังหนำ สี่หอคอยที่ย่ิงใหญ่และสิบอาคารประวัติศาสตร์ที่มีชื่อเสียงที่สุดของจีน"</w:t>
      </w:r>
      <w:r w:rsidR="00301A94">
        <w:rPr>
          <w:rFonts w:ascii="Browallia New" w:hAnsi="Browallia New" w:cs="Browallia New"/>
          <w:sz w:val="32"/>
          <w:szCs w:val="32"/>
        </w:rPr>
        <w:t xml:space="preserve"> </w:t>
      </w:r>
      <w:r w:rsidR="00301A94" w:rsidRPr="00301A94">
        <w:rPr>
          <w:rFonts w:ascii="Browallia New" w:hAnsi="Browallia New" w:cs="Browallia New"/>
          <w:sz w:val="32"/>
          <w:szCs w:val="32"/>
          <w:cs/>
        </w:rPr>
        <w:t>แม้จะเคยถูกทำลายหลายครั้งแต่ได้มีการสร้างขึ้นใหม่ซึ่งทุกครั้งที่มีการสร้างจะขยายขนาดของหอให้ใหญ่ขึ้นกว่าเดิม แต่ยังคงรักษารูปลักษณ์ดั้งเดิมเอาไว้</w:t>
      </w:r>
    </w:p>
    <w:p w14:paraId="311D497B" w14:textId="6929B0E4" w:rsidR="00301A94" w:rsidRDefault="00301A94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lastRenderedPageBreak/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26D61ED4" wp14:editId="5519F1DB">
            <wp:extent cx="6291588" cy="3982085"/>
            <wp:effectExtent l="0" t="0" r="0" b="0"/>
            <wp:docPr id="2161527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766" cy="3992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397901" w14:textId="5811664F" w:rsidR="00301A94" w:rsidRDefault="00301A94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 w:rsidRPr="00301A94">
        <w:rPr>
          <w:rFonts w:ascii="Browallia New" w:hAnsi="Browallia New" w:cs="Browallia New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</w:rPr>
        <w:tab/>
      </w:r>
      <w:r w:rsidRPr="00301A94">
        <w:rPr>
          <w:rFonts w:ascii="Browallia New" w:hAnsi="Browallia New" w:cs="Browallia New"/>
          <w:sz w:val="32"/>
          <w:szCs w:val="32"/>
          <w:cs/>
        </w:rPr>
        <w:t xml:space="preserve">นำท่านเดินชมบรรยากาศที่ </w:t>
      </w:r>
      <w:r w:rsidRPr="00301A94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ถนนคนเดินสายวัฒนธรรมหนานชาง (</w:t>
      </w:r>
      <w:r w:rsidRPr="00301A94">
        <w:rPr>
          <w:rFonts w:ascii="Browallia New" w:hAnsi="Browallia New" w:cs="Browallia New"/>
          <w:b/>
          <w:bCs/>
          <w:color w:val="0070C0"/>
          <w:sz w:val="32"/>
          <w:szCs w:val="32"/>
          <w:lang w:eastAsia="th-TH"/>
        </w:rPr>
        <w:t>Wan Shou Gong)</w:t>
      </w:r>
      <w:r w:rsidRPr="00301A94">
        <w:rPr>
          <w:rFonts w:ascii="Browallia New" w:hAnsi="Browallia New" w:cs="Browallia New"/>
          <w:sz w:val="32"/>
          <w:szCs w:val="32"/>
        </w:rPr>
        <w:t xml:space="preserve"> </w:t>
      </w:r>
      <w:r w:rsidRPr="00301A94">
        <w:rPr>
          <w:rFonts w:ascii="Browallia New" w:hAnsi="Browallia New" w:cs="Browallia New"/>
          <w:sz w:val="32"/>
          <w:szCs w:val="32"/>
          <w:cs/>
        </w:rPr>
        <w:t>ซึ่งเป็นถนนคนเดินที่สะท้อนประวัติศาสตร์การค้าประเพณีพื้นบ้าน วิถีชีวิตบนท้องถนน และ สถาปัตยกรรมโบราณของนครหนานชางได้อย่างเด่นชัดที่สุด ร้านค้า ร้านอาหาร มากมายตลอดสองข้างทาง</w:t>
      </w:r>
    </w:p>
    <w:p w14:paraId="1818CB28" w14:textId="2CB8E5E3" w:rsidR="00301A94" w:rsidRDefault="00301A94" w:rsidP="00301A94">
      <w:pPr>
        <w:spacing w:after="0"/>
        <w:ind w:left="1134" w:hanging="1134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AF1EF52" wp14:editId="66119223">
            <wp:extent cx="2895600" cy="2129307"/>
            <wp:effectExtent l="0" t="0" r="0" b="4445"/>
            <wp:docPr id="51891608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307" cy="2134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8690961" wp14:editId="4B202A45">
            <wp:extent cx="3181350" cy="2130462"/>
            <wp:effectExtent l="0" t="0" r="0" b="3175"/>
            <wp:docPr id="173757733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082" cy="2132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39CF97" w14:textId="408155A3" w:rsidR="00301A94" w:rsidRDefault="00A81C25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เย็น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รับประทานอาหารเย็น ณ ภัตตาคาร และเดินทางเข้าโรงแรมที่พัก พักผ่อนตามอัธยาศัย</w:t>
      </w:r>
    </w:p>
    <w:p w14:paraId="0EA99928" w14:textId="20B2624C" w:rsidR="00A81C25" w:rsidRDefault="00A81C25" w:rsidP="00301A94">
      <w:pPr>
        <w:spacing w:after="0"/>
        <w:ind w:left="1134" w:hanging="1134"/>
        <w:rPr>
          <w:rFonts w:ascii="Browallia New" w:eastAsia="Times New Roman" w:hAnsi="Browallia New" w:cs="Browallia New"/>
          <w:b/>
          <w:bCs/>
          <w:color w:val="00B050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A81C25">
        <w:rPr>
          <w:rFonts w:ascii="Browallia New" w:eastAsia="Times New Roman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</w:t>
      </w:r>
      <w:r w:rsidRPr="00A81C25">
        <w:rPr>
          <w:rFonts w:ascii="Browallia New" w:eastAsia="Times New Roman" w:hAnsi="Browallia New" w:cs="Browallia New"/>
          <w:b/>
          <w:bCs/>
          <w:color w:val="00B050"/>
          <w:sz w:val="32"/>
          <w:szCs w:val="32"/>
        </w:rPr>
        <w:t>JIANGUO PUYIN HOTEL</w:t>
      </w:r>
      <w:r w:rsidRPr="00A81C25">
        <w:rPr>
          <w:rFonts w:ascii="Browallia New" w:eastAsia="Times New Roman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bookmarkStart w:id="0" w:name="_Hlk169615971"/>
      <w:r w:rsidRPr="00A81C25">
        <w:rPr>
          <w:rFonts w:ascii="Browallia New" w:eastAsia="Times New Roman" w:hAnsi="Browallia New" w:cs="Browallia New" w:hint="cs"/>
          <w:b/>
          <w:bCs/>
          <w:color w:val="00B050"/>
          <w:sz w:val="32"/>
          <w:szCs w:val="32"/>
          <w:cs/>
        </w:rPr>
        <w:t>หรือเทียบเท่าระดับ 4 ดาว</w:t>
      </w:r>
      <w:bookmarkEnd w:id="0"/>
    </w:p>
    <w:p w14:paraId="6D411A91" w14:textId="77777777" w:rsidR="0000792E" w:rsidRDefault="0000792E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</w:p>
    <w:p w14:paraId="0501EF61" w14:textId="77777777" w:rsidR="00A81C25" w:rsidRDefault="00A81C25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</w:p>
    <w:p w14:paraId="2CA53D1E" w14:textId="5A9569FA" w:rsidR="00A81C25" w:rsidRPr="00EE4868" w:rsidRDefault="00A81C25" w:rsidP="00A81C25">
      <w:pPr>
        <w:shd w:val="clear" w:color="auto" w:fill="FFC000"/>
        <w:spacing w:after="0"/>
        <w:ind w:left="900" w:hanging="900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EE4868"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>วันที่ส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ามของการเดินทาง</w:t>
      </w:r>
      <w:r w:rsidRPr="00EE4868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866633">
        <w:rPr>
          <w:rFonts w:ascii="Browallia New" w:hAnsi="Browallia New" w:cs="Browallia New"/>
          <w:b/>
          <w:bCs/>
          <w:sz w:val="32"/>
          <w:szCs w:val="32"/>
          <w:cs/>
        </w:rPr>
        <w:t>เมืองหนานชาง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A81C25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เมืองอู้หยวน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-</w:t>
      </w:r>
      <w:r w:rsidRPr="00A81C25">
        <w:rPr>
          <w:rFonts w:ascii="Browallia New" w:hAnsi="Browallia New" w:cs="Browallia New"/>
          <w:b/>
          <w:bCs/>
          <w:sz w:val="32"/>
          <w:szCs w:val="32"/>
          <w:cs/>
        </w:rPr>
        <w:t xml:space="preserve"> หมู่บ้านโบราณหวงหลิง สะพานกระจก (รวมค่ากระเช้าไป-กลับ) </w:t>
      </w:r>
      <w:r w:rsidR="004461BF">
        <w:rPr>
          <w:rFonts w:ascii="Browallia New" w:hAnsi="Browallia New" w:cs="Browallia New" w:hint="cs"/>
          <w:b/>
          <w:bCs/>
          <w:sz w:val="32"/>
          <w:szCs w:val="32"/>
          <w:cs/>
        </w:rPr>
        <w:t>-</w:t>
      </w:r>
      <w:r w:rsidRPr="00A81C25">
        <w:rPr>
          <w:rFonts w:ascii="Browallia New" w:hAnsi="Browallia New" w:cs="Browallia New"/>
          <w:b/>
          <w:bCs/>
          <w:sz w:val="32"/>
          <w:szCs w:val="32"/>
          <w:cs/>
        </w:rPr>
        <w:t xml:space="preserve"> ล่องเรือชมแสงสีอู</w:t>
      </w:r>
      <w:r w:rsidR="004461BF">
        <w:rPr>
          <w:rFonts w:ascii="Browallia New" w:hAnsi="Browallia New" w:cs="Browallia New" w:hint="cs"/>
          <w:b/>
          <w:bCs/>
          <w:sz w:val="32"/>
          <w:szCs w:val="32"/>
          <w:cs/>
        </w:rPr>
        <w:t>่</w:t>
      </w:r>
      <w:r w:rsidRPr="00A81C25">
        <w:rPr>
          <w:rFonts w:ascii="Browallia New" w:hAnsi="Browallia New" w:cs="Browallia New"/>
          <w:b/>
          <w:bCs/>
          <w:sz w:val="32"/>
          <w:szCs w:val="32"/>
          <w:cs/>
        </w:rPr>
        <w:t>นี่โจว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4461B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4461BF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(เช้า/กลางวัน/เย็น)</w:t>
      </w:r>
    </w:p>
    <w:p w14:paraId="49B0FD10" w14:textId="7660E5D7" w:rsidR="00A81C25" w:rsidRDefault="004461BF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เช้า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รับประทานอาหารเช้า ณ โรงแรมที่พัก</w:t>
      </w:r>
    </w:p>
    <w:p w14:paraId="04D2E648" w14:textId="17282904" w:rsidR="004461BF" w:rsidRDefault="004461BF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4461BF">
        <w:rPr>
          <w:rFonts w:ascii="Browallia New" w:hAnsi="Browallia New" w:cs="Browallia New"/>
          <w:sz w:val="32"/>
          <w:szCs w:val="32"/>
          <w:cs/>
        </w:rPr>
        <w:t>นำท่านเดินทางสู่</w:t>
      </w:r>
      <w:r w:rsidRPr="004461BF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เมืองอู้หยวน</w:t>
      </w:r>
      <w:r w:rsidRPr="004461BF">
        <w:rPr>
          <w:rFonts w:ascii="Browallia New" w:hAnsi="Browallia New" w:cs="Browallia New"/>
          <w:sz w:val="32"/>
          <w:szCs w:val="32"/>
          <w:cs/>
        </w:rPr>
        <w:t xml:space="preserve"> “เมืองชนบทที่สวยที่สุดในประเทศจีน” เมืองอู้หยวนมีหมู่บ้านโบราณกว่า 50 หมู่บ้าน ซึ่งชาวบ้านยังคงใช้ชีวิตสบายๆริมสายน้ำ ในพื้นที่สีเขียวที่โอบล้อมด้วยภูเขา ความห่างไกลเมือง และข้อจำกัดเรื่องการเดินทางเข้าถึงในสมัยก่อน ช่วยปกป้องเมืองอู่หยวนให้ยังคงรักษาธรรมชาติและวิถีชีวิตแบบดั้งเดิมไว้ได้</w:t>
      </w:r>
    </w:p>
    <w:p w14:paraId="0AB1E5F6" w14:textId="07232EA6" w:rsidR="004461BF" w:rsidRDefault="004461BF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รับประทานอาหารกลางวัน ณ ภัตตาคาร</w:t>
      </w:r>
    </w:p>
    <w:p w14:paraId="24FD34A3" w14:textId="4CD79914" w:rsidR="004461BF" w:rsidRDefault="004461BF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4461BF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4461BF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หมู่บ้านโบราณหวงหลิง สะพานกระจก (รวมค่ากระเช้าไป-กลับ)</w:t>
      </w:r>
      <w:r w:rsidRPr="004461BF">
        <w:rPr>
          <w:rFonts w:ascii="Browallia New" w:hAnsi="Browallia New" w:cs="Browallia New"/>
          <w:sz w:val="32"/>
          <w:szCs w:val="32"/>
          <w:cs/>
        </w:rPr>
        <w:t xml:space="preserve"> ตั้งอยู่ ณ มณฑลเจียงซี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461BF">
        <w:rPr>
          <w:rFonts w:ascii="Browallia New" w:hAnsi="Browallia New" w:cs="Browallia New"/>
          <w:sz w:val="32"/>
          <w:szCs w:val="32"/>
          <w:cs/>
        </w:rPr>
        <w:t>ประเทศจีน หมู่บ้านแห่งนี้มีประวัติศาสตร์ยาวนานกว่า 580 ปี เดิมทีหมู่บ้านแห่งนี้เคยเป็นหมู่บ้านที่แทบเกือบจะถูกทิ้งร้าง แต่หมู่บ้านหวงหลิงได้เข้าร่วมโครงการ “ร่วมกันขจัดความยากจน” ซึ่งทำให้ชาวบ้านมีส่วนร่วมในการพัฒนาการท่องเที่ยวจนเกิดเป็นแหล่งท่องเที่ยว</w:t>
      </w:r>
    </w:p>
    <w:p w14:paraId="798CB7D7" w14:textId="754C0B43" w:rsidR="004461BF" w:rsidRDefault="004461BF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30E837AA" wp14:editId="6FC9FC2F">
            <wp:extent cx="6317615" cy="4205578"/>
            <wp:effectExtent l="0" t="0" r="6985" b="5080"/>
            <wp:docPr id="147236486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208" cy="4213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3FC3B9" w14:textId="77777777" w:rsidR="004461BF" w:rsidRDefault="004461BF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5DB5345D" wp14:editId="55DA348E">
            <wp:extent cx="6296386" cy="3260514"/>
            <wp:effectExtent l="0" t="0" r="0" b="0"/>
            <wp:docPr id="204196479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405" cy="3267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C3FD73" w14:textId="65202960" w:rsidR="004461BF" w:rsidRDefault="004461BF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4461BF">
        <w:rPr>
          <w:rFonts w:ascii="Browallia New" w:hAnsi="Browallia New" w:cs="Browallia New"/>
          <w:sz w:val="32"/>
          <w:szCs w:val="32"/>
          <w:cs/>
        </w:rPr>
        <w:t>และเดินไปจากหมู่บ้านอีกประมาณไม่ไกลมากนัก นำท่านพบ</w:t>
      </w:r>
      <w:r>
        <w:rPr>
          <w:rFonts w:ascii="Browallia New" w:hAnsi="Browallia New" w:cs="Browallia New" w:hint="cs"/>
          <w:sz w:val="32"/>
          <w:szCs w:val="32"/>
          <w:cs/>
        </w:rPr>
        <w:t>ภั</w:t>
      </w:r>
      <w:r w:rsidRPr="004461BF">
        <w:rPr>
          <w:rFonts w:ascii="Browallia New" w:hAnsi="Browallia New" w:cs="Browallia New"/>
          <w:sz w:val="32"/>
          <w:szCs w:val="32"/>
          <w:cs/>
        </w:rPr>
        <w:t>ยความหวาดเสียว และความสวยงามของ</w:t>
      </w:r>
      <w:r w:rsidRPr="004461BF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 xml:space="preserve"> สะพานกระจก</w:t>
      </w:r>
      <w:r w:rsidRPr="004461BF">
        <w:rPr>
          <w:rFonts w:ascii="Browallia New" w:hAnsi="Browallia New" w:cs="Browallia New"/>
          <w:sz w:val="32"/>
          <w:szCs w:val="32"/>
          <w:cs/>
        </w:rPr>
        <w:t xml:space="preserve"> ด้วยความสูง และใส ของกระจก ทำให้ในวันที่ท้องฟ้าปลอดโปร่ง ไม่มีหมอกปกคลุมพื้นเบื้องล่าง ยิ่งทำให้สะพานกระจกแห่งนี้ สร้างความหวาดเสียวได้เป็นอย่างมาก</w:t>
      </w:r>
    </w:p>
    <w:p w14:paraId="1DE3ADAD" w14:textId="77777777" w:rsidR="004461BF" w:rsidRDefault="004461BF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3F36900B" wp14:editId="2F1F11B7">
            <wp:extent cx="5891746" cy="3547533"/>
            <wp:effectExtent l="0" t="0" r="0" b="0"/>
            <wp:docPr id="96747600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954" cy="3559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D2B152" w14:textId="5AE92F9F" w:rsidR="00C7221F" w:rsidRDefault="00C7221F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ได้เวลาเดินทางสู่</w:t>
      </w:r>
      <w:r w:rsidRPr="00C7221F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  <w:lang w:eastAsia="th-TH"/>
        </w:rPr>
        <w:t xml:space="preserve">เมืองอู่นี่โจว </w:t>
      </w:r>
      <w:r w:rsidRPr="00C7221F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ชมแสงสียามค่ำคืนอู้น</w:t>
      </w:r>
      <w:r w:rsidR="00082CF8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  <w:lang w:eastAsia="th-TH"/>
        </w:rPr>
        <w:t>ี่</w:t>
      </w:r>
      <w:r w:rsidRPr="00C7221F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โจว พร้อมล่องเรือ</w:t>
      </w:r>
      <w:r w:rsidRPr="00C7221F">
        <w:rPr>
          <w:rFonts w:ascii="Browallia New" w:hAnsi="Browallia New" w:cs="Browallia New"/>
          <w:sz w:val="32"/>
          <w:szCs w:val="32"/>
          <w:cs/>
        </w:rPr>
        <w:t xml:space="preserve"> ชมแลนด์มาร์คแห่งใหม่ที่มีการแสดงแสงสีไฟสุดอลังการ ถือเป็นแหล่งเช็คอินใหม่ที่ดึงดูดนักท่องเที่ยวได้มากทีเดียว ลงทุนมากกว่า 200 ล้านหยวน</w:t>
      </w:r>
    </w:p>
    <w:p w14:paraId="0D0E6C51" w14:textId="0800FC33" w:rsidR="00C7221F" w:rsidRDefault="00C7221F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0B108724" wp14:editId="55F7630F">
            <wp:extent cx="6267238" cy="4673497"/>
            <wp:effectExtent l="0" t="0" r="635" b="0"/>
            <wp:docPr id="27398726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069" cy="4679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A6EE4C" w14:textId="05B9D177" w:rsidR="00B649EE" w:rsidRDefault="00B649EE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ค่ำ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รับประทานอาหารค่ำ ณ ร้านอาหาร และเดินทางเข้าโรงแรมที่พัก พักผ่อนตามอัธยาศัย</w:t>
      </w:r>
    </w:p>
    <w:p w14:paraId="186E0BC7" w14:textId="40A8FE0D" w:rsidR="00B649EE" w:rsidRDefault="00B649EE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B649EE">
        <w:rPr>
          <w:rFonts w:ascii="Browallia New" w:eastAsia="Times New Roman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</w:t>
      </w:r>
      <w:r w:rsidRPr="00B649EE">
        <w:rPr>
          <w:rFonts w:ascii="Browallia New" w:eastAsia="Times New Roman" w:hAnsi="Browallia New" w:cs="Browallia New"/>
          <w:b/>
          <w:bCs/>
          <w:color w:val="00B050"/>
          <w:sz w:val="32"/>
          <w:szCs w:val="32"/>
        </w:rPr>
        <w:t>WANJUAN HOTEL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81C25">
        <w:rPr>
          <w:rFonts w:ascii="Browallia New" w:eastAsia="Times New Roman" w:hAnsi="Browallia New" w:cs="Browallia New" w:hint="cs"/>
          <w:b/>
          <w:bCs/>
          <w:color w:val="00B050"/>
          <w:sz w:val="32"/>
          <w:szCs w:val="32"/>
          <w:cs/>
        </w:rPr>
        <w:t>หรือเทียบเท่าระดับ 4 ดาว</w:t>
      </w:r>
    </w:p>
    <w:p w14:paraId="0EA01E87" w14:textId="79B43491" w:rsidR="00E2795C" w:rsidRPr="00EE4868" w:rsidRDefault="00E2795C" w:rsidP="00E2795C">
      <w:pPr>
        <w:shd w:val="clear" w:color="auto" w:fill="FFC000"/>
        <w:spacing w:after="0"/>
        <w:ind w:left="900" w:hanging="900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EE4868">
        <w:rPr>
          <w:rFonts w:ascii="Browallia New" w:hAnsi="Browallia New" w:cs="Browallia New"/>
          <w:b/>
          <w:bCs/>
          <w:sz w:val="32"/>
          <w:szCs w:val="32"/>
          <w:cs/>
        </w:rPr>
        <w:t>วันที่ส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ี่ของการเดินทาง</w:t>
      </w:r>
      <w:r w:rsidRPr="00EE4868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E2795C">
        <w:rPr>
          <w:rFonts w:ascii="Browallia New" w:hAnsi="Browallia New" w:cs="Browallia New"/>
          <w:b/>
          <w:bCs/>
          <w:sz w:val="32"/>
          <w:szCs w:val="32"/>
          <w:cs/>
        </w:rPr>
        <w:t>อุทยานภูเขาหลิงซาน(รวมกระเช้า)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E2795C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E2795C">
        <w:rPr>
          <w:rFonts w:ascii="Browallia New" w:hAnsi="Browallia New" w:cs="Browallia New"/>
          <w:b/>
          <w:bCs/>
          <w:sz w:val="32"/>
          <w:szCs w:val="32"/>
          <w:cs/>
        </w:rPr>
        <w:t>ท้องฟ้ากระจก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E2795C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6217EB">
        <w:rPr>
          <w:rFonts w:ascii="Browallia New" w:hAnsi="Browallia New" w:cs="Browallia New" w:hint="cs"/>
          <w:b/>
          <w:bCs/>
          <w:sz w:val="32"/>
          <w:szCs w:val="32"/>
          <w:cs/>
        </w:rPr>
        <w:t>ภูเขา</w:t>
      </w:r>
      <w:r w:rsidRPr="00E2795C">
        <w:rPr>
          <w:rFonts w:ascii="Browallia New" w:hAnsi="Browallia New" w:cs="Browallia New"/>
          <w:b/>
          <w:bCs/>
          <w:sz w:val="32"/>
          <w:szCs w:val="32"/>
          <w:cs/>
        </w:rPr>
        <w:t>หินเปียก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E2795C">
        <w:rPr>
          <w:rFonts w:ascii="Browallia New" w:hAnsi="Browallia New" w:cs="Browallia New"/>
          <w:b/>
          <w:bCs/>
          <w:sz w:val="32"/>
          <w:szCs w:val="32"/>
          <w:cs/>
        </w:rPr>
        <w:t xml:space="preserve">–หุบเขาเทวดาวั้งเซียนกู่– </w:t>
      </w:r>
      <w:r w:rsidR="006217EB">
        <w:rPr>
          <w:rFonts w:ascii="Browallia New" w:hAnsi="Browallia New" w:cs="Browallia New" w:hint="cs"/>
          <w:b/>
          <w:bCs/>
          <w:sz w:val="32"/>
          <w:szCs w:val="32"/>
          <w:cs/>
        </w:rPr>
        <w:t>เมือง</w:t>
      </w:r>
      <w:r w:rsidRPr="00E2795C">
        <w:rPr>
          <w:rFonts w:ascii="Browallia New" w:hAnsi="Browallia New" w:cs="Browallia New"/>
          <w:b/>
          <w:bCs/>
          <w:sz w:val="32"/>
          <w:szCs w:val="32"/>
          <w:cs/>
        </w:rPr>
        <w:t>ซ</w:t>
      </w:r>
      <w:r w:rsidR="006217EB">
        <w:rPr>
          <w:rFonts w:ascii="Browallia New" w:hAnsi="Browallia New" w:cs="Browallia New" w:hint="cs"/>
          <w:b/>
          <w:bCs/>
          <w:sz w:val="32"/>
          <w:szCs w:val="32"/>
          <w:cs/>
        </w:rPr>
        <w:t>่</w:t>
      </w:r>
      <w:r w:rsidRPr="00E2795C">
        <w:rPr>
          <w:rFonts w:ascii="Browallia New" w:hAnsi="Browallia New" w:cs="Browallia New"/>
          <w:b/>
          <w:bCs/>
          <w:sz w:val="32"/>
          <w:szCs w:val="32"/>
          <w:cs/>
        </w:rPr>
        <w:t>างเหรา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(เช้า/กลางวัน/เย็น)</w:t>
      </w:r>
    </w:p>
    <w:p w14:paraId="258952F2" w14:textId="7C170215" w:rsidR="00B649EE" w:rsidRDefault="00E2795C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เช้า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รับประทานอาหารเช้า ณ โรงแรมที่พัก</w:t>
      </w:r>
    </w:p>
    <w:p w14:paraId="3B697EDA" w14:textId="29D7E8CD" w:rsidR="00E2795C" w:rsidRDefault="00E2795C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="006217EB" w:rsidRPr="006217EB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6217EB" w:rsidRPr="006217EB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ภูเขาหลิงซาน</w:t>
      </w:r>
      <w:r w:rsidR="006217EB" w:rsidRPr="006217EB">
        <w:rPr>
          <w:rFonts w:ascii="Browallia New" w:hAnsi="Browallia New" w:cs="Browallia New"/>
          <w:sz w:val="32"/>
          <w:szCs w:val="32"/>
          <w:cs/>
        </w:rPr>
        <w:t xml:space="preserve"> จากนั้นนำท่านขึ้นกระเช้าสู่ภูเขาหลิงซาน หรือเรียกกันว่า ภูเขาหวงซานน้อย ตั้งอยู่ทางตอนเหนือของเมืองซ่างเหรา มณฑลเจียงซี มีทัศนียภาพทางธรรมชาติที่ไม่เหมือนใคร มียอดเขาหลายยอด ยอดเขาที่ทับซ้อนกัน และยอดเขาที่แข่งขันกันเพื่อความสวยงาม มีจุดชมวิวทางธรรมชาติหลายแห่งในพื้นที่ที่สวยงาม อีกไฮไลท์ที่ไม่ควรพลาดคือ </w:t>
      </w:r>
      <w:r w:rsidR="006217EB" w:rsidRPr="006217EB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กระจกแห่งท้องฟ้า</w:t>
      </w:r>
      <w:r w:rsidR="006217EB" w:rsidRPr="006217EB">
        <w:rPr>
          <w:rFonts w:ascii="Browallia New" w:hAnsi="Browallia New" w:cs="Browallia New"/>
          <w:sz w:val="32"/>
          <w:szCs w:val="32"/>
          <w:cs/>
        </w:rPr>
        <w:t xml:space="preserve"> ให้ท่านได้ถ่ายรูปคู่กับลานกระจกที่ใหญ่ ฉากหลังจะเป็นท้องฟ้า ภาพที่ออกมาจะสะท้อนเงาออกมาอย่างสวยงาม</w:t>
      </w:r>
    </w:p>
    <w:p w14:paraId="49862404" w14:textId="5DB3F78C" w:rsidR="00B649EE" w:rsidRDefault="006217EB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440A3BA0" wp14:editId="104E88C7">
            <wp:extent cx="5757334" cy="2628454"/>
            <wp:effectExtent l="0" t="0" r="0" b="635"/>
            <wp:docPr id="109247798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578" cy="2642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575F51" w14:textId="183F30CD" w:rsidR="006217EB" w:rsidRDefault="006217EB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6B632E1B" wp14:editId="605FF91C">
            <wp:extent cx="5756910" cy="2829073"/>
            <wp:effectExtent l="0" t="0" r="0" b="9525"/>
            <wp:docPr id="177397496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892" cy="2852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2F60B6" w14:textId="1B590879" w:rsidR="006217EB" w:rsidRDefault="006217EB" w:rsidP="00301A94">
      <w:pPr>
        <w:spacing w:after="0"/>
        <w:ind w:left="1134" w:hanging="1134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5BF9522C" wp14:editId="0098C29E">
            <wp:extent cx="1811867" cy="1296361"/>
            <wp:effectExtent l="0" t="0" r="0" b="0"/>
            <wp:docPr id="25348067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292" cy="12988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noProof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49BD753C" wp14:editId="134CB3C2">
            <wp:extent cx="1803400" cy="1280895"/>
            <wp:effectExtent l="0" t="0" r="6350" b="0"/>
            <wp:docPr id="150968784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264" cy="1288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noProof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6863C868" wp14:editId="79FA52F0">
            <wp:extent cx="1786467" cy="1291169"/>
            <wp:effectExtent l="0" t="0" r="4445" b="4445"/>
            <wp:docPr id="132045129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68" cy="1292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2633EB" w14:textId="19005B66" w:rsidR="006217EB" w:rsidRDefault="006217EB" w:rsidP="006217EB">
      <w:pPr>
        <w:spacing w:after="0"/>
        <w:ind w:left="1134" w:hanging="1134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noProof/>
          <w:sz w:val="32"/>
          <w:szCs w:val="32"/>
          <w:cs/>
        </w:rPr>
        <w:tab/>
      </w:r>
      <w:r>
        <w:rPr>
          <w:rFonts w:ascii="Browallia New" w:hAnsi="Browallia New" w:cs="Browallia New" w:hint="cs"/>
          <w:noProof/>
          <w:sz w:val="32"/>
          <w:szCs w:val="32"/>
          <w:cs/>
        </w:rPr>
        <w:t>รับประทานอาหารกลางวัน ณ ภัตตาคาร</w:t>
      </w:r>
    </w:p>
    <w:p w14:paraId="681E3010" w14:textId="0133912B" w:rsidR="006217EB" w:rsidRDefault="006217EB" w:rsidP="006217EB">
      <w:pPr>
        <w:spacing w:after="0"/>
        <w:ind w:left="1134" w:hanging="1134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noProof/>
          <w:sz w:val="32"/>
          <w:szCs w:val="32"/>
          <w:cs/>
        </w:rPr>
        <w:tab/>
      </w:r>
      <w:r w:rsidRPr="006217EB">
        <w:rPr>
          <w:rFonts w:ascii="Browallia New" w:hAnsi="Browallia New" w:cs="Browallia New"/>
          <w:noProof/>
          <w:sz w:val="32"/>
          <w:szCs w:val="32"/>
          <w:cs/>
        </w:rPr>
        <w:t xml:space="preserve">นำท่านเดินทางสู่ </w:t>
      </w:r>
      <w:r w:rsidRPr="006217EB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หุบเขาเทวดาวั่งเซียนกู่</w:t>
      </w:r>
      <w:r w:rsidRPr="006217EB">
        <w:rPr>
          <w:rFonts w:ascii="Browallia New" w:hAnsi="Browallia New" w:cs="Browallia New"/>
          <w:noProof/>
          <w:sz w:val="32"/>
          <w:szCs w:val="32"/>
          <w:cs/>
        </w:rPr>
        <w:t xml:space="preserve"> (ใช้เวลาเดินทางประมาณ 2 ชั่วโมง) (ท่านจะได้ชมบรรยากาศทั้งกลางวันและกลางคืน) มีที่ตั้งทางภูมิศาสตร์ที่เป็นเอกลักษณ์ ตั้งอยู่ในเมืองซ่างเหรา มณฑลเจียงซี ซึ่งเป็นจุดผสมผสานขนบธรรมเนียมพื้นบ้านของชาวก้าน (ชาว</w:t>
      </w:r>
      <w:r>
        <w:rPr>
          <w:rFonts w:ascii="Browallia New" w:hAnsi="Browallia New" w:cs="Browallia New" w:hint="cs"/>
          <w:noProof/>
          <w:sz w:val="32"/>
          <w:szCs w:val="32"/>
          <w:cs/>
        </w:rPr>
        <w:t>บ้</w:t>
      </w:r>
      <w:r w:rsidRPr="006217EB">
        <w:rPr>
          <w:rFonts w:ascii="Browallia New" w:hAnsi="Browallia New" w:cs="Browallia New"/>
          <w:noProof/>
          <w:sz w:val="32"/>
          <w:szCs w:val="32"/>
          <w:cs/>
        </w:rPr>
        <w:t>านเป็นกลุ่มชนดั้งเดิมที่อาศัยอยู่ในบริเวณนี้) สถานที่ท่องเที่ยวแห่งนี้ เคยเป็นสถานที่ท่องเที่ยวระดับท้องถิ่น และ</w:t>
      </w:r>
      <w:r w:rsidRPr="006217EB">
        <w:rPr>
          <w:rFonts w:ascii="Browallia New" w:hAnsi="Browallia New" w:cs="Browallia New"/>
          <w:noProof/>
          <w:color w:val="FF0000"/>
          <w:sz w:val="32"/>
          <w:szCs w:val="32"/>
          <w:cs/>
        </w:rPr>
        <w:t>ปัจจุบันได้ปรับสถานะเป็นสถานที่ท่องเที่ยว 4</w:t>
      </w:r>
      <w:r w:rsidRPr="006217EB">
        <w:rPr>
          <w:rFonts w:ascii="Browallia New" w:hAnsi="Browallia New" w:cs="Browallia New"/>
          <w:noProof/>
          <w:color w:val="FF0000"/>
          <w:sz w:val="32"/>
          <w:szCs w:val="32"/>
        </w:rPr>
        <w:t>A</w:t>
      </w:r>
      <w:r w:rsidRPr="006217EB">
        <w:rPr>
          <w:rFonts w:ascii="Browallia New" w:hAnsi="Browallia New" w:cs="Browallia New" w:hint="cs"/>
          <w:noProof/>
          <w:color w:val="FF0000"/>
          <w:sz w:val="32"/>
          <w:szCs w:val="32"/>
          <w:cs/>
        </w:rPr>
        <w:t xml:space="preserve"> </w:t>
      </w:r>
      <w:r w:rsidRPr="006217EB">
        <w:rPr>
          <w:rFonts w:ascii="Browallia New" w:hAnsi="Browallia New" w:cs="Browallia New"/>
          <w:noProof/>
          <w:color w:val="FF0000"/>
          <w:sz w:val="32"/>
          <w:szCs w:val="32"/>
          <w:cs/>
        </w:rPr>
        <w:t>ใน</w:t>
      </w:r>
      <w:r w:rsidRPr="006217EB">
        <w:rPr>
          <w:rFonts w:ascii="Browallia New" w:hAnsi="Browallia New" w:cs="Browallia New"/>
          <w:noProof/>
          <w:color w:val="FF0000"/>
          <w:sz w:val="32"/>
          <w:szCs w:val="32"/>
          <w:cs/>
        </w:rPr>
        <w:lastRenderedPageBreak/>
        <w:t>ระดับมณฑลของมณฑลเจียงซี</w:t>
      </w:r>
      <w:r w:rsidRPr="006217EB">
        <w:rPr>
          <w:rFonts w:ascii="Browallia New" w:hAnsi="Browallia New" w:cs="Browallia New"/>
          <w:noProof/>
          <w:sz w:val="32"/>
          <w:szCs w:val="32"/>
          <w:cs/>
        </w:rPr>
        <w:t xml:space="preserve"> เป็นจุดชมวิวที่มีภูเขา น้ำตก หุบเขา หมู่บ้าน วัด ป่าไม้ และทุ่งนาเป็นฐานทรัพยากรทางธรรมชาติและอิงตามวัฒนธรรมท้องถิ่นที่ค่อยๆ ห่างหายไปมาปรับให้เข้ากับแหล่งท่องเที่ยว ซึ่งภูมิทัศน์ธรรมชาติและวัฒนธรรมทางประวัติศาสตร์เป็นส่วนเสริมซึ่งกันและกันได้อย่างลงตัว เดิมทีสถานที่ท่องเที่ยวแห่งนี้แทบจะไม่มีผู้ใดรู้จักเลย ยกเว้นคนในท้องถิ่นเท่านั้น จนกระทั่งในปี 2011 ได้มีการลงทุนของบริษัทการท่องเที่ยวแห่งหนึ่งในการพัฒนาจุดท่องเที่ยวแห่งนี้ให้มีความเป็นสากลยิ่งขึ้น และมีสิ่งอำนวยความสะดวกอย่างครบครัน เช่น การสร้างที่พักแบบโฮมสเตย์ ทั้งในหมู่บ้านและแบบห้อยแขวนอยู่ติดอยู่กับเชิงผา ซึ่งเป็นการเลียนแบบอาศรมเดิมของเหล่านักพรตในอดีตที่สร้างที่พักอาศัยห้อยแขวนอยู่บนหน้าผาในบริเวณนี้ ซึ่งเป็นอีกหนึ่งการก่อนสร้างที่โดดเด่นของแหล่งท่องเที่ยวนี้</w:t>
      </w:r>
    </w:p>
    <w:p w14:paraId="0E070D82" w14:textId="005E442F" w:rsidR="00B649EE" w:rsidRDefault="006217EB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395F78A6" wp14:editId="403939C6">
            <wp:extent cx="6129867" cy="4081195"/>
            <wp:effectExtent l="0" t="0" r="4445" b="0"/>
            <wp:docPr id="65809941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684" cy="4089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388D72" w14:textId="4CE0181D" w:rsidR="006217EB" w:rsidRDefault="006217EB" w:rsidP="00301A94">
      <w:pPr>
        <w:spacing w:after="0"/>
        <w:ind w:left="1134" w:hanging="1134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55E1DDAD" wp14:editId="31B4A3BD">
            <wp:extent cx="4157134" cy="2597084"/>
            <wp:effectExtent l="0" t="0" r="0" b="0"/>
            <wp:docPr id="8389539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243" cy="2603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noProof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1D621FEA" wp14:editId="4059F2D8">
            <wp:extent cx="1950033" cy="2593764"/>
            <wp:effectExtent l="0" t="0" r="0" b="0"/>
            <wp:docPr id="161643172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134" cy="260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FD430C" w14:textId="0E4D2872" w:rsidR="00AE720D" w:rsidRDefault="00AE720D" w:rsidP="00AE720D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ค่ำ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รับประทานอาหารค่ำ ณ ภัตตาคารบนหุบเขา และเดินทางกลับตัวเมืองซ่างเหราเพื่อเข้าโรงแรมที่พัก เช็คอิน และพักผ่อนตามอัธยาศัย</w:t>
      </w:r>
    </w:p>
    <w:p w14:paraId="6C0BF2A2" w14:textId="537A9EFA" w:rsidR="00AE720D" w:rsidRDefault="00AE720D" w:rsidP="00AE720D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AE720D">
        <w:rPr>
          <w:rFonts w:ascii="Browallia New" w:eastAsia="Times New Roman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</w:t>
      </w:r>
      <w:proofErr w:type="spellStart"/>
      <w:r w:rsidRPr="00AE720D">
        <w:rPr>
          <w:rFonts w:ascii="Browallia New" w:eastAsia="Times New Roman" w:hAnsi="Browallia New" w:cs="Browallia New"/>
          <w:b/>
          <w:bCs/>
          <w:color w:val="00B050"/>
          <w:sz w:val="32"/>
          <w:szCs w:val="32"/>
        </w:rPr>
        <w:t>ShangRao</w:t>
      </w:r>
      <w:proofErr w:type="spellEnd"/>
      <w:r w:rsidRPr="00AE720D">
        <w:rPr>
          <w:rFonts w:ascii="Browallia New" w:eastAsia="Times New Roman" w:hAnsi="Browallia New" w:cs="Browallia New"/>
          <w:b/>
          <w:bCs/>
          <w:color w:val="00B050"/>
          <w:sz w:val="32"/>
          <w:szCs w:val="32"/>
        </w:rPr>
        <w:t xml:space="preserve"> MOLIN HOTEL</w:t>
      </w:r>
      <w:r w:rsidRPr="00AE720D">
        <w:rPr>
          <w:rFonts w:ascii="Browallia New" w:eastAsia="Times New Roman" w:hAnsi="Browallia New" w:cs="Browallia New" w:hint="cs"/>
          <w:b/>
          <w:bCs/>
          <w:color w:val="00B050"/>
          <w:sz w:val="32"/>
          <w:szCs w:val="32"/>
          <w:cs/>
        </w:rPr>
        <w:t xml:space="preserve"> หรือเทียบเท่าระดับ 5 ดาว</w:t>
      </w:r>
    </w:p>
    <w:p w14:paraId="6CFE5C11" w14:textId="6993FFF1" w:rsidR="00AE720D" w:rsidRPr="00EE4868" w:rsidRDefault="00AE720D" w:rsidP="00AE720D">
      <w:pPr>
        <w:shd w:val="clear" w:color="auto" w:fill="FFC000"/>
        <w:spacing w:after="0"/>
        <w:ind w:left="900" w:hanging="900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EE4868">
        <w:rPr>
          <w:rFonts w:ascii="Browallia New" w:hAnsi="Browallia New" w:cs="Browallia New"/>
          <w:b/>
          <w:bCs/>
          <w:sz w:val="32"/>
          <w:szCs w:val="32"/>
          <w:cs/>
        </w:rPr>
        <w:t>วันที่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ห้าของการเดินทาง</w:t>
      </w:r>
      <w:r w:rsidRPr="00EE4868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เมือง</w:t>
      </w:r>
      <w:r w:rsidRPr="00E2795C">
        <w:rPr>
          <w:rFonts w:ascii="Browallia New" w:hAnsi="Browallia New" w:cs="Browallia New"/>
          <w:b/>
          <w:bCs/>
          <w:sz w:val="32"/>
          <w:szCs w:val="32"/>
          <w:cs/>
        </w:rPr>
        <w:t>ซ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่</w:t>
      </w:r>
      <w:r w:rsidRPr="00E2795C">
        <w:rPr>
          <w:rFonts w:ascii="Browallia New" w:hAnsi="Browallia New" w:cs="Browallia New"/>
          <w:b/>
          <w:bCs/>
          <w:sz w:val="32"/>
          <w:szCs w:val="32"/>
          <w:cs/>
        </w:rPr>
        <w:t>างเหร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า - เมืองอี้หยาง -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AE720D">
        <w:rPr>
          <w:rFonts w:ascii="Browallia New" w:hAnsi="Browallia New" w:cs="Browallia New"/>
          <w:b/>
          <w:bCs/>
          <w:sz w:val="32"/>
          <w:szCs w:val="32"/>
          <w:cs/>
        </w:rPr>
        <w:t>พระนอนใหญ่ที่สุดในโลก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AE720D">
        <w:rPr>
          <w:rFonts w:ascii="Browallia New" w:hAnsi="Browallia New" w:cs="Browallia New"/>
          <w:b/>
          <w:bCs/>
          <w:sz w:val="32"/>
          <w:szCs w:val="32"/>
          <w:cs/>
        </w:rPr>
        <w:t>รถไฟความเร็วสูง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ไปฉางซา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(เช้า/กลางวัน/เย็น)</w:t>
      </w:r>
    </w:p>
    <w:p w14:paraId="691978FA" w14:textId="421EBCF6" w:rsidR="00AE720D" w:rsidRDefault="00AE720D" w:rsidP="00AE720D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เช้า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รับประทานอาหารเช้า ณ โรงแรมที่พัก</w:t>
      </w:r>
    </w:p>
    <w:p w14:paraId="3A0E3304" w14:textId="39BFA791" w:rsidR="00AE720D" w:rsidRDefault="00AE720D" w:rsidP="00AE720D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="00892D45">
        <w:rPr>
          <w:rFonts w:ascii="Browallia New" w:hAnsi="Browallia New" w:cs="Browallia New" w:hint="cs"/>
          <w:sz w:val="32"/>
          <w:szCs w:val="32"/>
          <w:cs/>
        </w:rPr>
        <w:t xml:space="preserve">พาท่านเดินทางสู่ </w:t>
      </w:r>
      <w:r w:rsidR="00892D45" w:rsidRPr="00892D45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เมืองอี้หยาง</w:t>
      </w:r>
      <w:r w:rsidR="00892D45" w:rsidRPr="00892D45">
        <w:rPr>
          <w:rFonts w:ascii="Browallia New" w:hAnsi="Browallia New" w:cs="Browallia New"/>
          <w:sz w:val="32"/>
          <w:szCs w:val="32"/>
          <w:cs/>
        </w:rPr>
        <w:t xml:space="preserve"> นำท่านชม </w:t>
      </w:r>
      <w:r w:rsidR="00892D45" w:rsidRPr="00892D45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พระนอนใหญ่ที่สุดในโลก</w:t>
      </w:r>
      <w:r w:rsidR="00892D45" w:rsidRPr="00892D45">
        <w:rPr>
          <w:rFonts w:ascii="Browallia New" w:hAnsi="Browallia New" w:cs="Browallia New"/>
          <w:sz w:val="32"/>
          <w:szCs w:val="32"/>
          <w:cs/>
        </w:rPr>
        <w:t xml:space="preserve"> มีความยาว 416 เมตร จุดที่สูงที่สูด 68 เมตร เส้นผ่าศูนย์กลางดวงตา  8.6 เมตร ปากกว้าง 12.3 เมตร เศียรยาว 50.5 เมตร โดยเกิดจากภูเขาหินที่รูปทางคล้ายพระนอนไสยาสน์ ต่อมาได้ถูกแกะสลักโดยผู้เชี่ยวชาญด้านศิลปะ จนกลายเป็นภูเขาพระนอนที่ใหญ่ที่สุดในโลก</w:t>
      </w:r>
    </w:p>
    <w:p w14:paraId="4D6B327B" w14:textId="6A469F1D" w:rsidR="00892D45" w:rsidRDefault="00892D45" w:rsidP="00AE720D">
      <w:pPr>
        <w:spacing w:after="0"/>
        <w:ind w:left="1134" w:hanging="1134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71E52F61" wp14:editId="26761CA9">
            <wp:extent cx="3022600" cy="2015067"/>
            <wp:effectExtent l="0" t="0" r="6350" b="4445"/>
            <wp:docPr id="147161996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006" cy="2033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noProof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036FE13E" wp14:editId="1C3652DE">
            <wp:extent cx="3016250" cy="2010833"/>
            <wp:effectExtent l="0" t="0" r="0" b="8890"/>
            <wp:docPr id="172784213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64" cy="2014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787079" w14:textId="3823059D" w:rsidR="006669F4" w:rsidRDefault="006669F4" w:rsidP="00AE720D">
      <w:pPr>
        <w:spacing w:after="0"/>
        <w:ind w:left="1134" w:hanging="1134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noProof/>
          <w:sz w:val="32"/>
          <w:szCs w:val="32"/>
          <w:cs/>
        </w:rPr>
        <w:tab/>
      </w:r>
      <w:r>
        <w:rPr>
          <w:rFonts w:ascii="Browallia New" w:hAnsi="Browallia New" w:cs="Browallia New" w:hint="cs"/>
          <w:noProof/>
          <w:sz w:val="32"/>
          <w:szCs w:val="32"/>
          <w:cs/>
        </w:rPr>
        <w:t>รับประทานอาหารกลางวัน ณ ร้านอาหาร</w:t>
      </w:r>
    </w:p>
    <w:p w14:paraId="3EC4C047" w14:textId="0419F6DF" w:rsidR="00892D45" w:rsidRDefault="00892D45" w:rsidP="00AE720D">
      <w:pPr>
        <w:spacing w:after="0"/>
        <w:ind w:left="1134" w:hanging="1134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noProof/>
          <w:sz w:val="32"/>
          <w:szCs w:val="32"/>
          <w:cs/>
        </w:rPr>
        <w:tab/>
      </w:r>
      <w:r>
        <w:rPr>
          <w:rFonts w:ascii="Browallia New" w:hAnsi="Browallia New" w:cs="Browallia New" w:hint="cs"/>
          <w:noProof/>
          <w:sz w:val="32"/>
          <w:szCs w:val="32"/>
          <w:cs/>
        </w:rPr>
        <w:t>พาท่านเดินทางไปยังสถานีรถไฟ เพื่อเตรียมตัวเดินทางกลับเมืองฉางซา</w:t>
      </w:r>
    </w:p>
    <w:p w14:paraId="40C793E9" w14:textId="1EF01A46" w:rsidR="00892D45" w:rsidRDefault="00892D45" w:rsidP="00AE720D">
      <w:pPr>
        <w:spacing w:after="0"/>
        <w:ind w:left="1134" w:hanging="1134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cs/>
        </w:rPr>
        <w:tab/>
      </w:r>
      <w:r w:rsidRPr="003C43BD">
        <w:rPr>
          <w:rFonts w:ascii="Browallia New" w:hAnsi="Browallia New" w:cs="Browallia New" w:hint="cs"/>
          <w:noProof/>
          <w:color w:val="FF0000"/>
          <w:sz w:val="32"/>
          <w:szCs w:val="32"/>
          <w:cs/>
        </w:rPr>
        <w:t xml:space="preserve">นั่งรถไฟความเร็วสูง (ชั้น 2) </w:t>
      </w:r>
      <w:r w:rsidRPr="003C43BD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ออกเดินทางสู่ เมืองฉางซา </w:t>
      </w:r>
      <w:r w:rsidRPr="00892D45">
        <w:rPr>
          <w:rFonts w:ascii="Browallia New" w:hAnsi="Browallia New" w:cs="Browallia New"/>
          <w:noProof/>
          <w:sz w:val="32"/>
          <w:szCs w:val="32"/>
          <w:cs/>
        </w:rPr>
        <w:t xml:space="preserve">(ใช้เวลาเดินทางประมาณ </w:t>
      </w:r>
      <w:r w:rsidR="00E61ABB">
        <w:rPr>
          <w:rFonts w:ascii="Browallia New" w:hAnsi="Browallia New" w:cs="Browallia New" w:hint="cs"/>
          <w:noProof/>
          <w:sz w:val="32"/>
          <w:szCs w:val="32"/>
          <w:cs/>
        </w:rPr>
        <w:t>4</w:t>
      </w:r>
      <w:r w:rsidRPr="00892D45">
        <w:rPr>
          <w:rFonts w:ascii="Browallia New" w:hAnsi="Browallia New" w:cs="Browallia New"/>
          <w:noProof/>
          <w:sz w:val="32"/>
          <w:szCs w:val="32"/>
          <w:cs/>
        </w:rPr>
        <w:t xml:space="preserve"> ชั่วโมง)</w:t>
      </w:r>
      <w:r>
        <w:rPr>
          <w:rFonts w:ascii="Browallia New" w:hAnsi="Browallia New" w:cs="Browallia New" w:hint="cs"/>
          <w:noProof/>
          <w:sz w:val="32"/>
          <w:szCs w:val="32"/>
          <w:cs/>
        </w:rPr>
        <w:t xml:space="preserve"> กระเป๋าใหญ่</w:t>
      </w:r>
      <w:r w:rsidR="006669F4">
        <w:rPr>
          <w:rFonts w:ascii="Browallia New" w:hAnsi="Browallia New" w:cs="Browallia New" w:hint="cs"/>
          <w:noProof/>
          <w:sz w:val="32"/>
          <w:szCs w:val="32"/>
          <w:cs/>
        </w:rPr>
        <w:t>ไม่ต้องนำขึ้นรถไฟ ใช้รถขนตามไปทีหลัง</w:t>
      </w:r>
    </w:p>
    <w:p w14:paraId="55DC9896" w14:textId="313717F7" w:rsidR="000B3594" w:rsidRDefault="000B3594" w:rsidP="00AE720D">
      <w:pPr>
        <w:spacing w:after="0"/>
        <w:ind w:left="1134" w:hanging="1134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/>
          <w:noProof/>
          <w:color w:val="FF0000"/>
          <w:sz w:val="32"/>
          <w:szCs w:val="32"/>
          <w:cs/>
        </w:rPr>
        <w:lastRenderedPageBreak/>
        <w:tab/>
      </w:r>
      <w:r>
        <w:rPr>
          <w:rFonts w:ascii="Browallia New" w:hAnsi="Browallia New" w:cs="Browallia New"/>
          <w:noProof/>
          <w:color w:val="FF0000"/>
          <w:sz w:val="32"/>
          <w:szCs w:val="32"/>
          <w:cs/>
        </w:rPr>
        <w:drawing>
          <wp:inline distT="0" distB="0" distL="0" distR="0" wp14:anchorId="0E68AFCE" wp14:editId="6898ADAE">
            <wp:extent cx="6032500" cy="1940647"/>
            <wp:effectExtent l="0" t="0" r="6350" b="2540"/>
            <wp:docPr id="197929460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677" cy="1943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85F17D" w14:textId="2BFA7733" w:rsidR="006669F4" w:rsidRDefault="003C43BD" w:rsidP="00AE720D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ถึง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3C43BD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  <w:lang w:eastAsia="th-TH"/>
        </w:rPr>
        <w:t>เมืองฉางซา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C43BD">
        <w:rPr>
          <w:rFonts w:ascii="Browallia New" w:hAnsi="Browallia New" w:cs="Browallia New"/>
          <w:sz w:val="32"/>
          <w:szCs w:val="32"/>
          <w:cs/>
        </w:rPr>
        <w:t>จากนั้น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C43BD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3C43BD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วัดไคฟู</w:t>
      </w:r>
      <w:r w:rsidRPr="003C43BD">
        <w:rPr>
          <w:rFonts w:ascii="Browallia New" w:hAnsi="Browallia New" w:cs="Browallia New"/>
          <w:sz w:val="32"/>
          <w:szCs w:val="32"/>
          <w:cs/>
        </w:rPr>
        <w:t xml:space="preserve"> ซึ่งเป็นวัดที่มีชื่อเสียงมากที่สุดแห่งหนึ่งของเมืองฉางซา ตั้งอยู่บริเวณถนน </w:t>
      </w:r>
      <w:proofErr w:type="spellStart"/>
      <w:r w:rsidRPr="003C43BD">
        <w:rPr>
          <w:rFonts w:ascii="Browallia New" w:hAnsi="Browallia New" w:cs="Browallia New"/>
          <w:sz w:val="32"/>
          <w:szCs w:val="32"/>
        </w:rPr>
        <w:t>Kaifusi</w:t>
      </w:r>
      <w:proofErr w:type="spellEnd"/>
      <w:r w:rsidRPr="003C43BD">
        <w:rPr>
          <w:rFonts w:ascii="Browallia New" w:hAnsi="Browallia New" w:cs="Browallia New"/>
          <w:sz w:val="32"/>
          <w:szCs w:val="32"/>
        </w:rPr>
        <w:t xml:space="preserve"> </w:t>
      </w:r>
      <w:r w:rsidRPr="003C43BD">
        <w:rPr>
          <w:rFonts w:ascii="Browallia New" w:hAnsi="Browallia New" w:cs="Browallia New"/>
          <w:sz w:val="32"/>
          <w:szCs w:val="32"/>
          <w:cs/>
        </w:rPr>
        <w:t>สันนิษฐานว่ามีการสร้างมาตั้งแต่ในช่วง ค.ศ. 907-960 จึงมีความเก่าแก่และเป็นที่ศรัทธามาก ของชาวเมือง วัดแห่งนี้เป็นวัดพุทธนิกายเซน ด้านหน้าเป็นประตูสูงใหญ่ สไตล์จีน ส่วนด้านในจะเป็นอาคารต่าง ๆ พร้อมด้วยสวนสวยสีเขียวขจี มีสระน้ำสร้างความสดชื่น</w:t>
      </w:r>
    </w:p>
    <w:p w14:paraId="3433BA4F" w14:textId="5958D470" w:rsidR="003C43BD" w:rsidRDefault="003C43BD" w:rsidP="00AE720D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33EA669A" wp14:editId="1B2BE513">
            <wp:extent cx="4969934" cy="2781460"/>
            <wp:effectExtent l="0" t="0" r="2540" b="0"/>
            <wp:docPr id="83198615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173" cy="2791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9B22DB" w14:textId="39C57CF0" w:rsidR="003C43BD" w:rsidRDefault="003C43BD" w:rsidP="003C43BD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เย็น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รับประทานอาหารเย็นและเดินทางเข้าโรงแรมที่พัก พักผ่อนตามอัธยาศัย</w:t>
      </w:r>
    </w:p>
    <w:p w14:paraId="66D92E7F" w14:textId="1C23926C" w:rsidR="003C43BD" w:rsidRDefault="003C43BD" w:rsidP="003C43BD">
      <w:pPr>
        <w:spacing w:after="0"/>
        <w:ind w:left="1134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EE4868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</w:t>
      </w:r>
      <w:r w:rsidRPr="00866633">
        <w:rPr>
          <w:rFonts w:ascii="Browallia New" w:eastAsia="Times New Roman" w:hAnsi="Browallia New" w:cs="Browallia New"/>
          <w:b/>
          <w:bCs/>
          <w:color w:val="00B050"/>
          <w:sz w:val="32"/>
          <w:szCs w:val="32"/>
        </w:rPr>
        <w:t>Vienna International Hotel Changsha</w:t>
      </w:r>
      <w:r w:rsidRPr="00866633">
        <w:rPr>
          <w:rFonts w:ascii="Browallia New" w:eastAsia="Times New Roman" w:hAnsi="Browallia New" w:cs="Browallia New" w:hint="cs"/>
          <w:b/>
          <w:bCs/>
          <w:color w:val="00B050"/>
          <w:sz w:val="32"/>
          <w:szCs w:val="32"/>
        </w:rPr>
        <w:t xml:space="preserve"> </w:t>
      </w:r>
      <w:r w:rsidRPr="00EE4868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หรือเทียบเท่าระดับ 4 ดาว</w:t>
      </w:r>
    </w:p>
    <w:p w14:paraId="58D21249" w14:textId="77777777" w:rsidR="0000792E" w:rsidRPr="00EE4868" w:rsidRDefault="0000792E" w:rsidP="003C43BD">
      <w:pPr>
        <w:spacing w:after="0"/>
        <w:ind w:left="1134"/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</w:pPr>
    </w:p>
    <w:p w14:paraId="6813BF95" w14:textId="04926D05" w:rsidR="003C43BD" w:rsidRPr="00B92318" w:rsidRDefault="003C43BD" w:rsidP="008F0C51">
      <w:pPr>
        <w:shd w:val="clear" w:color="auto" w:fill="FFC000"/>
        <w:spacing w:after="0"/>
        <w:ind w:left="1134" w:hanging="1134"/>
        <w:rPr>
          <w:rFonts w:ascii="Browallia New" w:hAnsi="Browallia New" w:cs="Browallia New"/>
          <w:b/>
          <w:bCs/>
          <w:sz w:val="32"/>
          <w:szCs w:val="32"/>
        </w:rPr>
      </w:pPr>
      <w:r w:rsidRPr="00B92318">
        <w:rPr>
          <w:rFonts w:ascii="Browallia New" w:hAnsi="Browallia New" w:cs="Browallia New" w:hint="cs"/>
          <w:b/>
          <w:bCs/>
          <w:sz w:val="32"/>
          <w:szCs w:val="32"/>
          <w:cs/>
        </w:rPr>
        <w:t>วันที่หกของการเดินทาง</w:t>
      </w:r>
      <w:r w:rsidRPr="00B92318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92318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92318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ฉางซา - </w:t>
      </w:r>
      <w:r w:rsidRPr="00B92318">
        <w:rPr>
          <w:rFonts w:ascii="Browallia New" w:hAnsi="Browallia New" w:cs="Browallia New"/>
          <w:b/>
          <w:bCs/>
          <w:sz w:val="32"/>
          <w:szCs w:val="32"/>
          <w:cs/>
        </w:rPr>
        <w:t>เอ้าท์เลต ไป๋เหลียน</w:t>
      </w:r>
      <w:r w:rsidRPr="00B92318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- กรุงเทพ (ดอนเมือง)</w:t>
      </w:r>
      <w:r w:rsidRPr="00B92318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92318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92318">
        <w:rPr>
          <w:rFonts w:ascii="Browallia New" w:hAnsi="Browallia New" w:cs="Browallia New" w:hint="cs"/>
          <w:b/>
          <w:bCs/>
          <w:sz w:val="32"/>
          <w:szCs w:val="32"/>
          <w:cs/>
        </w:rPr>
        <w:t>(เช้า/-/-)</w:t>
      </w:r>
    </w:p>
    <w:p w14:paraId="74EFB59B" w14:textId="2AD2CCE3" w:rsidR="003C43BD" w:rsidRDefault="003C43BD" w:rsidP="003C43BD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เช้า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รับประทานอาหารเช้า ณ โรงแรมที่พัก</w:t>
      </w:r>
    </w:p>
    <w:p w14:paraId="70F67C81" w14:textId="77777777" w:rsidR="003C43BD" w:rsidRDefault="003C43BD" w:rsidP="003C43BD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3C43BD">
        <w:rPr>
          <w:rFonts w:ascii="Browallia New" w:hAnsi="Browallia New" w:cs="Browallia New"/>
          <w:sz w:val="32"/>
          <w:szCs w:val="32"/>
          <w:cs/>
        </w:rPr>
        <w:t xml:space="preserve">นำท่านช้อปปิ้งที่ห้างสรรพสินค้า </w:t>
      </w:r>
      <w:r w:rsidRPr="003C43BD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eastAsia="th-TH"/>
        </w:rPr>
        <w:t>เอ้าท์เลต ไป๋เหลียน</w:t>
      </w:r>
      <w:r w:rsidRPr="003C43BD">
        <w:rPr>
          <w:rFonts w:ascii="Browallia New" w:hAnsi="Browallia New" w:cs="Browallia New"/>
          <w:sz w:val="32"/>
          <w:szCs w:val="32"/>
          <w:cs/>
        </w:rPr>
        <w:t xml:space="preserve"> สร้างขึ้นในพื้นที่ขนาดใหญ่ และสวยงามมีสินค้าชื่อดังทั่วโลก และสินค้ายี่ห้อดังของจีน มารวมตัวกันเพื่อให้ท่านได้เลือกซื้อได้อย่างจุใจ </w:t>
      </w:r>
    </w:p>
    <w:p w14:paraId="253ECAE3" w14:textId="34F00433" w:rsidR="003C43BD" w:rsidRDefault="003C43BD" w:rsidP="003C43BD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อิสระรับประทานอาหารกลางวันภายในเอ้าท์เลต</w:t>
      </w:r>
    </w:p>
    <w:p w14:paraId="3E7C0D81" w14:textId="77777777" w:rsidR="0000792E" w:rsidRDefault="0000792E" w:rsidP="003C43BD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</w:p>
    <w:p w14:paraId="647EF084" w14:textId="1B304353" w:rsidR="003C43BD" w:rsidRDefault="003C43BD" w:rsidP="003C43BD">
      <w:pPr>
        <w:spacing w:after="0"/>
        <w:ind w:left="1134" w:hanging="1134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lastRenderedPageBreak/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3C43BD">
        <w:rPr>
          <w:rFonts w:ascii="Browallia New" w:hAnsi="Browallia New" w:cs="Browallia New"/>
          <w:sz w:val="32"/>
          <w:szCs w:val="32"/>
          <w:cs/>
        </w:rPr>
        <w:t>สมควรแก่เวลาตรวจเช็คสัมภาระให้เรียบร้อย เพื่อเตรียมตัวเดินทางสู่สนามบินเพื่อกลับกรุงเทพฯ</w:t>
      </w:r>
    </w:p>
    <w:p w14:paraId="4C0177BB" w14:textId="77777777" w:rsidR="008F0C51" w:rsidRPr="00BB10A4" w:rsidRDefault="008F0C51" w:rsidP="00301A94">
      <w:pPr>
        <w:spacing w:after="0"/>
        <w:ind w:left="1134" w:hanging="1134"/>
        <w:rPr>
          <w:rFonts w:ascii="Browallia New" w:hAnsi="Browallia New" w:cs="Browallia New"/>
          <w:color w:val="FF0000"/>
          <w:sz w:val="32"/>
          <w:szCs w:val="32"/>
        </w:rPr>
      </w:pPr>
      <w:r w:rsidRPr="00BB10A4">
        <w:rPr>
          <w:rFonts w:ascii="Browallia New" w:hAnsi="Browallia New" w:cs="Browallia New" w:hint="cs"/>
          <w:color w:val="FF0000"/>
          <w:sz w:val="32"/>
          <w:szCs w:val="32"/>
          <w:cs/>
        </w:rPr>
        <w:t>14.35 น.</w:t>
      </w:r>
      <w:r w:rsidRPr="00BB10A4">
        <w:rPr>
          <w:rFonts w:ascii="Browallia New" w:hAnsi="Browallia New" w:cs="Browallia New"/>
          <w:color w:val="FF0000"/>
          <w:sz w:val="32"/>
          <w:szCs w:val="32"/>
          <w:cs/>
        </w:rPr>
        <w:tab/>
      </w:r>
      <w:r w:rsidRPr="00BB10A4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เดินทางกลับสนามบินดอนเมือง โดยสายการบินไลอ้อนแอร์ เที่ยวบินที่ </w:t>
      </w:r>
      <w:r w:rsidRPr="00BB10A4">
        <w:rPr>
          <w:rFonts w:ascii="Browallia New" w:hAnsi="Browallia New" w:cs="Browallia New"/>
          <w:color w:val="FF0000"/>
          <w:sz w:val="32"/>
          <w:szCs w:val="32"/>
        </w:rPr>
        <w:t>SL935</w:t>
      </w:r>
    </w:p>
    <w:p w14:paraId="65EE4EA8" w14:textId="77777777" w:rsidR="008F0C51" w:rsidRDefault="008F0C51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ใช้เวลาเดินทาง 3 ชั่วโมง 15 นาที</w:t>
      </w:r>
    </w:p>
    <w:p w14:paraId="248D24D2" w14:textId="77777777" w:rsidR="0000792E" w:rsidRDefault="008F0C51" w:rsidP="0000792E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  <w:r w:rsidRPr="00BB10A4">
        <w:rPr>
          <w:rFonts w:ascii="Browallia New" w:hAnsi="Browallia New" w:cs="Browallia New" w:hint="cs"/>
          <w:color w:val="FF0000"/>
          <w:sz w:val="32"/>
          <w:szCs w:val="32"/>
          <w:cs/>
        </w:rPr>
        <w:t>16.50 น.</w:t>
      </w:r>
      <w:r w:rsidRPr="00BB10A4">
        <w:rPr>
          <w:rFonts w:ascii="Browallia New" w:hAnsi="Browallia New" w:cs="Browallia New"/>
          <w:color w:val="FF0000"/>
          <w:sz w:val="32"/>
          <w:szCs w:val="32"/>
          <w:cs/>
        </w:rPr>
        <w:tab/>
      </w:r>
      <w:r w:rsidRPr="00BB10A4">
        <w:rPr>
          <w:rFonts w:ascii="Browallia New" w:hAnsi="Browallia New" w:cs="Browallia New" w:hint="cs"/>
          <w:color w:val="FF0000"/>
          <w:sz w:val="32"/>
          <w:szCs w:val="32"/>
          <w:cs/>
        </w:rPr>
        <w:t>เดินทางถึงสนามบินดอนเมืองโดยสวัสดิภาพ</w:t>
      </w:r>
      <w:r w:rsidR="004461BF">
        <w:rPr>
          <w:rFonts w:ascii="Browallia New" w:hAnsi="Browallia New" w:cs="Browallia New"/>
          <w:sz w:val="32"/>
          <w:szCs w:val="32"/>
          <w:cs/>
        </w:rPr>
        <w:tab/>
      </w:r>
    </w:p>
    <w:p w14:paraId="4C9261A4" w14:textId="77777777" w:rsidR="0000792E" w:rsidRDefault="0000792E" w:rsidP="0000792E">
      <w:pPr>
        <w:spacing w:after="0"/>
        <w:ind w:left="1134" w:hanging="1134"/>
        <w:rPr>
          <w:rFonts w:ascii="Browallia New" w:eastAsia="PMingLiU" w:hAnsi="Browallia New" w:cs="Browallia New"/>
          <w:b/>
          <w:bCs/>
          <w:color w:val="000000"/>
          <w:sz w:val="32"/>
          <w:szCs w:val="32"/>
        </w:rPr>
      </w:pPr>
    </w:p>
    <w:p w14:paraId="42310106" w14:textId="55CA4A54" w:rsidR="000955F0" w:rsidRDefault="000955F0" w:rsidP="0000792E">
      <w:pPr>
        <w:spacing w:after="0"/>
        <w:ind w:left="1134" w:hanging="1134"/>
        <w:rPr>
          <w:rFonts w:ascii="Browallia New" w:eastAsia="PMingLiU" w:hAnsi="Browallia New" w:cs="Browallia New"/>
          <w:b/>
          <w:bCs/>
          <w:color w:val="000000"/>
          <w:sz w:val="32"/>
          <w:szCs w:val="32"/>
          <w:lang w:eastAsia="zh-TW"/>
        </w:rPr>
      </w:pPr>
      <w:r>
        <w:rPr>
          <w:rFonts w:ascii="Browallia New" w:eastAsia="PMingLiU" w:hAnsi="Browallia New" w:cs="Browallia New"/>
          <w:b/>
          <w:bCs/>
          <w:color w:val="000000"/>
          <w:sz w:val="32"/>
          <w:szCs w:val="32"/>
          <w:cs/>
          <w:lang w:eastAsia="zh-TW"/>
        </w:rPr>
        <w:t>อัตราค่าบริการ</w:t>
      </w:r>
      <w:r>
        <w:rPr>
          <w:rFonts w:ascii="Browallia New" w:eastAsia="PMingLiU" w:hAnsi="Browallia New" w:cs="Browallia New" w:hint="cs"/>
          <w:b/>
          <w:bCs/>
          <w:color w:val="000000"/>
          <w:sz w:val="32"/>
          <w:szCs w:val="32"/>
          <w:cs/>
          <w:lang w:eastAsia="zh-TW"/>
        </w:rPr>
        <w:t xml:space="preserve"> สำหรับกรุ๊ป 15 ท่านขึ้นไป</w:t>
      </w:r>
    </w:p>
    <w:tbl>
      <w:tblPr>
        <w:tblW w:w="108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90"/>
        <w:gridCol w:w="3176"/>
        <w:gridCol w:w="3515"/>
      </w:tblGrid>
      <w:tr w:rsidR="000955F0" w14:paraId="0D55C683" w14:textId="77777777" w:rsidTr="00F15F3F">
        <w:trPr>
          <w:trHeight w:val="620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shd w:val="clear" w:color="auto" w:fill="D9D9D9"/>
            <w:vAlign w:val="center"/>
            <w:hideMark/>
          </w:tcPr>
          <w:p w14:paraId="6D010A0F" w14:textId="77777777" w:rsidR="000955F0" w:rsidRDefault="000955F0" w:rsidP="00F15F3F">
            <w:pPr>
              <w:pStyle w:val="NoSpacing"/>
              <w:spacing w:line="256" w:lineRule="auto"/>
              <w:jc w:val="center"/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กำหนดการเดินทาง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shd w:val="clear" w:color="auto" w:fill="D9D9D9"/>
            <w:vAlign w:val="center"/>
            <w:hideMark/>
          </w:tcPr>
          <w:p w14:paraId="5BEBDB35" w14:textId="77777777" w:rsidR="000955F0" w:rsidRDefault="000955F0" w:rsidP="00F15F3F">
            <w:pPr>
              <w:pStyle w:val="NoSpacing"/>
              <w:spacing w:line="256" w:lineRule="auto"/>
              <w:jc w:val="center"/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ผู้ใหญ่</w:t>
            </w:r>
          </w:p>
          <w:p w14:paraId="0245608A" w14:textId="77777777" w:rsidR="000955F0" w:rsidRDefault="000955F0" w:rsidP="00F15F3F">
            <w:pPr>
              <w:pStyle w:val="NoSpacing"/>
              <w:spacing w:line="256" w:lineRule="auto"/>
              <w:jc w:val="center"/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 xml:space="preserve">พักห้องละ 2 ท่าน </w:t>
            </w:r>
          </w:p>
          <w:p w14:paraId="3A955145" w14:textId="77777777" w:rsidR="000955F0" w:rsidRDefault="000955F0" w:rsidP="00F15F3F">
            <w:pPr>
              <w:pStyle w:val="NoSpacing"/>
              <w:spacing w:line="256" w:lineRule="auto"/>
              <w:jc w:val="center"/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ท่านละ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shd w:val="clear" w:color="auto" w:fill="D9D9D9"/>
            <w:vAlign w:val="center"/>
            <w:hideMark/>
          </w:tcPr>
          <w:p w14:paraId="0D5B9452" w14:textId="77777777" w:rsidR="000955F0" w:rsidRDefault="000955F0" w:rsidP="00F15F3F">
            <w:pPr>
              <w:pStyle w:val="NoSpacing"/>
              <w:spacing w:line="256" w:lineRule="auto"/>
              <w:jc w:val="center"/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พักเดี่ยวเพิ่ม</w:t>
            </w:r>
            <w:r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br/>
              <w:t>ท่านละ</w:t>
            </w:r>
          </w:p>
        </w:tc>
      </w:tr>
      <w:tr w:rsidR="000955F0" w14:paraId="7E94570A" w14:textId="77777777" w:rsidTr="00F15F3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2EAD5653" w14:textId="4891561A" w:rsidR="000955F0" w:rsidRDefault="000955F0" w:rsidP="00F15F3F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6-11 กันยายน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4AD5739C" w14:textId="2FF1CA78" w:rsidR="000955F0" w:rsidRDefault="000955F0" w:rsidP="00F15F3F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29,900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79C1101E" w14:textId="63AF489A" w:rsidR="000955F0" w:rsidRDefault="000955F0" w:rsidP="00F15F3F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4,500</w:t>
            </w:r>
          </w:p>
        </w:tc>
      </w:tr>
      <w:tr w:rsidR="00E4019F" w14:paraId="33A84022" w14:textId="77777777" w:rsidTr="00D0378D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1BDC1C7C" w14:textId="6B353BCF" w:rsidR="00E4019F" w:rsidRDefault="00E4019F" w:rsidP="00E4019F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12-17 </w:t>
            </w:r>
            <w:r w:rsidRPr="00A616F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  <w:t>กันยายน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663D92A4" w14:textId="62015BFD" w:rsidR="00E4019F" w:rsidRDefault="00E4019F" w:rsidP="00E4019F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29,900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632F965C" w14:textId="5DC621AE" w:rsidR="00E4019F" w:rsidRDefault="00E4019F" w:rsidP="00E4019F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4,500</w:t>
            </w:r>
          </w:p>
        </w:tc>
      </w:tr>
      <w:tr w:rsidR="00E4019F" w14:paraId="2EB4076D" w14:textId="77777777" w:rsidTr="0048305E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58B123BA" w14:textId="34055D50" w:rsidR="00E4019F" w:rsidRPr="00A616FF" w:rsidRDefault="00E4019F" w:rsidP="00E4019F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23-28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Pr="00A616F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กันยายน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1EB48C6F" w14:textId="2B0DCE51" w:rsidR="00E4019F" w:rsidRDefault="00E4019F" w:rsidP="00E4019F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29,900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0F7C4D74" w14:textId="56640EE1" w:rsidR="00E4019F" w:rsidRDefault="00E4019F" w:rsidP="00E4019F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4,500</w:t>
            </w:r>
          </w:p>
        </w:tc>
      </w:tr>
      <w:tr w:rsidR="00E4019F" w14:paraId="05867226" w14:textId="77777777" w:rsidTr="00F15F3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325F3384" w14:textId="64E8A9F2" w:rsidR="00E4019F" w:rsidRDefault="00E4019F" w:rsidP="00E4019F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27 ตุลาคม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 1 พฤศจิกายน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09481A7C" w14:textId="1729A696" w:rsidR="00E4019F" w:rsidRDefault="00E4019F" w:rsidP="00E4019F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31</w:t>
            </w:r>
            <w:r w:rsidRPr="00692B49"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2E2CBE1F" w14:textId="0EFDA8FA" w:rsidR="00E4019F" w:rsidRDefault="00E4019F" w:rsidP="00E4019F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A37747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4,500</w:t>
            </w:r>
          </w:p>
        </w:tc>
      </w:tr>
      <w:tr w:rsidR="00E4019F" w14:paraId="55FF9691" w14:textId="77777777" w:rsidTr="00F15F3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11D5C8D7" w14:textId="7EF67DD5" w:rsidR="00E4019F" w:rsidRDefault="00E4019F" w:rsidP="00E4019F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6-11 พฤศจิกายน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518699F3" w14:textId="3D6E9192" w:rsidR="00E4019F" w:rsidRDefault="00E4019F" w:rsidP="00E4019F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31</w:t>
            </w:r>
            <w:r w:rsidRPr="00692B49"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33CCE1CF" w14:textId="4FD2A9E3" w:rsidR="00E4019F" w:rsidRDefault="00E4019F" w:rsidP="00E4019F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A37747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4,500</w:t>
            </w:r>
          </w:p>
        </w:tc>
      </w:tr>
      <w:tr w:rsidR="00E4019F" w14:paraId="31FD4C1A" w14:textId="77777777" w:rsidTr="00F15F3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3E1D6A84" w14:textId="7A648044" w:rsidR="00E4019F" w:rsidRDefault="00E4019F" w:rsidP="00E4019F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10-15 พฤศจิกายน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098C1D0D" w14:textId="3CDB882E" w:rsidR="00E4019F" w:rsidRDefault="000719D4" w:rsidP="00E4019F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</w:rPr>
              <w:t>30</w:t>
            </w:r>
            <w:r w:rsidR="00E4019F" w:rsidRPr="00692B49"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5F43400E" w14:textId="654207FD" w:rsidR="00E4019F" w:rsidRPr="00A37747" w:rsidRDefault="00E4019F" w:rsidP="00E4019F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A37747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4,500</w:t>
            </w:r>
          </w:p>
        </w:tc>
      </w:tr>
      <w:tr w:rsidR="00E4019F" w14:paraId="503F27F5" w14:textId="77777777" w:rsidTr="00F15F3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2B9F204E" w14:textId="004AEF8B" w:rsidR="00E4019F" w:rsidRDefault="00E4019F" w:rsidP="00E4019F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17-22 พฤศจิกายน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12A70CE2" w14:textId="01776BEE" w:rsidR="00E4019F" w:rsidRDefault="00E4019F" w:rsidP="00E4019F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31</w:t>
            </w:r>
            <w:r w:rsidRPr="00692B49"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2DA5E496" w14:textId="5D74434E" w:rsidR="00E4019F" w:rsidRPr="00A37747" w:rsidRDefault="00E4019F" w:rsidP="00E4019F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A37747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4,500</w:t>
            </w:r>
          </w:p>
        </w:tc>
      </w:tr>
      <w:tr w:rsidR="000719D4" w14:paraId="02BC7D7A" w14:textId="77777777" w:rsidTr="00F15F3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2454EE79" w14:textId="5DA7C1F9" w:rsidR="000719D4" w:rsidRDefault="000719D4" w:rsidP="000719D4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  <w:lang w:val="en-GB"/>
              </w:rPr>
              <w:t xml:space="preserve">25-30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พฤศจิกายน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694D5984" w14:textId="2D82CF32" w:rsidR="000719D4" w:rsidRDefault="000719D4" w:rsidP="000719D4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</w:rPr>
              <w:t>30</w:t>
            </w:r>
            <w:r w:rsidRPr="00692B49"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57701AAF" w14:textId="0E5376A0" w:rsidR="000719D4" w:rsidRPr="00A37747" w:rsidRDefault="000719D4" w:rsidP="000719D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A37747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4,500</w:t>
            </w:r>
          </w:p>
        </w:tc>
      </w:tr>
      <w:tr w:rsidR="000719D4" w14:paraId="402D4EED" w14:textId="77777777" w:rsidTr="00F15F3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494026BF" w14:textId="5D315D25" w:rsidR="000719D4" w:rsidRDefault="000719D4" w:rsidP="000719D4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  <w:lang w:val="en-GB"/>
              </w:rPr>
              <w:t>1-6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 ธันวาคม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3D1B40B5" w14:textId="4B308220" w:rsidR="000719D4" w:rsidRDefault="000719D4" w:rsidP="000719D4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31</w:t>
            </w:r>
            <w:r w:rsidRPr="00692B49"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598E38FE" w14:textId="68E169B3" w:rsidR="000719D4" w:rsidRDefault="000719D4" w:rsidP="000719D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A37747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4,500</w:t>
            </w:r>
          </w:p>
        </w:tc>
      </w:tr>
      <w:tr w:rsidR="000719D4" w14:paraId="3270CF79" w14:textId="77777777" w:rsidTr="00832782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2539AE18" w14:textId="550AA9F6" w:rsidR="000719D4" w:rsidRDefault="000719D4" w:rsidP="000719D4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12-17 ธันวาคม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30D899F3" w14:textId="5C3E6154" w:rsidR="000719D4" w:rsidRDefault="000719D4" w:rsidP="000719D4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</w:rPr>
              <w:t>30</w:t>
            </w:r>
            <w:r w:rsidRPr="00692B49"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0096C0D8" w14:textId="15B734E7" w:rsidR="000719D4" w:rsidRDefault="000719D4" w:rsidP="000719D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A37747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4,500</w:t>
            </w:r>
          </w:p>
        </w:tc>
      </w:tr>
      <w:tr w:rsidR="000719D4" w14:paraId="5EA4CE58" w14:textId="77777777" w:rsidTr="0031506E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2CD426DB" w14:textId="1487E30B" w:rsidR="000719D4" w:rsidRDefault="000719D4" w:rsidP="000719D4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16-21 ธันวาคม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61E372FD" w14:textId="21ADED56" w:rsidR="000719D4" w:rsidRDefault="000719D4" w:rsidP="000719D4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29,900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6DBF4AC8" w14:textId="6FACB012" w:rsidR="000719D4" w:rsidRDefault="000719D4" w:rsidP="000719D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4,500</w:t>
            </w:r>
          </w:p>
        </w:tc>
      </w:tr>
      <w:tr w:rsidR="000719D4" w14:paraId="114BB567" w14:textId="77777777" w:rsidTr="00F15F3F">
        <w:trPr>
          <w:trHeight w:val="479"/>
          <w:jc w:val="center"/>
        </w:trPr>
        <w:tc>
          <w:tcPr>
            <w:tcW w:w="10881" w:type="dxa"/>
            <w:gridSpan w:val="3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800000"/>
            <w:hideMark/>
          </w:tcPr>
          <w:p w14:paraId="60D61E0D" w14:textId="511B09D1" w:rsidR="000719D4" w:rsidRPr="000719D4" w:rsidRDefault="000719D4" w:rsidP="000719D4">
            <w:pPr>
              <w:spacing w:after="0"/>
              <w:jc w:val="center"/>
              <w:rPr>
                <w:rFonts w:ascii="BrowalliaUPC" w:eastAsia="PMingLiU" w:hAnsi="BrowalliaUPC" w:cs="BrowalliaUPC"/>
                <w:b/>
                <w:bCs/>
                <w:color w:val="FFFFFF" w:themeColor="background1"/>
                <w:sz w:val="32"/>
                <w:szCs w:val="32"/>
                <w:lang w:eastAsia="zh-TW"/>
              </w:rPr>
            </w:pPr>
            <w:r w:rsidRPr="000719D4">
              <w:rPr>
                <w:rFonts w:ascii="BrowalliaUPC" w:eastAsia="PMingLiU" w:hAnsi="BrowalliaUPC" w:cs="BrowalliaUPC" w:hint="cs"/>
                <w:b/>
                <w:bCs/>
                <w:color w:val="FFFFFF" w:themeColor="background1"/>
                <w:sz w:val="32"/>
                <w:szCs w:val="32"/>
                <w:cs/>
                <w:lang w:eastAsia="zh-TW"/>
              </w:rPr>
              <w:t>ราคาที่เสนอเป็นราคาที่ไม่ลงร้านรัฐบาล</w:t>
            </w:r>
          </w:p>
        </w:tc>
      </w:tr>
    </w:tbl>
    <w:p w14:paraId="2BD09BFE" w14:textId="77777777" w:rsidR="0000792E" w:rsidRDefault="0000792E" w:rsidP="000955F0">
      <w:pPr>
        <w:spacing w:after="0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eastAsia="zh-TW"/>
        </w:rPr>
      </w:pPr>
    </w:p>
    <w:p w14:paraId="172C1A3D" w14:textId="77777777" w:rsidR="0000792E" w:rsidRDefault="0000792E" w:rsidP="000955F0">
      <w:pPr>
        <w:spacing w:after="0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eastAsia="zh-TW"/>
        </w:rPr>
      </w:pPr>
    </w:p>
    <w:p w14:paraId="40682E62" w14:textId="71B62350" w:rsidR="000955F0" w:rsidRDefault="000955F0" w:rsidP="000955F0">
      <w:pPr>
        <w:spacing w:after="0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cs/>
          <w:lang w:eastAsia="zh-TW"/>
        </w:rPr>
        <w:t>เงื่อนไขการจอง</w:t>
      </w:r>
    </w:p>
    <w:p w14:paraId="77C84548" w14:textId="7B64D54A" w:rsidR="000955F0" w:rsidRDefault="000955F0" w:rsidP="000955F0">
      <w:pPr>
        <w:numPr>
          <w:ilvl w:val="0"/>
          <w:numId w:val="4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cs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กรุณาสำรองที่นั่ง+ชำระเงินมัดจำท่านละ </w:t>
      </w:r>
      <w:r w:rsidR="00B92318"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1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0,000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บาท พร้อมหน้าพาสปอร์ต ภายใน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3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 วันนับจากวันที่จอง</w:t>
      </w:r>
    </w:p>
    <w:p w14:paraId="5916D9A2" w14:textId="77777777" w:rsidR="000955F0" w:rsidRDefault="000955F0" w:rsidP="000955F0">
      <w:pPr>
        <w:numPr>
          <w:ilvl w:val="0"/>
          <w:numId w:val="4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cs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ค่าทัวร์ส่วนที่เหลือ ชำระทั้งหมดก่อนการเดินทาง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30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มิฉะนั้นจะถือว่าท่านยกเลิกการเดินทางโดยอัตโนมัติ</w:t>
      </w:r>
    </w:p>
    <w:p w14:paraId="5CA80D11" w14:textId="77777777" w:rsidR="000955F0" w:rsidRDefault="000955F0" w:rsidP="000955F0">
      <w:pPr>
        <w:numPr>
          <w:ilvl w:val="0"/>
          <w:numId w:val="4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lastRenderedPageBreak/>
        <w:t>หากในคณะของท่านมีผู้ต้องการดูแลพิเศษ นั่งรถเข็น (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Wheelchair),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เด็ก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ผู้สูงอายุ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มีโรคประจำตัว หรือไม่สะดวกในการเดินทางท่องเที่ยวในระยะเวลาเกินกว่า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4 - 5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60A30A0" w14:textId="77777777" w:rsidR="000955F0" w:rsidRDefault="000955F0" w:rsidP="000955F0">
      <w:pPr>
        <w:numPr>
          <w:ilvl w:val="0"/>
          <w:numId w:val="4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เมื่อท่านตกลงชำระเงินค่าบริการไม่ว่าทั้งหมดหรือบางส่วนกับทางบริษัทฯ ทางบริษัทฯ จะถือว่าท่านได้ยอมรับใน เงื่อนไขและ ข้อตกลงต่าง ๆ ที่ได้ระบุไว้ทั้งหมดนี้แล้ว</w:t>
      </w:r>
    </w:p>
    <w:p w14:paraId="3FF82FBC" w14:textId="77777777" w:rsidR="000955F0" w:rsidRDefault="000955F0" w:rsidP="000955F0">
      <w:pPr>
        <w:spacing w:after="0"/>
        <w:jc w:val="both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cs/>
          <w:lang w:eastAsia="zh-TW"/>
        </w:rPr>
        <w:t>อัตราค่าบริการรวม</w:t>
      </w:r>
    </w:p>
    <w:p w14:paraId="2F4C0F52" w14:textId="3B73DC2E" w:rsidR="000955F0" w:rsidRPr="00073C70" w:rsidRDefault="000955F0" w:rsidP="000955F0">
      <w:pPr>
        <w:numPr>
          <w:ilvl w:val="0"/>
          <w:numId w:val="5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</w:t>
      </w:r>
      <w:r w:rsidRPr="00073C70">
        <w:rPr>
          <w:rFonts w:ascii="Browallia New" w:hAnsi="Browallia New" w:cs="Browallia New"/>
          <w:sz w:val="32"/>
          <w:szCs w:val="32"/>
          <w:cs/>
        </w:rPr>
        <w:t>ตั๋วเครื่องบินโดยสารชั้นประหยัด รวม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น้ำหนักกระเป๋า 15 กิโลกรัม </w:t>
      </w:r>
      <w:r w:rsidRPr="00073C70">
        <w:rPr>
          <w:rFonts w:ascii="Browallia New" w:hAnsi="Browallia New" w:cs="Browallia New"/>
          <w:sz w:val="32"/>
          <w:szCs w:val="32"/>
          <w:cs/>
        </w:rPr>
        <w:t xml:space="preserve">ภาษีสนามบินและธรรมเนียมเชื้อเพลิง </w:t>
      </w:r>
    </w:p>
    <w:p w14:paraId="13F49655" w14:textId="77777777" w:rsidR="000955F0" w:rsidRDefault="000955F0" w:rsidP="000955F0">
      <w:pPr>
        <w:numPr>
          <w:ilvl w:val="0"/>
          <w:numId w:val="5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ค่าที่พักห้องคู่ ดังที่ระบุในรายการหรือระดับเดียวกัน </w:t>
      </w:r>
    </w:p>
    <w:p w14:paraId="2937F0AE" w14:textId="77777777" w:rsidR="000955F0" w:rsidRDefault="000955F0" w:rsidP="000955F0">
      <w:pPr>
        <w:numPr>
          <w:ilvl w:val="0"/>
          <w:numId w:val="5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ค่าอาหาร ดังที่ระบุในรายการ</w:t>
      </w:r>
    </w:p>
    <w:p w14:paraId="621906B8" w14:textId="77777777" w:rsidR="000955F0" w:rsidRDefault="000955F0" w:rsidP="000955F0">
      <w:pPr>
        <w:numPr>
          <w:ilvl w:val="0"/>
          <w:numId w:val="5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ค่าเข้าชมสถานที่ ดังที่ระบุในรายการ</w:t>
      </w:r>
    </w:p>
    <w:p w14:paraId="7523B3EE" w14:textId="77777777" w:rsidR="000955F0" w:rsidRDefault="000955F0" w:rsidP="000955F0">
      <w:pPr>
        <w:numPr>
          <w:ilvl w:val="0"/>
          <w:numId w:val="5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ค่ารถนำเที่ยว ดังที่ระบุในรายการ</w:t>
      </w:r>
    </w:p>
    <w:p w14:paraId="75BAB1A9" w14:textId="77777777" w:rsidR="000955F0" w:rsidRDefault="000955F0" w:rsidP="000955F0">
      <w:pPr>
        <w:numPr>
          <w:ilvl w:val="0"/>
          <w:numId w:val="5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val="ru-RU"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val="ru-RU" w:eastAsia="zh-TW"/>
        </w:rPr>
        <w:t>ค่าประกันอุบัติเหตุในระหว่างการเดินทาง วงเงิน 1</w:t>
      </w:r>
      <w:r>
        <w:rPr>
          <w:rFonts w:ascii="BrowalliaUPC" w:eastAsia="PMingLiU" w:hAnsi="BrowalliaUPC" w:cs="BrowalliaUPC"/>
          <w:sz w:val="32"/>
          <w:szCs w:val="32"/>
          <w:lang w:val="ru-RU" w:eastAsia="zh-TW"/>
        </w:rPr>
        <w:t>,</w:t>
      </w:r>
      <w:r>
        <w:rPr>
          <w:rFonts w:ascii="BrowalliaUPC" w:eastAsia="PMingLiU" w:hAnsi="BrowalliaUPC" w:cs="BrowalliaUPC"/>
          <w:sz w:val="32"/>
          <w:szCs w:val="32"/>
          <w:cs/>
          <w:lang w:val="ru-RU" w:eastAsia="zh-TW"/>
        </w:rPr>
        <w:t>000</w:t>
      </w:r>
      <w:r>
        <w:rPr>
          <w:rFonts w:ascii="BrowalliaUPC" w:eastAsia="PMingLiU" w:hAnsi="BrowalliaUPC" w:cs="BrowalliaUPC"/>
          <w:sz w:val="32"/>
          <w:szCs w:val="32"/>
          <w:lang w:val="ru-RU" w:eastAsia="zh-TW"/>
        </w:rPr>
        <w:t>,</w:t>
      </w:r>
      <w:r>
        <w:rPr>
          <w:rFonts w:ascii="BrowalliaUPC" w:eastAsia="PMingLiU" w:hAnsi="BrowalliaUPC" w:cs="BrowalliaUPC"/>
          <w:sz w:val="32"/>
          <w:szCs w:val="32"/>
          <w:cs/>
          <w:lang w:val="ru-RU" w:eastAsia="zh-TW"/>
        </w:rPr>
        <w:t>000 บาท</w:t>
      </w:r>
    </w:p>
    <w:p w14:paraId="163E9882" w14:textId="77777777" w:rsidR="000955F0" w:rsidRDefault="000955F0" w:rsidP="000955F0">
      <w:pPr>
        <w:spacing w:after="0"/>
        <w:jc w:val="both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val="ru-RU" w:eastAsia="zh-TW"/>
        </w:rPr>
      </w:pP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cs/>
          <w:lang w:val="ru-RU" w:eastAsia="zh-TW"/>
        </w:rPr>
        <w:t>อัตราค่าบริการไม่รวม</w:t>
      </w:r>
    </w:p>
    <w:p w14:paraId="7A6D6D4B" w14:textId="77777777" w:rsidR="000955F0" w:rsidRDefault="000955F0" w:rsidP="000955F0">
      <w:pPr>
        <w:numPr>
          <w:ilvl w:val="0"/>
          <w:numId w:val="6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cs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ค่าใช้จ่ายส่วนตัว เช่น ค่าอาหาร-เครื่องดื่ม นอกเหนือรายการทัวร์ ค่าซักรีด ค่ามินิบาร์ ค่าโทรศัพท์ ฯลฯ</w:t>
      </w:r>
    </w:p>
    <w:p w14:paraId="5306CDAE" w14:textId="77777777" w:rsidR="000955F0" w:rsidRDefault="000955F0" w:rsidP="000955F0">
      <w:pPr>
        <w:numPr>
          <w:ilvl w:val="0"/>
          <w:numId w:val="6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ค่าปรับ สำหรับน้ำหนักกระเป๋าเดินทางที่เกินจากสายการบินกำหนด (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20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กิโลกรัม)</w:t>
      </w:r>
    </w:p>
    <w:p w14:paraId="470D7ABB" w14:textId="77777777" w:rsidR="000955F0" w:rsidRPr="00CC7836" w:rsidRDefault="000955F0" w:rsidP="000955F0">
      <w:pPr>
        <w:numPr>
          <w:ilvl w:val="0"/>
          <w:numId w:val="6"/>
        </w:numPr>
        <w:suppressAutoHyphens/>
        <w:spacing w:after="0" w:line="240" w:lineRule="auto"/>
        <w:jc w:val="thaiDistribute"/>
        <w:rPr>
          <w:rFonts w:ascii="Browallia New" w:eastAsia="PMingLiU" w:hAnsi="Browallia New" w:cs="Browallia New"/>
          <w:spacing w:val="-18"/>
          <w:sz w:val="32"/>
          <w:szCs w:val="32"/>
          <w:lang w:eastAsia="zh-TW"/>
        </w:rPr>
      </w:pPr>
      <w:r w:rsidRPr="007B4666">
        <w:rPr>
          <w:rFonts w:ascii="Browallia New" w:eastAsia="PMingLiU" w:hAnsi="Browallia New" w:cs="Browallia New"/>
          <w:spacing w:val="-18"/>
          <w:sz w:val="32"/>
          <w:szCs w:val="32"/>
          <w:cs/>
          <w:lang w:eastAsia="zh-TW"/>
        </w:rPr>
        <w:t xml:space="preserve">ค่าวีซ่าเข้าประเทศจีน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(ในกรณีที่ผู้เดินทางไม่ใช่คนไทยถือพาสปอร์ตไทย)</w:t>
      </w:r>
    </w:p>
    <w:p w14:paraId="6B2A2EB3" w14:textId="77777777" w:rsidR="000955F0" w:rsidRDefault="000955F0" w:rsidP="000955F0">
      <w:pPr>
        <w:numPr>
          <w:ilvl w:val="0"/>
          <w:numId w:val="6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ค่าทำหนังสือเดินทาง </w:t>
      </w:r>
    </w:p>
    <w:p w14:paraId="4C4E6FE7" w14:textId="77777777" w:rsidR="000955F0" w:rsidRDefault="000955F0" w:rsidP="000955F0">
      <w:pPr>
        <w:numPr>
          <w:ilvl w:val="0"/>
          <w:numId w:val="6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ค่าธรรมเนียมเชื้อเพลิงที่ทางสายการบินอาจมีการเรียกเก็บเพิ่มเติมในภายหลัง</w:t>
      </w:r>
    </w:p>
    <w:p w14:paraId="7827D9E4" w14:textId="77777777" w:rsidR="000955F0" w:rsidRDefault="000955F0" w:rsidP="000955F0">
      <w:pPr>
        <w:numPr>
          <w:ilvl w:val="0"/>
          <w:numId w:val="6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val="ru-RU" w:eastAsia="zh-TW"/>
        </w:rPr>
      </w:pPr>
      <w:r>
        <w:rPr>
          <w:rFonts w:ascii="BrowalliaUPC" w:eastAsia="PMingLiU" w:hAnsi="BrowalliaUPC" w:cs="BrowalliaUPC"/>
          <w:color w:val="FF0000"/>
          <w:sz w:val="32"/>
          <w:szCs w:val="32"/>
          <w:cs/>
          <w:lang w:val="ru-RU" w:eastAsia="zh-TW"/>
        </w:rPr>
        <w:t xml:space="preserve">ค่าทิปคนขับรถ ไกด์ท้องถิ่น </w:t>
      </w:r>
      <w:r>
        <w:rPr>
          <w:rFonts w:ascii="BrowalliaUPC" w:eastAsia="PMingLiU" w:hAnsi="BrowalliaUPC" w:cs="BrowalliaUPC"/>
          <w:color w:val="FF0000"/>
          <w:sz w:val="32"/>
          <w:szCs w:val="32"/>
          <w:cs/>
          <w:lang w:eastAsia="zh-TW"/>
        </w:rPr>
        <w:t xml:space="preserve">ท่านละ </w:t>
      </w:r>
      <w:r>
        <w:rPr>
          <w:rFonts w:ascii="BrowalliaUPC" w:eastAsia="PMingLiU" w:hAnsi="BrowalliaUPC" w:cs="BrowalliaUPC" w:hint="cs"/>
          <w:color w:val="FF0000"/>
          <w:sz w:val="32"/>
          <w:szCs w:val="32"/>
          <w:cs/>
          <w:lang w:eastAsia="zh-TW"/>
        </w:rPr>
        <w:t>1,500 บาท</w:t>
      </w:r>
      <w:r>
        <w:rPr>
          <w:rFonts w:ascii="BrowalliaUPC" w:eastAsia="PMingLiU" w:hAnsi="BrowalliaUPC" w:cs="BrowalliaUPC"/>
          <w:color w:val="FF0000"/>
          <w:sz w:val="32"/>
          <w:szCs w:val="32"/>
          <w:cs/>
          <w:lang w:val="ru-RU" w:eastAsia="zh-TW"/>
        </w:rPr>
        <w:t xml:space="preserve"> ต่อทริป // หัวหน้าทัวร์ไทย </w:t>
      </w:r>
      <w:r>
        <w:rPr>
          <w:rFonts w:ascii="BrowalliaUPC" w:eastAsia="PMingLiU" w:hAnsi="BrowalliaUPC" w:cs="BrowalliaUPC" w:hint="cs"/>
          <w:color w:val="FF0000"/>
          <w:sz w:val="32"/>
          <w:szCs w:val="32"/>
          <w:cs/>
          <w:lang w:val="ru-RU" w:eastAsia="zh-TW"/>
        </w:rPr>
        <w:t>แล้วแต่ความพึงพอใจ</w:t>
      </w:r>
    </w:p>
    <w:p w14:paraId="2BDEEC07" w14:textId="77777777" w:rsidR="000955F0" w:rsidRDefault="000955F0" w:rsidP="000955F0">
      <w:pPr>
        <w:numPr>
          <w:ilvl w:val="0"/>
          <w:numId w:val="6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val="ru-RU"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ภาษีหัก ณ ที่จ่าย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3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% และภาษีมูลค่าเพิ่ม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7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%</w:t>
      </w:r>
    </w:p>
    <w:p w14:paraId="2211871C" w14:textId="77777777" w:rsidR="000955F0" w:rsidRDefault="000955F0" w:rsidP="000955F0">
      <w:pPr>
        <w:spacing w:after="0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cs/>
          <w:lang w:eastAsia="zh-TW"/>
        </w:rPr>
        <w:t>เงื่อนไขการยกเลิก</w:t>
      </w:r>
    </w:p>
    <w:p w14:paraId="15790A5A" w14:textId="77777777" w:rsidR="000955F0" w:rsidRDefault="000955F0" w:rsidP="000955F0">
      <w:pPr>
        <w:numPr>
          <w:ilvl w:val="0"/>
          <w:numId w:val="7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ยกเลิกก่อนการเดินทาง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45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วันขึ้นไป คืนเงินทั้งหมด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/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เก็บค่าใช้จ่ายตามความเป็นจริง</w:t>
      </w:r>
    </w:p>
    <w:p w14:paraId="5F8ED59E" w14:textId="77777777" w:rsidR="000955F0" w:rsidRDefault="000955F0" w:rsidP="000955F0">
      <w:pPr>
        <w:numPr>
          <w:ilvl w:val="0"/>
          <w:numId w:val="7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ยกเลิกก่อนการเดินทาง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15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วันขึ้นไป เก็บค่าใช้จ่าย ท่านละ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20,000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บาท</w:t>
      </w:r>
    </w:p>
    <w:p w14:paraId="05A5EDB6" w14:textId="77777777" w:rsidR="000955F0" w:rsidRDefault="000955F0" w:rsidP="000955F0">
      <w:pPr>
        <w:numPr>
          <w:ilvl w:val="0"/>
          <w:numId w:val="7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ยกเลิกก่อนการเดินทาง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8-14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วัน เก็บค่าใช้จ่าย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80%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ของราคาทัวร์</w:t>
      </w:r>
    </w:p>
    <w:p w14:paraId="499D1464" w14:textId="77777777" w:rsidR="000955F0" w:rsidRDefault="000955F0" w:rsidP="000955F0">
      <w:pPr>
        <w:numPr>
          <w:ilvl w:val="0"/>
          <w:numId w:val="7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ยกเลิกการเดินทางน้อยกว่า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1-7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วัน เก็บค่าใช้จ่ายทั้งหมด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100%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ของราคาทัวร์</w:t>
      </w:r>
    </w:p>
    <w:p w14:paraId="2A241FCA" w14:textId="77777777" w:rsidR="000955F0" w:rsidRDefault="000955F0" w:rsidP="000955F0">
      <w:pPr>
        <w:numPr>
          <w:ilvl w:val="0"/>
          <w:numId w:val="7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ยกเลิกการเดินทางในวันเดินทาง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,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 ถูกปฏิเสธการเข้า-ออกเมืองทั้งจาก ตม. ไม่มีการคืนเงินทั้งหมดไม่ว่า กรณีใดๆทั้งสิ้น ในกรณีเจ็บป่วย จนไม่สามารถเดินทางได้ จะต้องมีใบรับรองแพทย์จากโรงพยาบาลรับรอง ทางบริษัทฯ จะทำการเลื่อนการเดินทางของท่านไปยังคณะต่อไป แต่ทั้งนี้ท่านจะต้องเสียค่าใช้จ่ายที่ไม่สามารถเรียกคืนได้คือ ค่าธรรมเนียม ในการมัดจำตั๋วท่านละ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20,000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บาท และค่าใช้จ่ายอื่นๆ ตามเงื่อนไข</w:t>
      </w:r>
    </w:p>
    <w:p w14:paraId="46E44B98" w14:textId="77777777" w:rsidR="000955F0" w:rsidRDefault="000955F0" w:rsidP="000955F0">
      <w:pPr>
        <w:numPr>
          <w:ilvl w:val="0"/>
          <w:numId w:val="7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ยกเว้นกรุ๊ปที่เดินทางช่วงวันหยุดหรือเทศกาลที่ต้องการันตีมัดจำกับสายการบินหรือค่ามัดจำที่พักโดยตรงหรือโดยการผ่านตัวแทนในประเทศหรือต่างประเทศและไม่อาจขอคืนเงินได้ รวมถึงเที่ยวบินพิเศษเช่น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Extra Flight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และ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Charter Flight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จะไม่มีการคืนเงินมัดจำ หรือค่าทัวร์ทั้งหมดเนื่องจากค่าตั๋วเป็นการเหมาจ่ายในเที่ยวบินนั้นๆ</w:t>
      </w:r>
    </w:p>
    <w:p w14:paraId="3F34DD70" w14:textId="77777777" w:rsidR="000955F0" w:rsidRDefault="000955F0" w:rsidP="000955F0">
      <w:pPr>
        <w:spacing w:before="120"/>
        <w:jc w:val="thaiDistribute"/>
        <w:rPr>
          <w:rFonts w:ascii="BrowalliaUPC" w:eastAsia="PMingLiU" w:hAnsi="BrowalliaUPC" w:cs="BrowalliaUPC"/>
          <w:b/>
          <w:bCs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cs/>
          <w:lang w:eastAsia="zh-TW"/>
        </w:rPr>
        <w:lastRenderedPageBreak/>
        <w:t>เงื่อนไขการเดินทาง</w:t>
      </w:r>
    </w:p>
    <w:p w14:paraId="6A1FD5A5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บริษัทฯ มีสิทธิ์ที่จะเปลี่ยนแปลงรายละเอียดบางประการในทัวร์นี้ เมื่อเกิดเหตุสุดวิสัยจนไม่อาจแก้ไขได้</w:t>
      </w:r>
    </w:p>
    <w:p w14:paraId="6254117A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บริษัทฯ ไม่รับผิดชอบค่าเสียหายในเหตุการณ์ที่เกิดจากสายการบิน ภัยธรรมชาติ ปฏิวัติและอื่นๆที่อยู่      นอกเหนือการควบคุมของทางบริษัทฯหรือค่าใช้จ่ายเพิ่มเติมที่เกิดขึ้นทางตรงหรือทางอ้อม เช่น การเจ็บป่วย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การถูกทำร้าย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การสูญหาย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ความล่าช้า หรือจากอุบัติเหตุต่างๆ</w:t>
      </w:r>
    </w:p>
    <w:p w14:paraId="4E2F5CCC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หากท่านถอนตัวก่อนรายการท่องเที่ยวจะสิ้นสุดลง ทางบริษัทฯ จะถือว่าท่านสละสิทธิ์และจะไม่รับผิดชอบคืนค่าบริการที่ท่านได้ชำระไว้แล้วไม่ว่ากรณีใดๆ ทั้งสิ้น</w:t>
      </w:r>
    </w:p>
    <w:p w14:paraId="0A07D208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บริษัทฯ จะไม่รับผิดชอบต่อการห้ามออกนอกประเทศ หรือ ห้ามเข้าประเทศ อันเนื่องมาจากมีสิ่งผิดกฎหมาย หรือเอกสารเดินทางไม่ถูกต้อง หรือ การถูกปฏิเสธในกรณีอื่นๆ</w:t>
      </w:r>
    </w:p>
    <w:p w14:paraId="6911412A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รายการนี้เป็นเพียงข้อเสนอที่ต้องได้รับการยืนยันจากบริษัทฯ อีกครั้งหนึ่ง หลังจากได้สำรองที่นั่งบนเครื่อง และโรงแรมที่พักในต่างประเทศเป็นที่เรียบร้อย แต่อย่างไรก็ตามรายการนี้อาจเปลี่ยนแปลงได้ตามความเหมาะสม</w:t>
      </w:r>
    </w:p>
    <w:p w14:paraId="55FDD44E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ราคานี้คิดตามราคาตั๋วเครื่องบินในปัจจุบัน หากราคาตั๋วเครื่องบินปรับสูงขึ้น บริษัทฯ สงวนสิทธิ์ที่จะปรับราคาตั๋วเครื่องบินตามสถานการณ์ดังกล่าว</w:t>
      </w:r>
    </w:p>
    <w:p w14:paraId="05C68B55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กรณีเกิดความผิดพลาดจากตัวแทน หรือ หน่วยงานที่เกี่ยวข้อง จนมีการยกเลิก ล่าช้า เปลี่ยนแปลง การบริการจากสายการไม่คืนเงินให้สำหรับค่าบริการนั้นๆ</w:t>
      </w:r>
    </w:p>
    <w:p w14:paraId="2CDBEAEF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มัคคุเทศก์ พนักงาน และตัวแทนของบริษัทฯ ไม่มีสิทธิ์ในการให้คำสัญญาใดๆ ทั้งสิ้นแทนบริษัทฯ นอกจากมีเอกสารลงนามโดยผู้มีอำนาจของบริษัทฯ กำกับเท่านั้น</w:t>
      </w:r>
    </w:p>
    <w:p w14:paraId="0BD0AF5D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หากไม่สามารถไปเที่ยวในสถานที่ที่ระบุในโปรแกรมได้ อันเนื่องมาจากธรรมชาติ ความล่าช้า และความผิดพลาดจากทางสายการบิน จะไม่มีการคืนเงินใดๆทั้งสิ้น แต่ทั้งนี้ทางบริษัทฯจะจัดหารายการเที่ยวสถานที่อื่นๆมาให้ โดยขอสงวนสิทธิ์การจัดหานี้โดยไม่แจ้งให้ทราบล่วงหน้า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 </w:t>
      </w:r>
    </w:p>
    <w:p w14:paraId="5FE442C6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กรณีที่กองตรวจคนเข้าเมืองทั้งที่ประเทศไทย และในต่างประเทศปฏิเสธมิให้เดินทางออกหรือเข้าประเทศที่บริษัทระบุในรายการเดินทาง บริษัทของสงวนสิทธ์ไม่คืนค่าบริการไม่ว่ากรณีใด ๆทั้งสิ้น</w:t>
      </w:r>
    </w:p>
    <w:p w14:paraId="52E2846A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บริษัทฯ รับเฉพาะผู้มีจุดประสงค์การเดินทางเพื่อท่องเที่ยวเท่านั้น</w:t>
      </w:r>
    </w:p>
    <w:p w14:paraId="56FEB238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เที่ยวบิน และรายการท่องเที่ยวอาจมีการเปลี่ยนแปลงได้ตามความเหมาะสม โดยมิต้องแจ้งให้ทราบล่วงหน้า</w:t>
      </w:r>
    </w:p>
    <w:p w14:paraId="0407F4C6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เมื่อท่านตกลงชำระเงินค่าบริการไม่ว่าทั้งหมดหรือบางส่วนกับทางบริษัทฯ ทางบริษัทฯ จะถือว่าท่านได้ยอมรับในเงื่อนไขและ ข้อตกลงต่าง ๆ ที่ได้ระบุไว้ทั้งหมดนี้แล้ว</w:t>
      </w:r>
    </w:p>
    <w:p w14:paraId="40460F05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โรงแรมที่พักในประเทศรัสเซียและมองโกเลียมีมาตรฐานการกำหนดดาวและประเภทของที่พักแตกต่างกับประเทศไทย โดยโรงแรมที่พักทางบริษัทฯขอสงวนสิทธิ์ในการจัดหาโรงแรมโดยอ้างอิงตามการจัดระดับดาวของประเทศนั้นๆตามที่ระบุในรายการท่องเที่ยวเท่านั้น โรงแรมโดยส่วนใหญ่จะเป็นแบบห้องพักคู่ (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Twin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หรือ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Double)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ในกรณีที่ท่านมีความประสงค์จะพักแบบ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3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ท่าน ขึ้นอยู่กับข้อจำกัดของห้องพักและการวางรูปแบบของห้องพักของแต่ละโรงแรม ซึ่งมีความแตกต่างกันอาจจะทำให้ท่านไม่ได้ห้องพักติดกัน และไม่สามารถเสริมเตียงได้ตามที่ต้องการ</w:t>
      </w:r>
    </w:p>
    <w:p w14:paraId="5ABB0A68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lastRenderedPageBreak/>
        <w:t>กระเป๋าสัมภาระต่างๆถือเป็นทรัพย์สินส่วนตัวของท่าน ทางบริษัทจะไม่รับผิดชอบต่อความเสียหาย สูญหาย ล่าช้า หรืออุบัติเหตุต่างๆ ใดๆทั้งสิ้น</w:t>
      </w:r>
    </w:p>
    <w:p w14:paraId="548B1E95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เมื่อท่านออกเดินทางไปกับคณะแล้ว หากท่านงดการใช้บริการรายการใดรายการหนึ่ง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 และเงินมัดจำคืน ไม่ว่ากรณีใดๆ ทั้งสิ้น</w:t>
      </w:r>
    </w:p>
    <w:p w14:paraId="78211C0F" w14:textId="77777777" w:rsidR="000955F0" w:rsidRDefault="000955F0" w:rsidP="000955F0">
      <w:pPr>
        <w:numPr>
          <w:ilvl w:val="0"/>
          <w:numId w:val="8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ในกรณีที่ลูกค้าต้องออกตั๋วโดยสารภายในประเทศ กรุณาติดต่อเจ้าหน้าที่ของบริษัท ฯ ก่อนทุกครั้ง มิเช่นนั้นทางบริษัท ฯ จะไม่รับผิดชอบค่าใช้จ่ายใดๆ ทั้งสิ้น</w:t>
      </w:r>
    </w:p>
    <w:p w14:paraId="293E54CD" w14:textId="77777777" w:rsidR="000955F0" w:rsidRDefault="000955F0" w:rsidP="000955F0">
      <w:pPr>
        <w:spacing w:before="120"/>
        <w:jc w:val="both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cs/>
          <w:lang w:eastAsia="zh-TW"/>
        </w:rPr>
        <w:t>หมายเหตุ</w:t>
      </w:r>
    </w:p>
    <w:p w14:paraId="5747FEEF" w14:textId="77777777" w:rsidR="000955F0" w:rsidRDefault="000955F0" w:rsidP="000955F0">
      <w:pPr>
        <w:numPr>
          <w:ilvl w:val="0"/>
          <w:numId w:val="9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b/>
          <w:bCs/>
          <w:spacing w:val="-18"/>
          <w:sz w:val="32"/>
          <w:szCs w:val="32"/>
          <w:cs/>
          <w:lang w:eastAsia="zh-TW"/>
        </w:rPr>
      </w:pPr>
      <w:r>
        <w:rPr>
          <w:rFonts w:ascii="BrowalliaUPC" w:eastAsia="PMingLiU" w:hAnsi="BrowalliaUPC" w:cs="BrowalliaUPC"/>
          <w:b/>
          <w:bCs/>
          <w:sz w:val="32"/>
          <w:szCs w:val="32"/>
          <w:cs/>
          <w:lang w:eastAsia="zh-TW"/>
        </w:rPr>
        <w:t>บริษัทฯ ขอสงวนสิทธิ์ยกเลิกการเดินทาง</w:t>
      </w: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u w:val="single"/>
          <w:cs/>
          <w:lang w:eastAsia="zh-TW"/>
        </w:rPr>
        <w:t xml:space="preserve">ก่อนล่วงหน้า </w:t>
      </w: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u w:val="single"/>
          <w:lang w:eastAsia="zh-TW"/>
        </w:rPr>
        <w:t xml:space="preserve">10 </w:t>
      </w:r>
      <w:r>
        <w:rPr>
          <w:rFonts w:ascii="BrowalliaUPC" w:eastAsia="PMingLiU" w:hAnsi="BrowalliaUPC" w:cs="BrowalliaUPC" w:hint="cs"/>
          <w:b/>
          <w:bCs/>
          <w:color w:val="FF0000"/>
          <w:sz w:val="32"/>
          <w:szCs w:val="32"/>
          <w:u w:val="single"/>
          <w:cs/>
          <w:lang w:eastAsia="zh-TW"/>
        </w:rPr>
        <w:t>วัน</w:t>
      </w:r>
      <w:r>
        <w:rPr>
          <w:rFonts w:ascii="BrowalliaUPC" w:eastAsia="PMingLiU" w:hAnsi="BrowalliaUPC" w:cs="BrowalliaUPC"/>
          <w:b/>
          <w:bCs/>
          <w:sz w:val="32"/>
          <w:szCs w:val="32"/>
          <w:cs/>
          <w:lang w:eastAsia="zh-TW"/>
        </w:rPr>
        <w:t xml:space="preserve"> ในกรณีที่ไม่สามารถทำ</w:t>
      </w: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u w:val="single"/>
          <w:cs/>
          <w:lang w:eastAsia="zh-TW"/>
        </w:rPr>
        <w:t xml:space="preserve">กรุ๊ปได้อย่างน้อย </w:t>
      </w:r>
      <w:r>
        <w:rPr>
          <w:rFonts w:ascii="BrowalliaUPC" w:eastAsia="PMingLiU" w:hAnsi="BrowalliaUPC" w:cs="BrowalliaUPC" w:hint="cs"/>
          <w:b/>
          <w:bCs/>
          <w:color w:val="FF0000"/>
          <w:sz w:val="32"/>
          <w:szCs w:val="32"/>
          <w:u w:val="single"/>
          <w:cs/>
          <w:lang w:eastAsia="zh-TW"/>
        </w:rPr>
        <w:t>15ท่าน</w:t>
      </w:r>
      <w:r>
        <w:rPr>
          <w:rFonts w:ascii="BrowalliaUPC" w:eastAsia="PMingLiU" w:hAnsi="BrowalliaUPC" w:cs="BrowalliaUPC"/>
          <w:b/>
          <w:bCs/>
          <w:spacing w:val="-18"/>
          <w:sz w:val="32"/>
          <w:szCs w:val="32"/>
          <w:cs/>
          <w:lang w:eastAsia="zh-TW"/>
        </w:rPr>
        <w:t>ในกรณีนี้บริษัทฯ ยินดีจัดหาคณะทัวร์อื่นให้ถ้าต้องการ</w:t>
      </w:r>
    </w:p>
    <w:p w14:paraId="000BF517" w14:textId="77777777" w:rsidR="000955F0" w:rsidRDefault="000955F0" w:rsidP="000955F0">
      <w:pPr>
        <w:numPr>
          <w:ilvl w:val="0"/>
          <w:numId w:val="9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pacing w:val="-18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pacing w:val="-18"/>
          <w:sz w:val="32"/>
          <w:szCs w:val="32"/>
          <w:cs/>
          <w:lang w:eastAsia="zh-TW"/>
        </w:rPr>
        <w:t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การนัดหยุดงาน</w:t>
      </w:r>
      <w:r>
        <w:rPr>
          <w:rFonts w:ascii="BrowalliaUPC" w:eastAsia="PMingLiU" w:hAnsi="BrowalliaUPC" w:cs="BrowalliaUPC"/>
          <w:spacing w:val="-18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/>
          <w:spacing w:val="-18"/>
          <w:sz w:val="32"/>
          <w:szCs w:val="32"/>
          <w:cs/>
          <w:lang w:eastAsia="zh-TW"/>
        </w:rPr>
        <w:t>ภัยธรรมชาติ</w:t>
      </w:r>
      <w:r>
        <w:rPr>
          <w:rFonts w:ascii="BrowalliaUPC" w:eastAsia="PMingLiU" w:hAnsi="BrowalliaUPC" w:cs="BrowalliaUPC"/>
          <w:spacing w:val="-18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/>
          <w:spacing w:val="-18"/>
          <w:sz w:val="32"/>
          <w:szCs w:val="32"/>
          <w:cs/>
          <w:lang w:eastAsia="zh-TW"/>
        </w:rPr>
        <w:t>การจลาจลต่างๆ เป็นต้น</w:t>
      </w:r>
    </w:p>
    <w:p w14:paraId="65C613CC" w14:textId="77777777" w:rsidR="000955F0" w:rsidRDefault="000955F0" w:rsidP="000955F0">
      <w:pPr>
        <w:numPr>
          <w:ilvl w:val="0"/>
          <w:numId w:val="9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pacing w:val="-18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pacing w:val="-18"/>
          <w:sz w:val="32"/>
          <w:szCs w:val="32"/>
          <w:cs/>
          <w:lang w:eastAsia="zh-TW"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 ก็ตามทางบริษัทของสงวนสิทธิ์ในการ ไม่คืนค่าทัวร์ทั้งหมด</w:t>
      </w:r>
    </w:p>
    <w:p w14:paraId="0B1ED64F" w14:textId="77777777" w:rsidR="004461BF" w:rsidRPr="00EE4868" w:rsidRDefault="004461BF" w:rsidP="00301A94">
      <w:pPr>
        <w:spacing w:after="0"/>
        <w:ind w:left="1134" w:hanging="1134"/>
        <w:rPr>
          <w:rFonts w:ascii="Browallia New" w:hAnsi="Browallia New" w:cs="Browallia New"/>
          <w:sz w:val="32"/>
          <w:szCs w:val="32"/>
        </w:rPr>
      </w:pPr>
    </w:p>
    <w:sectPr w:rsidR="004461BF" w:rsidRPr="00EE4868" w:rsidSect="005C64B2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2240" w:h="15840"/>
      <w:pgMar w:top="1616" w:right="474" w:bottom="851" w:left="567" w:header="284" w:footer="40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C66E0BC" w14:textId="77777777" w:rsidR="00263010" w:rsidRDefault="00263010" w:rsidP="00F05417">
      <w:pPr>
        <w:spacing w:after="0" w:line="240" w:lineRule="auto"/>
      </w:pPr>
      <w:r>
        <w:separator/>
      </w:r>
    </w:p>
  </w:endnote>
  <w:endnote w:type="continuationSeparator" w:id="0">
    <w:p w14:paraId="7FF4BF08" w14:textId="77777777" w:rsidR="00263010" w:rsidRDefault="00263010" w:rsidP="00F054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Kanit Light">
    <w:altName w:val="Leelawadee UI"/>
    <w:charset w:val="00"/>
    <w:family w:val="auto"/>
    <w:pitch w:val="variable"/>
    <w:sig w:usb0="A10000FF" w:usb1="5000207B" w:usb2="00000000" w:usb3="00000000" w:csb0="0001019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5AB645" w14:textId="77777777" w:rsidR="00F0392F" w:rsidRDefault="00F0392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002F21B" w14:textId="77777777" w:rsidR="005C64B2" w:rsidRDefault="005C64B2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8D2604">
      <w:rPr>
        <w:noProof/>
      </w:rPr>
      <w:t>9</w:t>
    </w:r>
    <w:r>
      <w:rPr>
        <w:noProof/>
      </w:rPr>
      <w:fldChar w:fldCharType="end"/>
    </w:r>
  </w:p>
  <w:p w14:paraId="4C0EC349" w14:textId="77777777" w:rsidR="005C64B2" w:rsidRDefault="005C64B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AB9E3B" w14:textId="77777777" w:rsidR="00F0392F" w:rsidRDefault="00F0392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A83BB76" w14:textId="77777777" w:rsidR="00263010" w:rsidRDefault="00263010" w:rsidP="00F05417">
      <w:pPr>
        <w:spacing w:after="0" w:line="240" w:lineRule="auto"/>
      </w:pPr>
      <w:r>
        <w:separator/>
      </w:r>
    </w:p>
  </w:footnote>
  <w:footnote w:type="continuationSeparator" w:id="0">
    <w:p w14:paraId="7FFB6553" w14:textId="77777777" w:rsidR="00263010" w:rsidRDefault="00263010" w:rsidP="00F054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C80758" w14:textId="77777777" w:rsidR="00F0392F" w:rsidRDefault="00F0392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395F24" w14:textId="77777777" w:rsidR="00F05417" w:rsidRPr="00F05417" w:rsidRDefault="00F05417" w:rsidP="00CF0D22">
    <w:pPr>
      <w:pStyle w:val="NoSpacing"/>
      <w:ind w:left="2880" w:firstLine="720"/>
      <w:rPr>
        <w:rFonts w:ascii="Tahoma" w:hAnsi="Tahoma" w:cs="Tahoma"/>
        <w:sz w:val="18"/>
        <w:szCs w:val="1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F2B077" w14:textId="77777777" w:rsidR="00F0392F" w:rsidRDefault="00F0392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F"/>
    <w:multiLevelType w:val="hybridMultilevel"/>
    <w:tmpl w:val="D9CAD702"/>
    <w:lvl w:ilvl="0" w:tplc="0EDC5012">
      <w:start w:val="1"/>
      <w:numFmt w:val="decimal"/>
      <w:lvlText w:val="%1."/>
      <w:lvlJc w:val="left"/>
      <w:pPr>
        <w:ind w:left="720" w:hanging="360"/>
      </w:pPr>
      <w:rPr>
        <w:rFonts w:ascii="Tahoma" w:eastAsia="PMingLiU" w:hAnsi="Tahoma" w:cs="Tahoma"/>
        <w:sz w:val="20"/>
        <w:szCs w:val="20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000021"/>
    <w:multiLevelType w:val="hybridMultilevel"/>
    <w:tmpl w:val="5276ED0E"/>
    <w:lvl w:ilvl="0" w:tplc="0EDC5012">
      <w:start w:val="1"/>
      <w:numFmt w:val="decimal"/>
      <w:lvlText w:val="%1."/>
      <w:lvlJc w:val="left"/>
      <w:pPr>
        <w:ind w:left="720" w:hanging="360"/>
      </w:pPr>
      <w:rPr>
        <w:rFonts w:ascii="Tahoma" w:eastAsia="PMingLiU" w:hAnsi="Tahoma" w:cs="Tahoma"/>
        <w:sz w:val="20"/>
        <w:szCs w:val="20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0000026"/>
    <w:multiLevelType w:val="hybridMultilevel"/>
    <w:tmpl w:val="32D0DE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0000028"/>
    <w:multiLevelType w:val="hybridMultilevel"/>
    <w:tmpl w:val="60168A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0000029"/>
    <w:multiLevelType w:val="hybridMultilevel"/>
    <w:tmpl w:val="AE86B67E"/>
    <w:lvl w:ilvl="0" w:tplc="D02CA0B0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CD39AF"/>
    <w:multiLevelType w:val="hybridMultilevel"/>
    <w:tmpl w:val="7F22B42A"/>
    <w:lvl w:ilvl="0" w:tplc="01241E4A">
      <w:start w:val="8"/>
      <w:numFmt w:val="bullet"/>
      <w:lvlText w:val="-"/>
      <w:lvlJc w:val="left"/>
      <w:pPr>
        <w:ind w:left="720" w:hanging="360"/>
      </w:pPr>
      <w:rPr>
        <w:rFonts w:ascii="Angsana New" w:eastAsia="Calibr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A477AA"/>
    <w:multiLevelType w:val="hybridMultilevel"/>
    <w:tmpl w:val="6B503DD6"/>
    <w:lvl w:ilvl="0" w:tplc="0409000F">
      <w:start w:val="1"/>
      <w:numFmt w:val="decimal"/>
      <w:lvlText w:val="%1."/>
      <w:lvlJc w:val="left"/>
      <w:pPr>
        <w:ind w:left="1004" w:hanging="360"/>
      </w:p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366750A9"/>
    <w:multiLevelType w:val="hybridMultilevel"/>
    <w:tmpl w:val="E1B68F00"/>
    <w:lvl w:ilvl="0" w:tplc="040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58257AC"/>
    <w:multiLevelType w:val="hybridMultilevel"/>
    <w:tmpl w:val="4B125104"/>
    <w:lvl w:ilvl="0" w:tplc="8AFEC1A0">
      <w:numFmt w:val="bullet"/>
      <w:lvlText w:val="-"/>
      <w:lvlJc w:val="left"/>
      <w:pPr>
        <w:ind w:left="72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74287312">
    <w:abstractNumId w:val="5"/>
  </w:num>
  <w:num w:numId="2" w16cid:durableId="1504322885">
    <w:abstractNumId w:val="6"/>
  </w:num>
  <w:num w:numId="3" w16cid:durableId="1880626852">
    <w:abstractNumId w:val="8"/>
  </w:num>
  <w:num w:numId="4" w16cid:durableId="85237529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426347236">
    <w:abstractNumId w:val="7"/>
  </w:num>
  <w:num w:numId="6" w16cid:durableId="24451592">
    <w:abstractNumId w:val="4"/>
  </w:num>
  <w:num w:numId="7" w16cid:durableId="166862822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32481725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08148412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417"/>
    <w:rsid w:val="0000792E"/>
    <w:rsid w:val="000149CC"/>
    <w:rsid w:val="0006308B"/>
    <w:rsid w:val="00063926"/>
    <w:rsid w:val="000719D4"/>
    <w:rsid w:val="00076597"/>
    <w:rsid w:val="0008002D"/>
    <w:rsid w:val="00082CF8"/>
    <w:rsid w:val="000955F0"/>
    <w:rsid w:val="000B3594"/>
    <w:rsid w:val="000B774F"/>
    <w:rsid w:val="000C5B4A"/>
    <w:rsid w:val="000D723A"/>
    <w:rsid w:val="000E75F5"/>
    <w:rsid w:val="00101452"/>
    <w:rsid w:val="0013397C"/>
    <w:rsid w:val="00155E50"/>
    <w:rsid w:val="00171D8A"/>
    <w:rsid w:val="0018109B"/>
    <w:rsid w:val="00192030"/>
    <w:rsid w:val="00196903"/>
    <w:rsid w:val="001A3F2A"/>
    <w:rsid w:val="001A5D52"/>
    <w:rsid w:val="00220233"/>
    <w:rsid w:val="002432C1"/>
    <w:rsid w:val="00243744"/>
    <w:rsid w:val="00246F74"/>
    <w:rsid w:val="00261384"/>
    <w:rsid w:val="00261E94"/>
    <w:rsid w:val="00263010"/>
    <w:rsid w:val="00264CEF"/>
    <w:rsid w:val="002665BF"/>
    <w:rsid w:val="00272DA2"/>
    <w:rsid w:val="00291A67"/>
    <w:rsid w:val="002931F1"/>
    <w:rsid w:val="00297283"/>
    <w:rsid w:val="002B20AF"/>
    <w:rsid w:val="002B3188"/>
    <w:rsid w:val="002D248A"/>
    <w:rsid w:val="00301A94"/>
    <w:rsid w:val="003162B8"/>
    <w:rsid w:val="00325885"/>
    <w:rsid w:val="00385876"/>
    <w:rsid w:val="00390013"/>
    <w:rsid w:val="003A5FB9"/>
    <w:rsid w:val="003B30AB"/>
    <w:rsid w:val="003C43BD"/>
    <w:rsid w:val="003D3A1D"/>
    <w:rsid w:val="00420CD2"/>
    <w:rsid w:val="00425221"/>
    <w:rsid w:val="00432FFD"/>
    <w:rsid w:val="00435BF6"/>
    <w:rsid w:val="004461BF"/>
    <w:rsid w:val="0046324A"/>
    <w:rsid w:val="00485B8C"/>
    <w:rsid w:val="00487316"/>
    <w:rsid w:val="004C7379"/>
    <w:rsid w:val="004F2ED0"/>
    <w:rsid w:val="005179D2"/>
    <w:rsid w:val="005249CE"/>
    <w:rsid w:val="00535FF9"/>
    <w:rsid w:val="005542B8"/>
    <w:rsid w:val="0057209D"/>
    <w:rsid w:val="005B2B61"/>
    <w:rsid w:val="005C64B2"/>
    <w:rsid w:val="005C7B69"/>
    <w:rsid w:val="005E12E6"/>
    <w:rsid w:val="00604F72"/>
    <w:rsid w:val="0061594E"/>
    <w:rsid w:val="006217EB"/>
    <w:rsid w:val="00626625"/>
    <w:rsid w:val="0064051F"/>
    <w:rsid w:val="006464FA"/>
    <w:rsid w:val="00663740"/>
    <w:rsid w:val="00664B2B"/>
    <w:rsid w:val="006669F4"/>
    <w:rsid w:val="00693B17"/>
    <w:rsid w:val="006B5E99"/>
    <w:rsid w:val="006C3EDE"/>
    <w:rsid w:val="006D34F3"/>
    <w:rsid w:val="006F45DE"/>
    <w:rsid w:val="006F65E0"/>
    <w:rsid w:val="007045C5"/>
    <w:rsid w:val="0072139D"/>
    <w:rsid w:val="00730AFF"/>
    <w:rsid w:val="007363F3"/>
    <w:rsid w:val="00744CCE"/>
    <w:rsid w:val="007546BA"/>
    <w:rsid w:val="007570AF"/>
    <w:rsid w:val="007679DB"/>
    <w:rsid w:val="0077192E"/>
    <w:rsid w:val="00784E21"/>
    <w:rsid w:val="00793332"/>
    <w:rsid w:val="007A0117"/>
    <w:rsid w:val="007A0BA9"/>
    <w:rsid w:val="007A2C51"/>
    <w:rsid w:val="00832702"/>
    <w:rsid w:val="0083484E"/>
    <w:rsid w:val="00866633"/>
    <w:rsid w:val="00892D45"/>
    <w:rsid w:val="008A03EA"/>
    <w:rsid w:val="008A6D0B"/>
    <w:rsid w:val="008D2604"/>
    <w:rsid w:val="008F0C51"/>
    <w:rsid w:val="008F2CA3"/>
    <w:rsid w:val="00923FA2"/>
    <w:rsid w:val="009328F0"/>
    <w:rsid w:val="00940743"/>
    <w:rsid w:val="00945A81"/>
    <w:rsid w:val="0094678B"/>
    <w:rsid w:val="0095013B"/>
    <w:rsid w:val="009621E8"/>
    <w:rsid w:val="0096758F"/>
    <w:rsid w:val="00980546"/>
    <w:rsid w:val="009833C8"/>
    <w:rsid w:val="009A33B0"/>
    <w:rsid w:val="009E61C0"/>
    <w:rsid w:val="009E761A"/>
    <w:rsid w:val="00A110D5"/>
    <w:rsid w:val="00A231F3"/>
    <w:rsid w:val="00A34B83"/>
    <w:rsid w:val="00A34BDC"/>
    <w:rsid w:val="00A44344"/>
    <w:rsid w:val="00A60919"/>
    <w:rsid w:val="00A81C25"/>
    <w:rsid w:val="00A821CB"/>
    <w:rsid w:val="00AB510D"/>
    <w:rsid w:val="00AB5C96"/>
    <w:rsid w:val="00AC190B"/>
    <w:rsid w:val="00AD0285"/>
    <w:rsid w:val="00AD1939"/>
    <w:rsid w:val="00AD3485"/>
    <w:rsid w:val="00AE720D"/>
    <w:rsid w:val="00B2304F"/>
    <w:rsid w:val="00B41217"/>
    <w:rsid w:val="00B548A3"/>
    <w:rsid w:val="00B649EE"/>
    <w:rsid w:val="00B71B36"/>
    <w:rsid w:val="00B917EB"/>
    <w:rsid w:val="00B92318"/>
    <w:rsid w:val="00BB10A4"/>
    <w:rsid w:val="00BB5A80"/>
    <w:rsid w:val="00BD4325"/>
    <w:rsid w:val="00BD642D"/>
    <w:rsid w:val="00C05A11"/>
    <w:rsid w:val="00C06A0E"/>
    <w:rsid w:val="00C1044F"/>
    <w:rsid w:val="00C15F97"/>
    <w:rsid w:val="00C16017"/>
    <w:rsid w:val="00C202D2"/>
    <w:rsid w:val="00C240B5"/>
    <w:rsid w:val="00C25117"/>
    <w:rsid w:val="00C33BF6"/>
    <w:rsid w:val="00C518C2"/>
    <w:rsid w:val="00C56A15"/>
    <w:rsid w:val="00C70503"/>
    <w:rsid w:val="00C7221F"/>
    <w:rsid w:val="00C74236"/>
    <w:rsid w:val="00C854BC"/>
    <w:rsid w:val="00C87750"/>
    <w:rsid w:val="00CA4A23"/>
    <w:rsid w:val="00CC76A3"/>
    <w:rsid w:val="00CD3D18"/>
    <w:rsid w:val="00CF0D22"/>
    <w:rsid w:val="00CF1C2E"/>
    <w:rsid w:val="00CF4A64"/>
    <w:rsid w:val="00D12F5E"/>
    <w:rsid w:val="00D14830"/>
    <w:rsid w:val="00D21BB5"/>
    <w:rsid w:val="00D270FF"/>
    <w:rsid w:val="00D30DD0"/>
    <w:rsid w:val="00D33B1D"/>
    <w:rsid w:val="00D42420"/>
    <w:rsid w:val="00D52378"/>
    <w:rsid w:val="00DA1D35"/>
    <w:rsid w:val="00DE7E8D"/>
    <w:rsid w:val="00DF1BC9"/>
    <w:rsid w:val="00DF43E1"/>
    <w:rsid w:val="00E2795C"/>
    <w:rsid w:val="00E4019F"/>
    <w:rsid w:val="00E53DE4"/>
    <w:rsid w:val="00E61ABB"/>
    <w:rsid w:val="00E62EC6"/>
    <w:rsid w:val="00E76E67"/>
    <w:rsid w:val="00E97E2E"/>
    <w:rsid w:val="00EB0F1F"/>
    <w:rsid w:val="00EB53E4"/>
    <w:rsid w:val="00ED697D"/>
    <w:rsid w:val="00EE4868"/>
    <w:rsid w:val="00F0392F"/>
    <w:rsid w:val="00F05417"/>
    <w:rsid w:val="00F13E83"/>
    <w:rsid w:val="00F34057"/>
    <w:rsid w:val="00F41F1E"/>
    <w:rsid w:val="00F57430"/>
    <w:rsid w:val="00F70928"/>
    <w:rsid w:val="00F874C9"/>
    <w:rsid w:val="00F87BF8"/>
    <w:rsid w:val="00FB67F4"/>
    <w:rsid w:val="00FB705F"/>
    <w:rsid w:val="00FE7921"/>
    <w:rsid w:val="00FF0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9359583"/>
  <w15:chartTrackingRefBased/>
  <w15:docId w15:val="{805931E5-BB2D-4527-9CF7-F3BBF5E953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zh-CN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054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5417"/>
  </w:style>
  <w:style w:type="paragraph" w:styleId="Footer">
    <w:name w:val="footer"/>
    <w:basedOn w:val="Normal"/>
    <w:link w:val="FooterChar"/>
    <w:uiPriority w:val="99"/>
    <w:unhideWhenUsed/>
    <w:rsid w:val="00F054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5417"/>
  </w:style>
  <w:style w:type="paragraph" w:styleId="NoSpacing">
    <w:name w:val="No Spacing"/>
    <w:uiPriority w:val="1"/>
    <w:qFormat/>
    <w:rsid w:val="00F05417"/>
    <w:rPr>
      <w:sz w:val="22"/>
      <w:szCs w:val="28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46F74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link w:val="BalloonText"/>
    <w:uiPriority w:val="99"/>
    <w:semiHidden/>
    <w:rsid w:val="00246F74"/>
    <w:rPr>
      <w:rFonts w:ascii="Segoe UI" w:hAnsi="Segoe UI" w:cs="Angsana New"/>
      <w:sz w:val="18"/>
      <w:szCs w:val="22"/>
    </w:rPr>
  </w:style>
  <w:style w:type="character" w:styleId="Hyperlink">
    <w:name w:val="Hyperlink"/>
    <w:uiPriority w:val="99"/>
    <w:unhideWhenUsed/>
    <w:rsid w:val="005249CE"/>
    <w:rPr>
      <w:color w:val="0563C1"/>
      <w:u w:val="single"/>
    </w:rPr>
  </w:style>
  <w:style w:type="character" w:styleId="UnresolvedMention">
    <w:name w:val="Unresolved Mention"/>
    <w:uiPriority w:val="99"/>
    <w:semiHidden/>
    <w:unhideWhenUsed/>
    <w:rsid w:val="005249CE"/>
    <w:rPr>
      <w:color w:val="605E5C"/>
      <w:shd w:val="clear" w:color="auto" w:fill="E1DFDD"/>
    </w:rPr>
  </w:style>
  <w:style w:type="paragraph" w:customStyle="1" w:styleId="1">
    <w:name w:val="ไม่มีการเว้นระยะห่าง1"/>
    <w:qFormat/>
    <w:rsid w:val="007679DB"/>
    <w:rPr>
      <w:rFonts w:eastAsia="PMingLiU"/>
      <w:sz w:val="22"/>
      <w:szCs w:val="28"/>
      <w:lang w:eastAsia="zh-TW"/>
    </w:rPr>
  </w:style>
  <w:style w:type="paragraph" w:styleId="ListParagraph">
    <w:name w:val="List Paragraph"/>
    <w:basedOn w:val="Normal"/>
    <w:uiPriority w:val="34"/>
    <w:qFormat/>
    <w:rsid w:val="007679DB"/>
    <w:pPr>
      <w:ind w:left="720"/>
      <w:contextualSpacing/>
    </w:pPr>
    <w:rPr>
      <w:rFonts w:asciiTheme="minorHAnsi" w:eastAsiaTheme="minorHAnsi" w:hAnsiTheme="minorHAnsi" w:cstheme="minorBidi"/>
    </w:rPr>
  </w:style>
  <w:style w:type="table" w:styleId="GridTable4-Accent2">
    <w:name w:val="Grid Table 4 Accent 2"/>
    <w:basedOn w:val="TableNormal"/>
    <w:uiPriority w:val="49"/>
    <w:rsid w:val="00B92318"/>
    <w:rPr>
      <w:rFonts w:asciiTheme="minorHAnsi" w:eastAsiaTheme="minorHAnsi" w:hAnsiTheme="minorHAnsi" w:cstheme="minorBidi"/>
      <w:sz w:val="22"/>
      <w:szCs w:val="28"/>
      <w:lang w:eastAsia="en-US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8740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43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footer" Target="footer2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footer" Target="footer3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header" Target="header3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2381</Words>
  <Characters>13576</Characters>
  <Application>Microsoft Office Word</Application>
  <DocSecurity>0</DocSecurity>
  <Lines>113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15926</CharactersWithSpaces>
  <SharedDoc>false</SharedDoc>
  <HLinks>
    <vt:vector size="12" baseType="variant">
      <vt:variant>
        <vt:i4>4718686</vt:i4>
      </vt:variant>
      <vt:variant>
        <vt:i4>3</vt:i4>
      </vt:variant>
      <vt:variant>
        <vt:i4>0</vt:i4>
      </vt:variant>
      <vt:variant>
        <vt:i4>5</vt:i4>
      </vt:variant>
      <vt:variant>
        <vt:lpwstr>http://www.naturetrekth.com/</vt:lpwstr>
      </vt:variant>
      <vt:variant>
        <vt:lpwstr/>
      </vt:variant>
      <vt:variant>
        <vt:i4>2293767</vt:i4>
      </vt:variant>
      <vt:variant>
        <vt:i4>0</vt:i4>
      </vt:variant>
      <vt:variant>
        <vt:i4>0</vt:i4>
      </vt:variant>
      <vt:variant>
        <vt:i4>5</vt:i4>
      </vt:variant>
      <vt:variant>
        <vt:lpwstr>mailto:info@naturetrekth.com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ณรงค์ศักดิ์ เลิศอมรสิทธิกุล</dc:creator>
  <cp:keywords/>
  <dc:description/>
  <cp:lastModifiedBy>Niyada Gratae</cp:lastModifiedBy>
  <cp:revision>2</cp:revision>
  <cp:lastPrinted>2024-08-26T07:56:00Z</cp:lastPrinted>
  <dcterms:created xsi:type="dcterms:W3CDTF">2024-08-26T07:57:00Z</dcterms:created>
  <dcterms:modified xsi:type="dcterms:W3CDTF">2024-08-26T07:57:00Z</dcterms:modified>
</cp:coreProperties>
</file>