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6CE755" w14:textId="34254E72" w:rsidR="00442E0E" w:rsidRPr="009D2F5B" w:rsidRDefault="00AB20A3" w:rsidP="009D2F5B">
      <w:pPr>
        <w:tabs>
          <w:tab w:val="left" w:pos="1428"/>
          <w:tab w:val="center" w:pos="5211"/>
        </w:tabs>
        <w:spacing w:after="0" w:line="240" w:lineRule="auto"/>
        <w:rPr>
          <w:rFonts w:ascii="Angsana New" w:eastAsia="Times New Roman" w:hAnsi="Angsana New" w:cs="JasmineUPC"/>
          <w:b/>
          <w:bCs/>
          <w:i/>
          <w:iCs/>
          <w:color w:val="7030A0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C203159" wp14:editId="2FED0D55">
            <wp:simplePos x="0" y="0"/>
            <wp:positionH relativeFrom="column">
              <wp:posOffset>478155</wp:posOffset>
            </wp:positionH>
            <wp:positionV relativeFrom="paragraph">
              <wp:posOffset>-21590</wp:posOffset>
            </wp:positionV>
            <wp:extent cx="5951855" cy="5481320"/>
            <wp:effectExtent l="0" t="0" r="0" b="0"/>
            <wp:wrapSquare wrapText="bothSides"/>
            <wp:docPr id="2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548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0E1">
        <w:rPr>
          <w:rFonts w:ascii="Angsana New" w:eastAsia="Times New Roman" w:hAnsi="Angsana New" w:cs="JasmineUPC"/>
          <w:b/>
          <w:bCs/>
          <w:i/>
          <w:iCs/>
          <w:color w:val="7030A0"/>
          <w:sz w:val="96"/>
          <w:szCs w:val="96"/>
          <w:cs/>
        </w:rPr>
        <w:tab/>
      </w:r>
      <w:r w:rsidR="00C010E1">
        <w:rPr>
          <w:rFonts w:ascii="Angsana New" w:eastAsia="Times New Roman" w:hAnsi="Angsana New" w:cs="JasmineUPC"/>
          <w:b/>
          <w:bCs/>
          <w:i/>
          <w:iCs/>
          <w:color w:val="7030A0"/>
          <w:sz w:val="96"/>
          <w:szCs w:val="96"/>
          <w:cs/>
        </w:rPr>
        <w:tab/>
      </w:r>
      <w:r w:rsidR="00134BC5"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  <w:t>2</w:t>
      </w:r>
      <w:r w:rsidR="00442E0E" w:rsidRPr="00442E0E">
        <w:rPr>
          <w:rFonts w:ascii="Angsana New" w:eastAsia="Times New Roman" w:hAnsi="Angsana New" w:cs="JasmineUPC" w:hint="cs"/>
          <w:b/>
          <w:bCs/>
          <w:i/>
          <w:iCs/>
          <w:color w:val="0000FF"/>
          <w:sz w:val="52"/>
          <w:szCs w:val="52"/>
          <w:cs/>
        </w:rPr>
        <w:t xml:space="preserve"> สิ่งมหัศจรรย์</w:t>
      </w:r>
      <w:r w:rsidR="00134BC5">
        <w:rPr>
          <w:rFonts w:ascii="Angsana New" w:eastAsia="Times New Roman" w:hAnsi="Angsana New" w:cs="JasmineUPC" w:hint="cs"/>
          <w:b/>
          <w:bCs/>
          <w:i/>
          <w:iCs/>
          <w:color w:val="0000FF"/>
          <w:sz w:val="52"/>
          <w:szCs w:val="52"/>
          <w:cs/>
        </w:rPr>
        <w:t>โลก</w:t>
      </w:r>
      <w:r w:rsidR="00442E0E" w:rsidRPr="00442E0E">
        <w:rPr>
          <w:rFonts w:ascii="Angsana New" w:eastAsia="Times New Roman" w:hAnsi="Angsana New" w:cs="JasmineUPC" w:hint="cs"/>
          <w:b/>
          <w:bCs/>
          <w:i/>
          <w:iCs/>
          <w:color w:val="0000FF"/>
          <w:sz w:val="52"/>
          <w:szCs w:val="52"/>
          <w:cs/>
        </w:rPr>
        <w:t xml:space="preserve">ใน 1 ทริป จอร์แดน + อียิปต์ </w:t>
      </w:r>
      <w:r w:rsidR="005E649D"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  <w:t>7</w:t>
      </w:r>
      <w:r w:rsidR="00442E0E" w:rsidRPr="00442E0E">
        <w:rPr>
          <w:rFonts w:ascii="Angsana New" w:eastAsia="Times New Roman" w:hAnsi="Angsana New" w:cs="JasmineUPC" w:hint="cs"/>
          <w:b/>
          <w:bCs/>
          <w:i/>
          <w:iCs/>
          <w:color w:val="0000FF"/>
          <w:sz w:val="52"/>
          <w:szCs w:val="52"/>
          <w:cs/>
        </w:rPr>
        <w:t xml:space="preserve"> วัน 5 คืน</w:t>
      </w:r>
    </w:p>
    <w:p w14:paraId="3CF36133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5FE4B9A4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64B2B9CB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378E8C32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72A51FC5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43C0BEF4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546A702E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125E70E0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4C1D04E3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10514532" w14:textId="77777777" w:rsidR="009D2F5B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/>
          <w:b/>
          <w:bCs/>
          <w:i/>
          <w:iCs/>
          <w:color w:val="0000FF"/>
          <w:sz w:val="52"/>
          <w:szCs w:val="52"/>
        </w:rPr>
      </w:pPr>
    </w:p>
    <w:p w14:paraId="18D842A4" w14:textId="77777777" w:rsidR="009D2F5B" w:rsidRPr="00134BC5" w:rsidRDefault="009D2F5B" w:rsidP="00134BC5">
      <w:pPr>
        <w:spacing w:after="0" w:line="240" w:lineRule="auto"/>
        <w:jc w:val="center"/>
        <w:rPr>
          <w:rFonts w:ascii="Angsana New" w:eastAsia="Times New Roman" w:hAnsi="Angsana New" w:cs="JasmineUPC" w:hint="cs"/>
          <w:b/>
          <w:bCs/>
          <w:i/>
          <w:iCs/>
          <w:color w:val="0000FF"/>
          <w:sz w:val="52"/>
          <w:szCs w:val="52"/>
        </w:rPr>
      </w:pPr>
    </w:p>
    <w:p w14:paraId="3B815F40" w14:textId="77777777" w:rsidR="007B0217" w:rsidRPr="0025549D" w:rsidRDefault="00CB3BF7" w:rsidP="009D2F5B">
      <w:pPr>
        <w:spacing w:after="0" w:line="240" w:lineRule="auto"/>
        <w:ind w:left="720"/>
        <w:rPr>
          <w:rFonts w:ascii="Angsana New" w:hAnsi="Angsana New" w:cs="JasmineUPC"/>
          <w:color w:val="7030A0"/>
          <w:sz w:val="40"/>
          <w:szCs w:val="40"/>
        </w:rPr>
      </w:pPr>
      <w:r w:rsidRPr="0025549D">
        <w:rPr>
          <w:rFonts w:ascii="Angsana New" w:hAnsi="Angsana New"/>
          <w:b/>
          <w:bCs/>
          <w:color w:val="FF0000"/>
          <w:sz w:val="36"/>
          <w:szCs w:val="36"/>
          <w:highlight w:val="yellow"/>
        </w:rPr>
        <w:t>*</w:t>
      </w:r>
      <w:r w:rsidRPr="0025549D">
        <w:rPr>
          <w:rFonts w:ascii="Angsana New" w:hAnsi="Angsana New" w:hint="cs"/>
          <w:b/>
          <w:bCs/>
          <w:color w:val="FF0000"/>
          <w:sz w:val="36"/>
          <w:szCs w:val="36"/>
          <w:highlight w:val="yellow"/>
          <w:cs/>
        </w:rPr>
        <w:t>พิเศษ</w:t>
      </w:r>
      <w:r w:rsidRPr="0025549D">
        <w:rPr>
          <w:rFonts w:ascii="Angsana New" w:hAnsi="Angsana New"/>
          <w:b/>
          <w:bCs/>
          <w:color w:val="FF0000"/>
          <w:sz w:val="36"/>
          <w:szCs w:val="36"/>
          <w:highlight w:val="yellow"/>
        </w:rPr>
        <w:t>*</w:t>
      </w:r>
      <w:r w:rsidRPr="0025549D">
        <w:rPr>
          <w:rFonts w:ascii="Angsana New" w:hAnsi="Angsana New" w:hint="cs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CA63BC"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 xml:space="preserve">นอนนับดาวกลางทะเลทราย </w:t>
      </w:r>
      <w:r w:rsidR="00D07C71"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/</w:t>
      </w:r>
      <w:r w:rsidR="00CA63BC"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 xml:space="preserve"> </w:t>
      </w:r>
      <w:r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พักโรงแรม</w:t>
      </w:r>
      <w:r w:rsidR="00034D8C"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เ</w:t>
      </w:r>
      <w:r w:rsidRPr="0025549D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ดดซี พักผ่อนพอกโคลนลอยตัวเต็มที่</w:t>
      </w:r>
      <w:r w:rsidR="008E0942" w:rsidRPr="0025549D">
        <w:rPr>
          <w:rFonts w:ascii="Angsana New" w:hAnsi="Angsana New"/>
          <w:b/>
          <w:bCs/>
          <w:color w:val="0000FF"/>
          <w:sz w:val="36"/>
          <w:szCs w:val="36"/>
          <w:highlight w:val="yellow"/>
        </w:rPr>
        <w:t>!!</w:t>
      </w:r>
    </w:p>
    <w:p w14:paraId="6D2FF3A3" w14:textId="77777777" w:rsidR="005E649D" w:rsidRDefault="0025549D" w:rsidP="009D2F5B">
      <w:pPr>
        <w:spacing w:after="0" w:line="240" w:lineRule="auto"/>
        <w:jc w:val="center"/>
        <w:rPr>
          <w:rFonts w:ascii="Angsana New" w:hAnsi="Angsana New"/>
          <w:b/>
          <w:bCs/>
          <w:color w:val="0000FF"/>
          <w:sz w:val="36"/>
          <w:szCs w:val="36"/>
          <w:highlight w:val="yellow"/>
        </w:rPr>
      </w:pPr>
      <w:r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เข้าชม</w:t>
      </w:r>
      <w:r w:rsidR="00E80148"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 xml:space="preserve"> 2 </w:t>
      </w:r>
      <w:r w:rsidRPr="00E80148">
        <w:rPr>
          <w:rFonts w:ascii="Angsana New" w:hAnsi="Angsana New"/>
          <w:b/>
          <w:bCs/>
          <w:color w:val="0000FF"/>
          <w:sz w:val="36"/>
          <w:szCs w:val="36"/>
          <w:highlight w:val="yellow"/>
          <w:cs/>
        </w:rPr>
        <w:t>พิพิธภัณฑ์</w:t>
      </w:r>
      <w:r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 xml:space="preserve"> / </w:t>
      </w:r>
      <w:r w:rsidR="00E80148"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มื้อค่ำ</w:t>
      </w:r>
      <w:r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ล่องแม่เรือน้ำไนล์ชมวิว2ฝั่ง พร้อม</w:t>
      </w:r>
      <w:r w:rsidR="00E80148" w:rsidRPr="00E80148">
        <w:rPr>
          <w:rFonts w:ascii="Angsana New" w:hAnsi="Angsana New" w:hint="cs"/>
          <w:b/>
          <w:bCs/>
          <w:color w:val="0000FF"/>
          <w:sz w:val="36"/>
          <w:szCs w:val="36"/>
          <w:highlight w:val="yellow"/>
          <w:cs/>
        </w:rPr>
        <w:t>ชมโชว์ท้องถิ่น</w:t>
      </w:r>
    </w:p>
    <w:p w14:paraId="63A2A8CD" w14:textId="77777777" w:rsidR="009D2F5B" w:rsidRDefault="009D2F5B" w:rsidP="009D2F5B">
      <w:pPr>
        <w:spacing w:after="0" w:line="240" w:lineRule="auto"/>
        <w:jc w:val="center"/>
        <w:rPr>
          <w:rFonts w:ascii="Angsana New" w:hAnsi="Angsana New" w:hint="cs"/>
          <w:b/>
          <w:bCs/>
          <w:color w:val="0000FF"/>
          <w:sz w:val="36"/>
          <w:szCs w:val="36"/>
          <w:highlight w:val="yellow"/>
        </w:rPr>
      </w:pPr>
    </w:p>
    <w:p w14:paraId="7232B296" w14:textId="77777777" w:rsidR="00134BC5" w:rsidRPr="00134BC5" w:rsidRDefault="00134BC5" w:rsidP="005E649D">
      <w:pPr>
        <w:spacing w:after="0" w:line="240" w:lineRule="auto"/>
        <w:rPr>
          <w:rFonts w:ascii="Angsana New" w:hAnsi="Angsana New" w:hint="cs"/>
          <w:b/>
          <w:bCs/>
          <w:color w:val="0000FF"/>
          <w:sz w:val="16"/>
          <w:szCs w:val="16"/>
          <w:highlight w:val="yellow"/>
        </w:rPr>
      </w:pPr>
    </w:p>
    <w:tbl>
      <w:tblPr>
        <w:tblW w:w="10599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2460"/>
        <w:gridCol w:w="6060"/>
        <w:gridCol w:w="271"/>
        <w:gridCol w:w="422"/>
        <w:gridCol w:w="422"/>
        <w:gridCol w:w="964"/>
      </w:tblGrid>
      <w:tr w:rsidR="005E649D" w:rsidRPr="009D5D00" w14:paraId="5E58E6DD" w14:textId="77777777" w:rsidTr="00674AEF">
        <w:trPr>
          <w:trHeight w:val="489"/>
        </w:trPr>
        <w:tc>
          <w:tcPr>
            <w:tcW w:w="2460" w:type="dxa"/>
            <w:shd w:val="clear" w:color="auto" w:fill="E6E6E6"/>
            <w:vAlign w:val="center"/>
          </w:tcPr>
          <w:p w14:paraId="1DFA16D6" w14:textId="77777777" w:rsidR="005E649D" w:rsidRPr="007E3263" w:rsidRDefault="005E649D" w:rsidP="00674AEF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7E3263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วันที่ 1/</w:t>
            </w:r>
          </w:p>
        </w:tc>
        <w:tc>
          <w:tcPr>
            <w:tcW w:w="6060" w:type="dxa"/>
            <w:shd w:val="clear" w:color="auto" w:fill="E6E6E6"/>
            <w:vAlign w:val="center"/>
          </w:tcPr>
          <w:p w14:paraId="1E4ACA6A" w14:textId="77777777" w:rsidR="005E649D" w:rsidRPr="007E3263" w:rsidRDefault="005E649D" w:rsidP="00674AEF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7E3263">
              <w:rPr>
                <w:rFonts w:ascii="Tahoma" w:hAnsi="Tahoma" w:cs="Tahoma"/>
                <w:b/>
                <w:bCs/>
                <w:spacing w:val="4"/>
                <w:sz w:val="24"/>
                <w:szCs w:val="24"/>
                <w:cs/>
              </w:rPr>
              <w:t xml:space="preserve">            </w:t>
            </w:r>
            <w:r w:rsidR="00C5561C" w:rsidRPr="00C5561C">
              <w:rPr>
                <w:rFonts w:ascii="Tahoma" w:hAnsi="Tahoma" w:cs="Tahoma"/>
                <w:b/>
                <w:bCs/>
                <w:spacing w:val="4"/>
                <w:sz w:val="24"/>
                <w:szCs w:val="24"/>
                <w:cs/>
              </w:rPr>
              <w:t>สนามบินสุวรรณภูมิ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-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มัสกัต - ไคโร</w:t>
            </w:r>
          </w:p>
        </w:tc>
        <w:tc>
          <w:tcPr>
            <w:tcW w:w="271" w:type="dxa"/>
            <w:shd w:val="clear" w:color="auto" w:fill="auto"/>
            <w:vAlign w:val="center"/>
          </w:tcPr>
          <w:p w14:paraId="3644009A" w14:textId="77777777" w:rsidR="005E649D" w:rsidRPr="009D5D00" w:rsidRDefault="005E649D" w:rsidP="00674AEF">
            <w:pPr>
              <w:tabs>
                <w:tab w:val="left" w:pos="1440"/>
              </w:tabs>
              <w:spacing w:line="240" w:lineRule="auto"/>
              <w:ind w:left="-108" w:right="-72"/>
              <w:jc w:val="right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2" w:type="dxa"/>
            <w:vAlign w:val="center"/>
          </w:tcPr>
          <w:p w14:paraId="69D7E158" w14:textId="77777777" w:rsidR="005E649D" w:rsidRPr="009D5D00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2" w:type="dxa"/>
            <w:vAlign w:val="center"/>
          </w:tcPr>
          <w:p w14:paraId="19ECDF2A" w14:textId="77777777" w:rsidR="005E649D" w:rsidRPr="009D5D00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64" w:type="dxa"/>
            <w:vAlign w:val="center"/>
          </w:tcPr>
          <w:p w14:paraId="2F39FAD7" w14:textId="77777777" w:rsidR="005E649D" w:rsidRPr="009D5D00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D</w:t>
            </w:r>
          </w:p>
        </w:tc>
      </w:tr>
    </w:tbl>
    <w:p w14:paraId="139DA78C" w14:textId="77777777" w:rsidR="005E649D" w:rsidRDefault="005E649D" w:rsidP="005E649D">
      <w:pPr>
        <w:tabs>
          <w:tab w:val="left" w:pos="1080"/>
        </w:tabs>
        <w:spacing w:after="0" w:line="240" w:lineRule="auto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06</w:t>
      </w:r>
      <w:r w:rsidRPr="007E3263">
        <w:rPr>
          <w:rFonts w:ascii="Tahoma" w:hAnsi="Tahoma" w:cs="Tahoma"/>
          <w:sz w:val="26"/>
          <w:szCs w:val="26"/>
        </w:rPr>
        <w:t>.</w:t>
      </w:r>
      <w:r>
        <w:rPr>
          <w:rFonts w:ascii="Tahoma" w:hAnsi="Tahoma" w:cs="Tahoma" w:hint="cs"/>
          <w:sz w:val="26"/>
          <w:szCs w:val="26"/>
          <w:cs/>
        </w:rPr>
        <w:t>0</w:t>
      </w:r>
      <w:r w:rsidRPr="007E3263">
        <w:rPr>
          <w:rFonts w:ascii="Tahoma" w:hAnsi="Tahoma" w:cs="Tahoma"/>
          <w:sz w:val="26"/>
          <w:szCs w:val="26"/>
        </w:rPr>
        <w:t xml:space="preserve">0 </w:t>
      </w:r>
      <w:r w:rsidRPr="007E3263">
        <w:rPr>
          <w:rFonts w:ascii="Tahoma" w:hAnsi="Tahoma" w:cs="Tahoma"/>
          <w:sz w:val="26"/>
          <w:szCs w:val="26"/>
          <w:cs/>
        </w:rPr>
        <w:t xml:space="preserve">น. </w:t>
      </w:r>
      <w:r w:rsidRPr="007E3263">
        <w:rPr>
          <w:rFonts w:ascii="Tahoma" w:hAnsi="Tahoma" w:cs="Tahoma"/>
          <w:sz w:val="26"/>
          <w:szCs w:val="26"/>
        </w:rPr>
        <w:tab/>
      </w:r>
      <w:r w:rsidRPr="007E3263">
        <w:rPr>
          <w:rFonts w:ascii="Tahoma" w:hAnsi="Tahoma" w:cs="Tahoma"/>
          <w:sz w:val="32"/>
          <w:szCs w:val="32"/>
        </w:rPr>
        <w:sym w:font="Webdings" w:char="F055"/>
      </w:r>
      <w:r w:rsidRPr="007E3263">
        <w:rPr>
          <w:rFonts w:ascii="Tahoma" w:hAnsi="Tahoma" w:cs="Tahoma"/>
          <w:sz w:val="26"/>
          <w:szCs w:val="26"/>
          <w:cs/>
        </w:rPr>
        <w:t xml:space="preserve"> พร้อมกันที่สนามบินสุวรรณภูมิ อาคารผู้โดยสารขาออกระหว่างประเทศ ชั้น 4 </w:t>
      </w:r>
    </w:p>
    <w:p w14:paraId="2231519F" w14:textId="77777777" w:rsidR="005E649D" w:rsidRPr="00570877" w:rsidRDefault="005E649D" w:rsidP="005E649D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  <w:cs/>
        </w:rPr>
        <w:tab/>
      </w:r>
      <w:r>
        <w:rPr>
          <w:rFonts w:ascii="Tahoma" w:hAnsi="Tahoma" w:cs="Tahoma" w:hint="cs"/>
          <w:sz w:val="26"/>
          <w:szCs w:val="26"/>
          <w:cs/>
        </w:rPr>
        <w:t xml:space="preserve">   </w:t>
      </w:r>
      <w:r w:rsidRPr="00570877">
        <w:rPr>
          <w:rFonts w:ascii="Tahoma" w:hAnsi="Tahoma" w:cs="Tahoma"/>
          <w:sz w:val="26"/>
          <w:szCs w:val="26"/>
          <w:cs/>
        </w:rPr>
        <w:t xml:space="preserve">ประตู 9 เคาเตอร์ </w:t>
      </w:r>
      <w:r w:rsidRPr="00570877">
        <w:rPr>
          <w:rFonts w:ascii="Tahoma" w:hAnsi="Tahoma" w:cs="Tahoma"/>
          <w:sz w:val="26"/>
          <w:szCs w:val="26"/>
        </w:rPr>
        <w:t xml:space="preserve">T </w:t>
      </w:r>
      <w:r w:rsidRPr="00570877">
        <w:rPr>
          <w:rFonts w:ascii="Tahoma" w:hAnsi="Tahoma" w:cs="Tahoma"/>
          <w:sz w:val="26"/>
          <w:szCs w:val="26"/>
          <w:cs/>
        </w:rPr>
        <w:t>สายการบินโอมาน กรุณาสังเกตุป้าย</w:t>
      </w:r>
      <w:r>
        <w:rPr>
          <w:rFonts w:ascii="Tahoma" w:hAnsi="Tahoma" w:cs="Tahoma"/>
          <w:sz w:val="26"/>
          <w:szCs w:val="26"/>
        </w:rPr>
        <w:t xml:space="preserve"> </w:t>
      </w:r>
      <w:r w:rsidR="004C44C7">
        <w:rPr>
          <w:rFonts w:ascii="Tahoma" w:hAnsi="Tahoma" w:cs="Tahoma"/>
          <w:b/>
          <w:bCs/>
          <w:color w:val="0000FF"/>
          <w:sz w:val="24"/>
          <w:szCs w:val="24"/>
          <w:highlight w:val="yellow"/>
        </w:rPr>
        <w:t>DELIGHT</w:t>
      </w:r>
      <w:r w:rsidRPr="005E649D">
        <w:rPr>
          <w:rFonts w:ascii="Tahoma" w:hAnsi="Tahoma" w:cs="Tahoma"/>
          <w:b/>
          <w:bCs/>
          <w:color w:val="0000FF"/>
          <w:sz w:val="24"/>
          <w:szCs w:val="24"/>
          <w:highlight w:val="yellow"/>
        </w:rPr>
        <w:t xml:space="preserve"> EGYPT&amp;JORDAN</w:t>
      </w:r>
    </w:p>
    <w:p w14:paraId="5914F73C" w14:textId="77777777" w:rsidR="005E649D" w:rsidRPr="00570877" w:rsidRDefault="005E649D" w:rsidP="005E649D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09.1</w:t>
      </w:r>
      <w:r w:rsidR="007B78E0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</w:t>
      </w:r>
      <w:r>
        <w:rPr>
          <w:rFonts w:ascii="Tahoma" w:hAnsi="Tahoma" w:cs="Tahoma" w:hint="cs"/>
          <w:sz w:val="26"/>
          <w:szCs w:val="26"/>
          <w:cs/>
        </w:rPr>
        <w:t xml:space="preserve">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570877">
        <w:rPr>
          <w:rFonts w:ascii="Tahoma" w:hAnsi="Tahoma" w:cs="Tahoma"/>
          <w:sz w:val="26"/>
          <w:szCs w:val="26"/>
          <w:cs/>
        </w:rPr>
        <w:t xml:space="preserve">ออกเดินทางโดยเที่ยวบินที่ </w:t>
      </w:r>
      <w:r w:rsidRPr="00570877">
        <w:rPr>
          <w:rFonts w:ascii="Tahoma" w:hAnsi="Tahoma" w:cs="Tahoma"/>
          <w:sz w:val="26"/>
          <w:szCs w:val="26"/>
        </w:rPr>
        <w:t>WY818 BKK-MCT 09.1</w:t>
      </w:r>
      <w:r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</w:rPr>
        <w:t>-12.</w:t>
      </w:r>
      <w:r w:rsidR="007B78E0">
        <w:rPr>
          <w:rFonts w:ascii="Tahoma" w:hAnsi="Tahoma" w:cs="Tahoma"/>
          <w:sz w:val="26"/>
          <w:szCs w:val="26"/>
        </w:rPr>
        <w:t>2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บินประมาณ </w:t>
      </w:r>
      <w:r w:rsidRPr="00570877">
        <w:rPr>
          <w:rFonts w:ascii="Tahoma" w:hAnsi="Tahoma" w:cs="Tahoma"/>
          <w:sz w:val="26"/>
          <w:szCs w:val="26"/>
        </w:rPr>
        <w:t>6</w:t>
      </w:r>
      <w:r>
        <w:rPr>
          <w:rFonts w:ascii="Tahoma" w:hAnsi="Tahoma" w:cs="Tahoma"/>
          <w:sz w:val="26"/>
          <w:szCs w:val="26"/>
        </w:rPr>
        <w:t>.20</w:t>
      </w:r>
      <w:r w:rsidRPr="00570877">
        <w:rPr>
          <w:rFonts w:ascii="Tahoma" w:hAnsi="Tahoma" w:cs="Tahoma"/>
          <w:sz w:val="26"/>
          <w:szCs w:val="26"/>
          <w:cs/>
        </w:rPr>
        <w:t xml:space="preserve"> ช.ม</w:t>
      </w:r>
    </w:p>
    <w:p w14:paraId="145D94A9" w14:textId="77777777" w:rsidR="005E649D" w:rsidRPr="00570877" w:rsidRDefault="005E649D" w:rsidP="005E649D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12.</w:t>
      </w:r>
      <w:r w:rsidR="007B78E0">
        <w:rPr>
          <w:rFonts w:ascii="Tahoma" w:hAnsi="Tahoma" w:cs="Tahoma"/>
          <w:sz w:val="26"/>
          <w:szCs w:val="26"/>
        </w:rPr>
        <w:t>2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 ถึงสนามบินมัสกัต ประเทศโอมาน รอเที่ยวบินต่อสู่</w:t>
      </w:r>
      <w:r>
        <w:rPr>
          <w:rFonts w:ascii="Tahoma" w:hAnsi="Tahoma" w:cs="Tahoma" w:hint="cs"/>
          <w:sz w:val="26"/>
          <w:szCs w:val="26"/>
          <w:cs/>
        </w:rPr>
        <w:t>ไคโร</w:t>
      </w:r>
      <w:r w:rsidRPr="00570877">
        <w:rPr>
          <w:rFonts w:ascii="Tahoma" w:hAnsi="Tahoma" w:cs="Tahoma"/>
          <w:sz w:val="26"/>
          <w:szCs w:val="26"/>
          <w:cs/>
        </w:rPr>
        <w:t xml:space="preserve"> (รอประมาณ </w:t>
      </w:r>
      <w:r w:rsidRPr="00570877">
        <w:rPr>
          <w:rFonts w:ascii="Tahoma" w:hAnsi="Tahoma" w:cs="Tahoma"/>
          <w:sz w:val="26"/>
          <w:szCs w:val="26"/>
        </w:rPr>
        <w:t>2.</w:t>
      </w:r>
      <w:r>
        <w:rPr>
          <w:rFonts w:ascii="Tahoma" w:hAnsi="Tahoma" w:cs="Tahoma"/>
          <w:sz w:val="26"/>
          <w:szCs w:val="26"/>
        </w:rPr>
        <w:t>15</w:t>
      </w:r>
      <w:r w:rsidRPr="00570877">
        <w:rPr>
          <w:rFonts w:ascii="Tahoma" w:hAnsi="Tahoma" w:cs="Tahoma"/>
          <w:sz w:val="26"/>
          <w:szCs w:val="26"/>
          <w:cs/>
        </w:rPr>
        <w:t xml:space="preserve"> ช.ม)</w:t>
      </w:r>
    </w:p>
    <w:p w14:paraId="651CE565" w14:textId="77777777" w:rsidR="005E649D" w:rsidRPr="00570877" w:rsidRDefault="005E649D" w:rsidP="005E649D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14.</w:t>
      </w:r>
      <w:r w:rsidR="007B78E0">
        <w:rPr>
          <w:rFonts w:ascii="Tahoma" w:hAnsi="Tahoma" w:cs="Tahoma"/>
          <w:sz w:val="26"/>
          <w:szCs w:val="26"/>
        </w:rPr>
        <w:t>25</w:t>
      </w:r>
      <w:r w:rsidRPr="00570877">
        <w:rPr>
          <w:rFonts w:ascii="Tahoma" w:hAnsi="Tahoma" w:cs="Tahoma"/>
          <w:sz w:val="26"/>
          <w:szCs w:val="26"/>
          <w:cs/>
        </w:rPr>
        <w:t xml:space="preserve"> น. </w:t>
      </w:r>
      <w:r>
        <w:rPr>
          <w:rFonts w:ascii="Tahoma" w:hAnsi="Tahoma" w:cs="Tahoma" w:hint="cs"/>
          <w:sz w:val="26"/>
          <w:szCs w:val="26"/>
          <w:cs/>
        </w:rPr>
        <w:t xml:space="preserve">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570877">
        <w:rPr>
          <w:rFonts w:ascii="Tahoma" w:hAnsi="Tahoma" w:cs="Tahoma"/>
          <w:sz w:val="26"/>
          <w:szCs w:val="26"/>
          <w:cs/>
        </w:rPr>
        <w:t xml:space="preserve">ออกเดินทางโดยเที่ยวบินที่ </w:t>
      </w:r>
      <w:r w:rsidRPr="00570877">
        <w:rPr>
          <w:rFonts w:ascii="Tahoma" w:hAnsi="Tahoma" w:cs="Tahoma"/>
          <w:sz w:val="26"/>
          <w:szCs w:val="26"/>
        </w:rPr>
        <w:t>WY</w:t>
      </w:r>
      <w:r>
        <w:rPr>
          <w:rFonts w:ascii="Tahoma" w:hAnsi="Tahoma" w:cs="Tahoma"/>
          <w:sz w:val="26"/>
          <w:szCs w:val="26"/>
        </w:rPr>
        <w:t>405</w:t>
      </w:r>
      <w:r w:rsidRPr="00570877">
        <w:rPr>
          <w:rFonts w:ascii="Tahoma" w:hAnsi="Tahoma" w:cs="Tahoma"/>
          <w:sz w:val="26"/>
          <w:szCs w:val="26"/>
        </w:rPr>
        <w:t xml:space="preserve"> MCT-</w:t>
      </w:r>
      <w:r>
        <w:rPr>
          <w:rFonts w:ascii="Tahoma" w:hAnsi="Tahoma" w:cs="Tahoma"/>
          <w:sz w:val="26"/>
          <w:szCs w:val="26"/>
        </w:rPr>
        <w:t>CAI</w:t>
      </w:r>
      <w:r w:rsidRPr="00570877">
        <w:rPr>
          <w:rFonts w:ascii="Tahoma" w:hAnsi="Tahoma" w:cs="Tahoma"/>
          <w:sz w:val="26"/>
          <w:szCs w:val="26"/>
        </w:rPr>
        <w:t xml:space="preserve"> 14.</w:t>
      </w:r>
      <w:r w:rsidR="007B78E0">
        <w:rPr>
          <w:rFonts w:ascii="Tahoma" w:hAnsi="Tahoma" w:cs="Tahoma"/>
          <w:sz w:val="26"/>
          <w:szCs w:val="26"/>
        </w:rPr>
        <w:t>25</w:t>
      </w:r>
      <w:r w:rsidRPr="00570877">
        <w:rPr>
          <w:rFonts w:ascii="Tahoma" w:hAnsi="Tahoma" w:cs="Tahoma"/>
          <w:sz w:val="26"/>
          <w:szCs w:val="26"/>
        </w:rPr>
        <w:t>-1</w:t>
      </w:r>
      <w:r>
        <w:rPr>
          <w:rFonts w:ascii="Tahoma" w:hAnsi="Tahoma" w:cs="Tahoma"/>
          <w:sz w:val="26"/>
          <w:szCs w:val="26"/>
        </w:rPr>
        <w:t>7</w:t>
      </w:r>
      <w:r w:rsidRPr="00570877">
        <w:rPr>
          <w:rFonts w:ascii="Tahoma" w:hAnsi="Tahoma" w:cs="Tahoma"/>
          <w:sz w:val="26"/>
          <w:szCs w:val="26"/>
        </w:rPr>
        <w:t>.</w:t>
      </w:r>
      <w:r w:rsidR="007B78E0">
        <w:rPr>
          <w:rFonts w:ascii="Tahoma" w:hAnsi="Tahoma" w:cs="Tahoma"/>
          <w:sz w:val="26"/>
          <w:szCs w:val="26"/>
        </w:rPr>
        <w:t>0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 บินประมาณ </w:t>
      </w:r>
      <w:r>
        <w:rPr>
          <w:rFonts w:ascii="Tahoma" w:hAnsi="Tahoma" w:cs="Tahoma" w:hint="cs"/>
          <w:sz w:val="26"/>
          <w:szCs w:val="26"/>
          <w:cs/>
        </w:rPr>
        <w:t>4.35</w:t>
      </w:r>
      <w:r w:rsidRPr="00570877">
        <w:rPr>
          <w:rFonts w:ascii="Tahoma" w:hAnsi="Tahoma" w:cs="Tahoma"/>
          <w:sz w:val="26"/>
          <w:szCs w:val="26"/>
          <w:cs/>
        </w:rPr>
        <w:t xml:space="preserve"> ช.ม</w:t>
      </w:r>
    </w:p>
    <w:p w14:paraId="209930E8" w14:textId="77777777" w:rsidR="005E649D" w:rsidRPr="00570877" w:rsidRDefault="005E649D" w:rsidP="005E649D">
      <w:pPr>
        <w:tabs>
          <w:tab w:val="left" w:pos="1080"/>
        </w:tabs>
        <w:spacing w:after="0" w:line="240" w:lineRule="auto"/>
        <w:ind w:left="900" w:hanging="900"/>
        <w:jc w:val="thaiDistribute"/>
        <w:rPr>
          <w:rFonts w:ascii="Tahoma" w:hAnsi="Tahoma" w:cs="Tahoma"/>
          <w:sz w:val="26"/>
          <w:szCs w:val="26"/>
        </w:rPr>
      </w:pPr>
      <w:r w:rsidRPr="00570877">
        <w:rPr>
          <w:rFonts w:ascii="Tahoma" w:hAnsi="Tahoma" w:cs="Tahoma"/>
          <w:sz w:val="26"/>
          <w:szCs w:val="26"/>
        </w:rPr>
        <w:t>1</w:t>
      </w:r>
      <w:r>
        <w:rPr>
          <w:rFonts w:ascii="Tahoma" w:hAnsi="Tahoma" w:cs="Tahoma"/>
          <w:sz w:val="26"/>
          <w:szCs w:val="26"/>
        </w:rPr>
        <w:t>7</w:t>
      </w:r>
      <w:r w:rsidRPr="00570877">
        <w:rPr>
          <w:rFonts w:ascii="Tahoma" w:hAnsi="Tahoma" w:cs="Tahoma"/>
          <w:sz w:val="26"/>
          <w:szCs w:val="26"/>
        </w:rPr>
        <w:t>.</w:t>
      </w:r>
      <w:r w:rsidR="007B78E0">
        <w:rPr>
          <w:rFonts w:ascii="Tahoma" w:hAnsi="Tahoma" w:cs="Tahoma"/>
          <w:sz w:val="26"/>
          <w:szCs w:val="26"/>
        </w:rPr>
        <w:t>0</w:t>
      </w:r>
      <w:r w:rsidRPr="00570877">
        <w:rPr>
          <w:rFonts w:ascii="Tahoma" w:hAnsi="Tahoma" w:cs="Tahoma"/>
          <w:sz w:val="26"/>
          <w:szCs w:val="26"/>
        </w:rPr>
        <w:t>5</w:t>
      </w:r>
      <w:r w:rsidRPr="00570877">
        <w:rPr>
          <w:rFonts w:ascii="Tahoma" w:hAnsi="Tahoma" w:cs="Tahoma"/>
          <w:sz w:val="26"/>
          <w:szCs w:val="26"/>
          <w:cs/>
        </w:rPr>
        <w:t xml:space="preserve"> น.</w:t>
      </w:r>
      <w:r>
        <w:rPr>
          <w:rFonts w:ascii="Tahoma" w:hAnsi="Tahoma" w:cs="Tahoma" w:hint="cs"/>
          <w:sz w:val="26"/>
          <w:szCs w:val="26"/>
          <w:cs/>
        </w:rPr>
        <w:t xml:space="preserve"> </w:t>
      </w:r>
      <w:r w:rsidRPr="00570877">
        <w:rPr>
          <w:rFonts w:ascii="Tahoma" w:hAnsi="Tahoma" w:cs="Tahoma"/>
          <w:sz w:val="26"/>
          <w:szCs w:val="26"/>
          <w:cs/>
        </w:rPr>
        <w:t xml:space="preserve"> </w:t>
      </w:r>
      <w:r>
        <w:rPr>
          <w:rFonts w:ascii="Tahoma" w:hAnsi="Tahoma" w:cs="Tahoma" w:hint="cs"/>
          <w:sz w:val="26"/>
          <w:szCs w:val="26"/>
          <w:cs/>
        </w:rPr>
        <w:t xml:space="preserve"> </w:t>
      </w:r>
      <w:r w:rsidRPr="00570877">
        <w:rPr>
          <w:rFonts w:ascii="Tahoma" w:hAnsi="Tahoma" w:cs="Tahoma"/>
          <w:sz w:val="26"/>
          <w:szCs w:val="26"/>
          <w:cs/>
        </w:rPr>
        <w:t>เดินทางถึงสนามบินนานาชาติ</w:t>
      </w:r>
      <w:r>
        <w:rPr>
          <w:rFonts w:ascii="Tahoma" w:hAnsi="Tahoma" w:cs="Tahoma" w:hint="cs"/>
          <w:sz w:val="26"/>
          <w:szCs w:val="26"/>
          <w:cs/>
        </w:rPr>
        <w:t>กรุงไคโร</w:t>
      </w:r>
      <w:r w:rsidRPr="00570877">
        <w:rPr>
          <w:rFonts w:ascii="Tahoma" w:hAnsi="Tahoma" w:cs="Tahoma"/>
          <w:sz w:val="26"/>
          <w:szCs w:val="26"/>
          <w:cs/>
        </w:rPr>
        <w:t xml:space="preserve"> ประเทศ</w:t>
      </w:r>
      <w:r>
        <w:rPr>
          <w:rFonts w:ascii="Tahoma" w:hAnsi="Tahoma" w:cs="Tahoma" w:hint="cs"/>
          <w:sz w:val="26"/>
          <w:szCs w:val="26"/>
          <w:cs/>
        </w:rPr>
        <w:t>อียิปต์</w:t>
      </w:r>
      <w:r w:rsidRPr="00570877">
        <w:rPr>
          <w:rFonts w:ascii="Tahoma" w:hAnsi="Tahoma" w:cs="Tahoma"/>
          <w:sz w:val="26"/>
          <w:szCs w:val="26"/>
          <w:cs/>
        </w:rPr>
        <w:t xml:space="preserve"> หลังผ่านการตรวจคนเข้าเมือง</w:t>
      </w:r>
    </w:p>
    <w:p w14:paraId="2FF5E642" w14:textId="77777777" w:rsidR="005E649D" w:rsidRDefault="005E649D" w:rsidP="005E649D">
      <w:pPr>
        <w:spacing w:after="0" w:line="240" w:lineRule="auto"/>
        <w:jc w:val="thaiDistribute"/>
        <w:rPr>
          <w:rFonts w:ascii="Tahoma" w:hAnsi="Tahoma" w:cs="Tahoma"/>
          <w:color w:val="000000"/>
          <w:sz w:val="32"/>
          <w:szCs w:val="32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9900FF"/>
          <w:sz w:val="26"/>
          <w:szCs w:val="26"/>
          <w:cs/>
        </w:rPr>
        <w:t>รับประทานอาหาร</w:t>
      </w:r>
      <w:r>
        <w:rPr>
          <w:rFonts w:ascii="Tahoma" w:hAnsi="Tahoma" w:cs="Tahoma" w:hint="cs"/>
          <w:color w:val="9900FF"/>
          <w:sz w:val="26"/>
          <w:szCs w:val="26"/>
          <w:cs/>
        </w:rPr>
        <w:t>โรงแรม</w:t>
      </w:r>
    </w:p>
    <w:p w14:paraId="078F51BD" w14:textId="77777777" w:rsidR="005E649D" w:rsidRDefault="005E649D" w:rsidP="005E649D">
      <w:pPr>
        <w:spacing w:after="0" w:line="240" w:lineRule="auto"/>
        <w:jc w:val="thaiDistribute"/>
        <w:rPr>
          <w:rFonts w:ascii="Tahoma" w:eastAsia="Times New Roman" w:hAnsi="Tahoma" w:cs="Tahoma"/>
          <w:sz w:val="26"/>
          <w:szCs w:val="26"/>
        </w:rPr>
      </w:pPr>
      <w:r>
        <w:rPr>
          <w:rFonts w:ascii="Tahoma" w:hAnsi="Tahoma" w:cs="Tahoma"/>
          <w:color w:val="000000"/>
          <w:sz w:val="32"/>
          <w:szCs w:val="32"/>
        </w:rPr>
        <w:t xml:space="preserve">    </w:t>
      </w:r>
      <w:r>
        <w:rPr>
          <w:rFonts w:ascii="Tahoma" w:hAnsi="Tahoma" w:cs="Tahoma"/>
          <w:color w:val="000000"/>
          <w:sz w:val="32"/>
          <w:szCs w:val="32"/>
        </w:rPr>
        <w:tab/>
        <w:t xml:space="preserve">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</w:t>
      </w:r>
      <w:r>
        <w:rPr>
          <w:rFonts w:ascii="Tahoma" w:hAnsi="Tahoma" w:cs="Tahoma" w:hint="cs"/>
          <w:color w:val="000000"/>
          <w:sz w:val="26"/>
          <w:szCs w:val="26"/>
          <w:cs/>
        </w:rPr>
        <w:t>มาตราฐานท้องถิ่น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Pr="00976A6D">
        <w:rPr>
          <w:rFonts w:ascii="Arial" w:hAnsi="Arial" w:cs="Arial"/>
          <w:color w:val="1F4E79"/>
          <w:lang w:val="en-GB"/>
        </w:rPr>
        <w:t xml:space="preserve"> </w:t>
      </w:r>
      <w:r w:rsidR="00C17682" w:rsidRPr="00C17682">
        <w:rPr>
          <w:rFonts w:ascii="Tahoma" w:hAnsi="Tahoma" w:cs="Tahoma"/>
          <w:sz w:val="26"/>
          <w:szCs w:val="26"/>
          <w:cs/>
          <w:lang w:val="en-GB"/>
        </w:rPr>
        <w:t>เมือง</w:t>
      </w:r>
      <w:r w:rsidR="00C17682" w:rsidRPr="00C17682">
        <w:rPr>
          <w:rFonts w:ascii="Tahoma" w:eastAsia="Times New Roman" w:hAnsi="Tahoma" w:cs="Tahoma"/>
          <w:sz w:val="26"/>
          <w:szCs w:val="26"/>
          <w:cs/>
        </w:rPr>
        <w:t>ไคโร</w:t>
      </w:r>
    </w:p>
    <w:p w14:paraId="203F7862" w14:textId="77777777" w:rsidR="009D2F5B" w:rsidRDefault="009D2F5B" w:rsidP="005E649D">
      <w:pPr>
        <w:spacing w:after="0" w:line="240" w:lineRule="auto"/>
        <w:jc w:val="thaiDistribute"/>
        <w:rPr>
          <w:rFonts w:ascii="Arial" w:hAnsi="Arial" w:cstheme="minorBidi"/>
          <w:color w:val="1F4E79"/>
          <w:lang w:val="en-GB"/>
        </w:rPr>
      </w:pPr>
    </w:p>
    <w:p w14:paraId="2890842A" w14:textId="77777777" w:rsidR="00C95211" w:rsidRPr="00C95211" w:rsidRDefault="00C95211" w:rsidP="005E649D">
      <w:pPr>
        <w:spacing w:after="0" w:line="240" w:lineRule="auto"/>
        <w:jc w:val="thaiDistribute"/>
        <w:rPr>
          <w:rFonts w:ascii="Arial" w:hAnsi="Arial" w:cstheme="minorBidi" w:hint="cs"/>
          <w:color w:val="1F4E79"/>
          <w:lang w:val="en-GB"/>
        </w:rPr>
      </w:pPr>
    </w:p>
    <w:p w14:paraId="3DFA0E56" w14:textId="77777777" w:rsidR="002A7153" w:rsidRDefault="002A7153" w:rsidP="00C5561C">
      <w:pPr>
        <w:spacing w:after="0"/>
        <w:jc w:val="both"/>
        <w:rPr>
          <w:rFonts w:ascii="Tahoma" w:hAnsi="Tahoma" w:cs="Tahoma" w:hint="cs"/>
          <w:b/>
          <w:bCs/>
          <w:color w:val="0000FF"/>
          <w:szCs w:val="22"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5E649D" w:rsidRPr="00AA677C" w14:paraId="2FF5DB7D" w14:textId="77777777" w:rsidTr="00674AEF">
        <w:trPr>
          <w:trHeight w:val="309"/>
        </w:trPr>
        <w:tc>
          <w:tcPr>
            <w:tcW w:w="1975" w:type="dxa"/>
            <w:shd w:val="clear" w:color="auto" w:fill="E6E6E6"/>
            <w:vAlign w:val="center"/>
          </w:tcPr>
          <w:p w14:paraId="3D04BEB4" w14:textId="77777777" w:rsidR="005E649D" w:rsidRPr="00AA677C" w:rsidRDefault="005E649D" w:rsidP="00674AEF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 xml:space="preserve">วันที่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2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/ 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7A14C179" w14:textId="77777777" w:rsidR="005E649D" w:rsidRPr="00BC2BDB" w:rsidRDefault="005E649D" w:rsidP="00674AEF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8"/>
              </w:rPr>
            </w:pPr>
            <w:r w:rsidRPr="008D51BD"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ปิระมิด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C44C7">
              <w:rPr>
                <w:rFonts w:ascii="Tahoma" w:hAnsi="Tahoma" w:cs="Tahoma"/>
                <w:b/>
                <w:bCs/>
                <w:color w:val="000000"/>
                <w:sz w:val="28"/>
              </w:rPr>
              <w:t>NMEC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000000"/>
                <w:sz w:val="28"/>
                <w:cs/>
              </w:rPr>
              <w:t>–</w:t>
            </w:r>
            <w:r>
              <w:rPr>
                <w:rFonts w:ascii="Tahoma" w:hAnsi="Tahoma" w:cs="Tahoma" w:hint="cs"/>
                <w:b/>
                <w:bCs/>
                <w:color w:val="000000"/>
                <w:sz w:val="28"/>
                <w:cs/>
              </w:rPr>
              <w:t xml:space="preserve"> </w:t>
            </w:r>
            <w:r w:rsidR="004C44C7" w:rsidRPr="004C44C7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cs/>
              </w:rPr>
              <w:t>โรงงานกระดาษปาปิรุส</w:t>
            </w:r>
            <w:r w:rsidR="004C44C7">
              <w:rPr>
                <w:rFonts w:ascii="Tahoma" w:hAnsi="Tahoma" w:cs="Tahoma" w:hint="cs"/>
                <w:b/>
                <w:bCs/>
                <w:color w:val="000000"/>
                <w:sz w:val="26"/>
                <w:szCs w:val="26"/>
                <w:cs/>
              </w:rPr>
              <w:t>/</w:t>
            </w:r>
            <w:r w:rsidR="004C44C7" w:rsidRPr="004C44C7">
              <w:rPr>
                <w:rFonts w:ascii="Tahoma" w:hAnsi="Tahoma" w:cs="Tahoma"/>
                <w:b/>
                <w:bCs/>
                <w:color w:val="000000"/>
                <w:sz w:val="26"/>
                <w:szCs w:val="26"/>
                <w:cs/>
              </w:rPr>
              <w:t>น้ำหอม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094F471B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1678BEF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3C702159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34BC1EC9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05F2156B" w14:textId="77777777" w:rsidR="005E649D" w:rsidRDefault="005E649D" w:rsidP="005E649D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รับอาหาร</w:t>
      </w:r>
      <w:r w:rsidRPr="006A04F7">
        <w:rPr>
          <w:rFonts w:ascii="Tahoma" w:hAnsi="Tahoma" w:cs="Tahoma"/>
          <w:b/>
          <w:bCs/>
          <w:sz w:val="26"/>
          <w:szCs w:val="26"/>
          <w:cs/>
        </w:rPr>
        <w:t>เช้า</w:t>
      </w:r>
      <w:r>
        <w:rPr>
          <w:rFonts w:ascii="Tahoma" w:hAnsi="Tahoma" w:cs="Tahoma" w:hint="cs"/>
          <w:b/>
          <w:bCs/>
          <w:sz w:val="26"/>
          <w:szCs w:val="26"/>
          <w:cs/>
        </w:rPr>
        <w:t xml:space="preserve">ในโรงแรม </w:t>
      </w:r>
      <w:r>
        <w:rPr>
          <w:rFonts w:ascii="Tahoma" w:hAnsi="Tahoma" w:cs="Tahoma"/>
          <w:b/>
          <w:bCs/>
          <w:sz w:val="26"/>
          <w:szCs w:val="26"/>
          <w:cs/>
        </w:rPr>
        <w:t>–</w:t>
      </w:r>
      <w:r>
        <w:rPr>
          <w:rFonts w:ascii="Tahoma" w:hAnsi="Tahoma" w:cs="Tahoma" w:hint="cs"/>
          <w:b/>
          <w:bCs/>
          <w:sz w:val="26"/>
          <w:szCs w:val="26"/>
          <w:cs/>
        </w:rPr>
        <w:t xml:space="preserve"> </w:t>
      </w:r>
      <w:r w:rsidRPr="0053462F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เช็คเอ้าท์โรงแรม</w:t>
      </w:r>
    </w:p>
    <w:p w14:paraId="332C5688" w14:textId="77777777" w:rsidR="005E649D" w:rsidRPr="009451B2" w:rsidRDefault="005E649D" w:rsidP="005E649D">
      <w:pPr>
        <w:tabs>
          <w:tab w:val="left" w:pos="1260"/>
        </w:tabs>
        <w:spacing w:after="0" w:line="240" w:lineRule="auto"/>
        <w:ind w:left="1260"/>
        <w:jc w:val="thaiDistribute"/>
        <w:rPr>
          <w:rFonts w:ascii="Tahoma" w:hAnsi="Tahoma" w:cs="Tahoma"/>
          <w:color w:val="FF0000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>นำท่าน</w:t>
      </w:r>
      <w:r>
        <w:rPr>
          <w:rFonts w:ascii="Tahoma" w:hAnsi="Tahoma" w:cs="Tahoma" w:hint="cs"/>
          <w:sz w:val="26"/>
          <w:szCs w:val="26"/>
          <w:cs/>
        </w:rPr>
        <w:t xml:space="preserve">เดินทางสู่ 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cs/>
        </w:rPr>
        <w:t>ปิระมิด</w:t>
      </w:r>
      <w:r w:rsidRPr="00BC2BDB">
        <w:rPr>
          <w:rFonts w:ascii="Tahoma" w:hAnsi="Tahoma" w:cs="Tahoma"/>
          <w:color w:val="0000FF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 xml:space="preserve">หนึ่งในเจ็ดสิ่งมหัศจรรย์ของโลก </w:t>
      </w:r>
      <w:r>
        <w:rPr>
          <w:rFonts w:ascii="Tahoma" w:hAnsi="Tahoma" w:cs="Tahoma" w:hint="cs"/>
          <w:sz w:val="26"/>
          <w:szCs w:val="26"/>
          <w:cs/>
        </w:rPr>
        <w:t xml:space="preserve">ชม </w:t>
      </w:r>
      <w:r w:rsidRPr="00971523">
        <w:rPr>
          <w:rFonts w:ascii="Tahoma" w:hAnsi="Tahoma" w:cs="Tahoma"/>
          <w:sz w:val="26"/>
          <w:szCs w:val="26"/>
          <w:cs/>
        </w:rPr>
        <w:t>มหาปิระมิดคี</w:t>
      </w:r>
      <w:r>
        <w:rPr>
          <w:rFonts w:ascii="Tahoma" w:hAnsi="Tahoma" w:cs="Tahoma" w:hint="cs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sz w:val="26"/>
          <w:szCs w:val="26"/>
          <w:cs/>
        </w:rPr>
        <w:t>(</w:t>
      </w:r>
      <w:r w:rsidRPr="00971523">
        <w:rPr>
          <w:rFonts w:ascii="Tahoma" w:hAnsi="Tahoma" w:cs="Tahoma"/>
          <w:sz w:val="26"/>
          <w:szCs w:val="26"/>
        </w:rPr>
        <w:t>Cheops</w:t>
      </w:r>
      <w:r w:rsidRPr="00971523">
        <w:rPr>
          <w:rFonts w:ascii="Tahoma" w:hAnsi="Tahoma" w:cs="Tahoma"/>
          <w:sz w:val="26"/>
          <w:szCs w:val="26"/>
          <w:cs/>
        </w:rPr>
        <w:t>)  ปิระมิดเคฟเฟร (</w:t>
      </w:r>
      <w:r w:rsidRPr="00971523">
        <w:rPr>
          <w:rFonts w:ascii="Tahoma" w:hAnsi="Tahoma" w:cs="Tahoma"/>
          <w:sz w:val="26"/>
          <w:szCs w:val="26"/>
        </w:rPr>
        <w:t>Chephren</w:t>
      </w:r>
      <w:r w:rsidRPr="00971523">
        <w:rPr>
          <w:rFonts w:ascii="Tahoma" w:hAnsi="Tahoma" w:cs="Tahoma"/>
          <w:sz w:val="26"/>
          <w:szCs w:val="26"/>
          <w:cs/>
        </w:rPr>
        <w:t>) และปิระมิดไมครีนอส (</w:t>
      </w:r>
      <w:r w:rsidRPr="00971523">
        <w:rPr>
          <w:rFonts w:ascii="Tahoma" w:hAnsi="Tahoma" w:cs="Tahoma"/>
          <w:sz w:val="26"/>
          <w:szCs w:val="26"/>
        </w:rPr>
        <w:t>Mycrenos</w:t>
      </w:r>
      <w:r w:rsidRPr="00971523">
        <w:rPr>
          <w:rFonts w:ascii="Tahoma" w:hAnsi="Tahoma" w:cs="Tahoma"/>
          <w:sz w:val="26"/>
          <w:szCs w:val="26"/>
          <w:cs/>
        </w:rPr>
        <w:t>) ชมสฟิงซ์ (</w:t>
      </w:r>
      <w:r w:rsidRPr="00971523">
        <w:rPr>
          <w:rFonts w:ascii="Tahoma" w:hAnsi="Tahoma" w:cs="Tahoma"/>
          <w:sz w:val="26"/>
          <w:szCs w:val="26"/>
        </w:rPr>
        <w:t>Sphinx</w:t>
      </w:r>
      <w:r w:rsidRPr="00971523">
        <w:rPr>
          <w:rFonts w:ascii="Tahoma" w:hAnsi="Tahoma" w:cs="Tahoma"/>
          <w:sz w:val="26"/>
          <w:szCs w:val="26"/>
          <w:cs/>
        </w:rPr>
        <w:t xml:space="preserve">) ซึ่งมีหน้าที่เฝ้าวิหารและสุสานของกษัตริย์ เป็นเครื่องแสดงถึงอำนาจ ลำตัวเป็นสิงโตหมอบเพศผู้ มีขนาดใหญ่ที่สุดในโลกยาวประมาณ </w:t>
      </w:r>
      <w:r w:rsidRPr="00971523">
        <w:rPr>
          <w:rFonts w:ascii="Tahoma" w:hAnsi="Tahoma" w:cs="Tahoma"/>
          <w:sz w:val="26"/>
          <w:szCs w:val="26"/>
        </w:rPr>
        <w:t xml:space="preserve">73 </w:t>
      </w:r>
      <w:r w:rsidRPr="00971523">
        <w:rPr>
          <w:rFonts w:ascii="Tahoma" w:hAnsi="Tahoma" w:cs="Tahoma"/>
          <w:sz w:val="26"/>
          <w:szCs w:val="26"/>
          <w:cs/>
        </w:rPr>
        <w:t xml:space="preserve">เมตร สูง </w:t>
      </w:r>
      <w:r w:rsidRPr="00971523">
        <w:rPr>
          <w:rFonts w:ascii="Tahoma" w:hAnsi="Tahoma" w:cs="Tahoma"/>
          <w:sz w:val="26"/>
          <w:szCs w:val="26"/>
        </w:rPr>
        <w:t xml:space="preserve">20 </w:t>
      </w:r>
      <w:r w:rsidRPr="00971523">
        <w:rPr>
          <w:rFonts w:ascii="Tahoma" w:hAnsi="Tahoma" w:cs="Tahoma"/>
          <w:sz w:val="26"/>
          <w:szCs w:val="26"/>
          <w:cs/>
        </w:rPr>
        <w:t xml:space="preserve">เมตร แกะสลักจากหินปูนเพียงก้อนเดียวโดยใช้พระพักตร์ของฟาโรห์เคฟเฟร โดยที่บริเวณที่ราบสูงกีซ่านี้มีเพียงตัวเดียวเท่านั้น  </w:t>
      </w:r>
      <w:r w:rsidRPr="00971523">
        <w:rPr>
          <w:rFonts w:ascii="Tahoma" w:hAnsi="Tahoma" w:cs="Tahoma"/>
          <w:sz w:val="26"/>
          <w:szCs w:val="26"/>
          <w:highlight w:val="yellow"/>
          <w:cs/>
        </w:rPr>
        <w:t>**</w:t>
      </w:r>
      <w:r w:rsidRPr="00971523">
        <w:rPr>
          <w:rFonts w:ascii="Tahoma" w:hAnsi="Tahoma" w:cs="Tahoma"/>
          <w:b/>
          <w:bCs/>
          <w:sz w:val="26"/>
          <w:szCs w:val="26"/>
          <w:highlight w:val="yellow"/>
          <w:cs/>
        </w:rPr>
        <w:t xml:space="preserve"> </w:t>
      </w:r>
      <w:r w:rsidRPr="00BC2BDB">
        <w:rPr>
          <w:rFonts w:ascii="Tahoma" w:hAnsi="Tahoma" w:cs="Tahoma"/>
          <w:b/>
          <w:bCs/>
          <w:color w:val="0000FF"/>
          <w:sz w:val="26"/>
          <w:szCs w:val="26"/>
          <w:highlight w:val="yellow"/>
          <w:cs/>
        </w:rPr>
        <w:t>ขี่อูฐชมวิวโดยรอบ</w:t>
      </w:r>
      <w:r w:rsidRPr="00971523">
        <w:rPr>
          <w:rFonts w:ascii="Tahoma" w:hAnsi="Tahoma" w:cs="Tahoma"/>
          <w:sz w:val="26"/>
          <w:szCs w:val="26"/>
          <w:highlight w:val="yellow"/>
          <w:cs/>
        </w:rPr>
        <w:t>***</w:t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</w:p>
    <w:p w14:paraId="47005CC6" w14:textId="62C8D5A5" w:rsidR="005E649D" w:rsidRDefault="00AB20A3" w:rsidP="005E649D">
      <w:pPr>
        <w:spacing w:after="0" w:line="240" w:lineRule="auto"/>
        <w:ind w:right="450" w:firstLine="720"/>
        <w:jc w:val="thaiDistribute"/>
        <w:rPr>
          <w:rFonts w:ascii="Tahoma" w:hAnsi="Tahoma" w:cs="Tahoma"/>
          <w:sz w:val="26"/>
          <w:szCs w:val="26"/>
        </w:rPr>
      </w:pPr>
      <w:r>
        <w:rPr>
          <w:rFonts w:ascii="Arial" w:hAnsi="Arial" w:cs="Arial"/>
          <w:noProof/>
          <w:color w:val="1F4E79"/>
          <w:lang w:val="en-GB"/>
        </w:rPr>
        <w:drawing>
          <wp:anchor distT="0" distB="0" distL="114300" distR="114300" simplePos="0" relativeHeight="251653632" behindDoc="0" locked="0" layoutInCell="1" allowOverlap="1" wp14:anchorId="1A11EA24" wp14:editId="5BC65572">
            <wp:simplePos x="0" y="0"/>
            <wp:positionH relativeFrom="margin">
              <wp:posOffset>74930</wp:posOffset>
            </wp:positionH>
            <wp:positionV relativeFrom="paragraph">
              <wp:posOffset>247650</wp:posOffset>
            </wp:positionV>
            <wp:extent cx="6819265" cy="2879725"/>
            <wp:effectExtent l="0" t="0" r="0" b="0"/>
            <wp:wrapSquare wrapText="bothSides"/>
            <wp:docPr id="256" name="Picture 17" descr="egypt-cairo-pyramids-of-giza-and camels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gypt-cairo-pyramids-of-giza-and camels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6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9D" w:rsidRPr="00971523">
        <w:rPr>
          <w:rFonts w:ascii="Tahoma" w:hAnsi="Tahoma" w:cs="Tahoma"/>
          <w:sz w:val="26"/>
          <w:szCs w:val="26"/>
          <w:cs/>
        </w:rPr>
        <w:t xml:space="preserve">    </w:t>
      </w:r>
      <w:r w:rsidR="005E649D" w:rsidRPr="008B6719">
        <w:rPr>
          <w:rFonts w:ascii="Tahoma" w:hAnsi="Tahoma" w:cs="Tahoma"/>
          <w:color w:val="FF0000"/>
          <w:sz w:val="26"/>
          <w:szCs w:val="26"/>
          <w:cs/>
        </w:rPr>
        <w:t>กรุณาทิปคนจูงอูฐ 1</w:t>
      </w:r>
      <w:r w:rsidR="005E649D" w:rsidRPr="008B6719">
        <w:rPr>
          <w:rFonts w:ascii="Tahoma" w:hAnsi="Tahoma" w:cs="Tahoma"/>
          <w:color w:val="FF0000"/>
          <w:sz w:val="26"/>
          <w:szCs w:val="26"/>
        </w:rPr>
        <w:t xml:space="preserve">$, </w:t>
      </w:r>
      <w:r w:rsidR="005E649D" w:rsidRPr="008B6719">
        <w:rPr>
          <w:rFonts w:ascii="Tahoma" w:hAnsi="Tahoma" w:cs="Tahoma" w:hint="cs"/>
          <w:color w:val="FF0000"/>
          <w:sz w:val="26"/>
          <w:szCs w:val="26"/>
          <w:cs/>
        </w:rPr>
        <w:t>หากต้องการ</w:t>
      </w:r>
      <w:r w:rsidR="005E649D" w:rsidRPr="008B6719">
        <w:rPr>
          <w:rFonts w:ascii="Tahoma" w:hAnsi="Tahoma" w:cs="Tahoma"/>
          <w:color w:val="FF0000"/>
          <w:sz w:val="26"/>
          <w:szCs w:val="26"/>
          <w:cs/>
        </w:rPr>
        <w:t>มุดใต้ปิระมิตกรุณาติดต่อไกด์</w:t>
      </w:r>
      <w:r w:rsidR="005E649D">
        <w:rPr>
          <w:rFonts w:ascii="Tahoma" w:hAnsi="Tahoma" w:cs="Tahoma" w:hint="cs"/>
          <w:color w:val="FF0000"/>
          <w:sz w:val="26"/>
          <w:szCs w:val="26"/>
          <w:cs/>
        </w:rPr>
        <w:t>หรือหัวหน้าทัวร์</w:t>
      </w:r>
    </w:p>
    <w:p w14:paraId="73F3E8B3" w14:textId="77777777" w:rsidR="005E649D" w:rsidRDefault="005E649D" w:rsidP="005E649D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เที่ยง      </w:t>
      </w:r>
      <w:r w:rsidRPr="00971523">
        <w:rPr>
          <w:rFonts w:ascii="Tahoma" w:hAnsi="Tahoma" w:cs="Tahoma"/>
          <w:sz w:val="26"/>
          <w:szCs w:val="26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FF00FF"/>
          <w:sz w:val="26"/>
          <w:szCs w:val="26"/>
          <w:cs/>
        </w:rPr>
        <w:t>รับประทานอาหาร ณ ภัตตาคาร</w:t>
      </w:r>
      <w:r>
        <w:rPr>
          <w:rFonts w:ascii="Tahoma" w:hAnsi="Tahoma" w:cs="Tahoma" w:hint="cs"/>
          <w:color w:val="FF00FF"/>
          <w:sz w:val="26"/>
          <w:szCs w:val="26"/>
          <w:cs/>
        </w:rPr>
        <w:t>อาหารจีน</w:t>
      </w:r>
    </w:p>
    <w:p w14:paraId="6F3313E2" w14:textId="77777777" w:rsidR="005E649D" w:rsidRPr="00BF056A" w:rsidRDefault="005E649D" w:rsidP="00BF056A">
      <w:pPr>
        <w:spacing w:after="0" w:line="240" w:lineRule="auto"/>
        <w:ind w:left="1134" w:hanging="1134"/>
        <w:jc w:val="thaiDistribute"/>
        <w:rPr>
          <w:rFonts w:ascii="Tahoma" w:hAnsi="Tahoma" w:cs="Tahoma" w:hint="cs"/>
          <w:color w:val="000000"/>
          <w:spacing w:val="-4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>บ่าย</w:t>
      </w:r>
      <w:r w:rsidR="00BF056A">
        <w:rPr>
          <w:rFonts w:ascii="Tahoma" w:hAnsi="Tahoma" w:cs="Tahoma" w:hint="cs"/>
          <w:sz w:val="26"/>
          <w:szCs w:val="26"/>
          <w:cs/>
        </w:rPr>
        <w:t xml:space="preserve">      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ท่านเดินทางสู่ </w:t>
      </w:r>
      <w:r w:rsidR="00BF056A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  <w:cs/>
        </w:rPr>
        <w:t>พิ</w:t>
      </w:r>
      <w:r w:rsidR="00BF056A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>พิ</w:t>
      </w:r>
      <w:r w:rsidR="00BF056A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  <w:cs/>
        </w:rPr>
        <w:t>ธภัณฑ์อารยธรรมอียิปต์แห่งชาติ (</w:t>
      </w:r>
      <w:r w:rsidR="00BF056A" w:rsidRPr="00AA5879">
        <w:rPr>
          <w:rFonts w:ascii="Tahoma" w:hAnsi="Tahoma" w:cs="Tahoma"/>
          <w:b/>
          <w:bCs/>
          <w:color w:val="0000FF"/>
          <w:spacing w:val="-4"/>
          <w:sz w:val="26"/>
          <w:szCs w:val="26"/>
        </w:rPr>
        <w:t>National Museum of Egyptian Civilization : NMEC)</w:t>
      </w:r>
      <w:r w:rsidR="00BF056A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 xml:space="preserve"> </w:t>
      </w:r>
      <w:r w:rsidR="00BF056A" w:rsidRPr="00BF056A">
        <w:rPr>
          <w:rFonts w:ascii="Tahoma" w:hAnsi="Tahoma" w:cs="Tahoma"/>
          <w:color w:val="0D0D0D"/>
          <w:spacing w:val="-4"/>
          <w:sz w:val="26"/>
          <w:szCs w:val="26"/>
          <w:cs/>
        </w:rPr>
        <w:t xml:space="preserve">พิพิธภัณฑ์แห่งใหม่ </w:t>
      </w:r>
      <w:r w:rsidR="00BF056A" w:rsidRPr="0098110A">
        <w:rPr>
          <w:rFonts w:ascii="Tahoma" w:hAnsi="Tahoma" w:cs="Tahoma"/>
          <w:color w:val="000000"/>
          <w:spacing w:val="-4"/>
          <w:sz w:val="26"/>
          <w:szCs w:val="26"/>
          <w:cs/>
        </w:rPr>
        <w:t>จัดแสดงโบราณวัตถุตั้งแต่สมัยก่อนประวัติศาสตร์ มาสู่ยุคฟาโรห์ และยุคเกรโก-โรมัน</w:t>
      </w:r>
      <w:r w:rsidR="00BF056A" w:rsidRPr="0098110A">
        <w:rPr>
          <w:rFonts w:ascii="Tahoma" w:hAnsi="Tahoma" w:cs="Tahoma"/>
          <w:color w:val="000000"/>
          <w:spacing w:val="-4"/>
          <w:sz w:val="26"/>
          <w:szCs w:val="26"/>
        </w:rPr>
        <w:t xml:space="preserve">, </w:t>
      </w:r>
      <w:r w:rsidR="00BF056A" w:rsidRPr="0098110A">
        <w:rPr>
          <w:rFonts w:ascii="Tahoma" w:hAnsi="Tahoma" w:cs="Tahoma"/>
          <w:color w:val="000000"/>
          <w:spacing w:val="-4"/>
          <w:sz w:val="26"/>
          <w:szCs w:val="26"/>
          <w:cs/>
        </w:rPr>
        <w:t>ยุคคอปติกและอิสลามิก มาจนถึงยุคโมเดิร์น หรืออียิปต์ในยุคสมัยปัจจุบัน</w:t>
      </w:r>
      <w:r w:rsidR="00BF056A" w:rsidRPr="00BF056A">
        <w:rPr>
          <w:rFonts w:ascii="Tahoma" w:hAnsi="Tahoma" w:cs="Tahoma"/>
          <w:color w:val="0D0D0D"/>
          <w:sz w:val="26"/>
          <w:szCs w:val="26"/>
          <w:cs/>
        </w:rPr>
        <w:t xml:space="preserve">ไฮไลท์สำคัญของพิพิธภัณฑ์แห่งนี้ก็คือ </w:t>
      </w:r>
      <w:r w:rsidR="00BF056A" w:rsidRPr="00BF056A">
        <w:rPr>
          <w:rFonts w:ascii="Tahoma" w:hAnsi="Tahoma" w:cs="Tahoma"/>
          <w:color w:val="0D0D0D"/>
          <w:sz w:val="26"/>
          <w:szCs w:val="26"/>
        </w:rPr>
        <w:t xml:space="preserve">Royal Mummies Hall </w:t>
      </w:r>
      <w:r w:rsidR="00BF056A" w:rsidRPr="00BF056A">
        <w:rPr>
          <w:rFonts w:ascii="Tahoma" w:hAnsi="Tahoma" w:cs="Tahoma"/>
          <w:color w:val="0D0D0D"/>
          <w:sz w:val="26"/>
          <w:szCs w:val="26"/>
          <w:cs/>
        </w:rPr>
        <w:t>ซึ่งถูกออกแบบมาเป็นพิเศษสำหรับการจัดแสดงมัมมี่ของกษัตริย์และราชินีแห่งอียิปต์โบราณ บรรยากาศจะเป็นการจำลองมาจากสุสานที่ฝังพระศพจริงที่หุบผากษัตริย์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จากักนั้นนำท่านชม </w:t>
      </w:r>
      <w:r w:rsidR="00BF056A" w:rsidRPr="00BF056A">
        <w:rPr>
          <w:rFonts w:ascii="Tahoma" w:hAnsi="Tahoma" w:cs="Tahoma" w:hint="cs"/>
          <w:color w:val="0000FF"/>
          <w:spacing w:val="-4"/>
          <w:sz w:val="26"/>
          <w:szCs w:val="26"/>
          <w:cs/>
        </w:rPr>
        <w:t>โรงงานกระดาษปาปิรุส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กระดาษแผ่นแรกของโลก และ</w:t>
      </w:r>
      <w:r w:rsidR="00BF056A" w:rsidRPr="00BF056A">
        <w:rPr>
          <w:rFonts w:ascii="Tahoma" w:hAnsi="Tahoma" w:cs="Tahoma" w:hint="cs"/>
          <w:color w:val="0000FF"/>
          <w:spacing w:val="-4"/>
          <w:sz w:val="26"/>
          <w:szCs w:val="26"/>
          <w:cs/>
        </w:rPr>
        <w:t>โรงงานน้ำหอม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ตำนานแห่งพระนางคลีโอภัตราที่มีสกัดน้ำหอมจากดอกไม้น้ำหอมก้องโลก</w:t>
      </w:r>
    </w:p>
    <w:p w14:paraId="158EC4DB" w14:textId="77777777" w:rsidR="005E649D" w:rsidRDefault="005E649D" w:rsidP="005E649D">
      <w:pPr>
        <w:spacing w:after="0" w:line="240" w:lineRule="auto"/>
        <w:ind w:right="450"/>
        <w:jc w:val="thaiDistribute"/>
        <w:rPr>
          <w:rFonts w:ascii="Tahoma" w:hAnsi="Tahoma" w:cs="Tahoma" w:hint="cs"/>
          <w:sz w:val="26"/>
          <w:szCs w:val="26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>
        <w:rPr>
          <w:rFonts w:ascii="Tahoma" w:hAnsi="Tahoma" w:cs="Tahoma"/>
          <w:color w:val="000000"/>
          <w:sz w:val="26"/>
          <w:szCs w:val="26"/>
        </w:rPr>
        <w:tab/>
        <w:t xml:space="preserve">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color w:val="9900FF"/>
          <w:sz w:val="26"/>
          <w:szCs w:val="26"/>
          <w:cs/>
        </w:rPr>
        <w:t>รับประทานอาหารภัตราคาร</w:t>
      </w:r>
      <w:r>
        <w:rPr>
          <w:rFonts w:ascii="Tahoma" w:hAnsi="Tahoma" w:cs="Tahoma" w:hint="cs"/>
          <w:color w:val="9900FF"/>
          <w:sz w:val="26"/>
          <w:szCs w:val="26"/>
          <w:cs/>
        </w:rPr>
        <w:t xml:space="preserve"> อาหารท้องถิ่น</w:t>
      </w:r>
      <w:r w:rsidR="009D2F5B">
        <w:rPr>
          <w:rFonts w:ascii="Tahoma" w:hAnsi="Tahoma" w:cs="Tahoma"/>
          <w:color w:val="9900FF"/>
          <w:sz w:val="26"/>
          <w:szCs w:val="26"/>
        </w:rPr>
        <w:t xml:space="preserve"> </w:t>
      </w:r>
      <w:r w:rsidR="009D2F5B" w:rsidRPr="009D2F5B">
        <w:rPr>
          <w:rFonts w:ascii="Tahoma" w:hAnsi="Tahoma" w:cs="Tahoma"/>
          <w:color w:val="9900FF"/>
          <w:sz w:val="26"/>
          <w:szCs w:val="26"/>
          <w:highlight w:val="green"/>
        </w:rPr>
        <w:t>(</w:t>
      </w:r>
      <w:r w:rsidR="009D2F5B" w:rsidRPr="009D2F5B">
        <w:rPr>
          <w:rFonts w:ascii="Tahoma" w:hAnsi="Tahoma" w:cs="Tahoma" w:hint="cs"/>
          <w:color w:val="9900FF"/>
          <w:sz w:val="26"/>
          <w:szCs w:val="26"/>
          <w:highlight w:val="green"/>
          <w:cs/>
        </w:rPr>
        <w:t>ล่องเรือน้ำไนล์พร้อมชมโชว์)</w:t>
      </w:r>
    </w:p>
    <w:p w14:paraId="2122D3DC" w14:textId="77777777" w:rsidR="005E649D" w:rsidRDefault="005E649D" w:rsidP="005E649D">
      <w:pPr>
        <w:tabs>
          <w:tab w:val="left" w:pos="709"/>
          <w:tab w:val="left" w:pos="851"/>
          <w:tab w:val="left" w:pos="1050"/>
        </w:tabs>
        <w:spacing w:after="0"/>
        <w:ind w:left="1260" w:hanging="1260"/>
        <w:jc w:val="thaiDistribute"/>
        <w:rPr>
          <w:rFonts w:ascii="Arial" w:hAnsi="Arial" w:cs="Arial"/>
          <w:color w:val="1F4E79"/>
          <w:lang w:val="en-GB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พักโรงแรม</w:t>
      </w:r>
      <w:r>
        <w:rPr>
          <w:rFonts w:ascii="Tahoma" w:hAnsi="Tahoma" w:cs="Tahoma" w:hint="cs"/>
          <w:color w:val="000000"/>
          <w:sz w:val="26"/>
          <w:szCs w:val="26"/>
          <w:cs/>
        </w:rPr>
        <w:t>มาตราฐานท้องถิ่น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Pr="00976A6D">
        <w:rPr>
          <w:rFonts w:ascii="Arial" w:hAnsi="Arial" w:cs="Arial"/>
          <w:color w:val="1F4E79"/>
          <w:lang w:val="en-GB"/>
        </w:rPr>
        <w:t xml:space="preserve"> </w:t>
      </w:r>
      <w:r w:rsidR="00C17682" w:rsidRPr="00C17682">
        <w:rPr>
          <w:rFonts w:ascii="Tahoma" w:hAnsi="Tahoma" w:cs="Tahoma"/>
          <w:sz w:val="26"/>
          <w:szCs w:val="26"/>
          <w:cs/>
          <w:lang w:val="en-GB"/>
        </w:rPr>
        <w:t>เมือง</w:t>
      </w:r>
      <w:r w:rsidR="00C17682" w:rsidRPr="00C17682">
        <w:rPr>
          <w:rFonts w:ascii="Tahoma" w:eastAsia="Times New Roman" w:hAnsi="Tahoma" w:cs="Tahoma"/>
          <w:sz w:val="26"/>
          <w:szCs w:val="26"/>
          <w:cs/>
        </w:rPr>
        <w:t>ไคโร</w:t>
      </w:r>
    </w:p>
    <w:p w14:paraId="502671A4" w14:textId="3534E3D0" w:rsidR="005E649D" w:rsidRDefault="00AB20A3" w:rsidP="005E649D">
      <w:pPr>
        <w:tabs>
          <w:tab w:val="left" w:pos="709"/>
          <w:tab w:val="left" w:pos="851"/>
          <w:tab w:val="left" w:pos="1050"/>
        </w:tabs>
        <w:spacing w:after="0"/>
        <w:ind w:left="1260" w:hanging="1260"/>
        <w:jc w:val="thaiDistribute"/>
        <w:rPr>
          <w:rFonts w:ascii="Tahoma" w:hAnsi="Tahoma" w:cs="Tahoma"/>
          <w:color w:val="9900FF"/>
          <w:sz w:val="26"/>
          <w:szCs w:val="26"/>
        </w:rPr>
      </w:pPr>
      <w:r>
        <w:rPr>
          <w:rFonts w:ascii="Arial" w:hAnsi="Arial" w:cs="Arial"/>
          <w:noProof/>
          <w:color w:val="1F4E79"/>
          <w:lang w:val="en-GB"/>
        </w:rPr>
        <w:drawing>
          <wp:anchor distT="0" distB="0" distL="114300" distR="114300" simplePos="0" relativeHeight="251659776" behindDoc="0" locked="0" layoutInCell="1" allowOverlap="1" wp14:anchorId="3C503381" wp14:editId="52CD9E0B">
            <wp:simplePos x="0" y="0"/>
            <wp:positionH relativeFrom="column">
              <wp:posOffset>429260</wp:posOffset>
            </wp:positionH>
            <wp:positionV relativeFrom="paragraph">
              <wp:posOffset>13335</wp:posOffset>
            </wp:positionV>
            <wp:extent cx="6061075" cy="2121535"/>
            <wp:effectExtent l="0" t="0" r="0" b="0"/>
            <wp:wrapSquare wrapText="bothSides"/>
            <wp:docPr id="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7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9D">
        <w:rPr>
          <w:rFonts w:ascii="Arial" w:hAnsi="Arial" w:cs="Arial"/>
          <w:color w:val="1F4E79"/>
          <w:lang w:val="en-GB"/>
        </w:rPr>
        <w:tab/>
      </w:r>
    </w:p>
    <w:p w14:paraId="6DE28ECC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278D095E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68AD2C4B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56892E95" w14:textId="77777777" w:rsidR="00BF056A" w:rsidRDefault="00BF056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67CCF533" w14:textId="77777777" w:rsidR="00BF056A" w:rsidRDefault="00BF056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3CE79505" w14:textId="77777777" w:rsidR="00BF056A" w:rsidRDefault="00BF056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1B4CC573" w14:textId="77777777" w:rsidR="00BF056A" w:rsidRDefault="00BF056A" w:rsidP="00442E0E">
      <w:pPr>
        <w:spacing w:after="0"/>
        <w:ind w:left="1080" w:hanging="1440"/>
        <w:jc w:val="both"/>
        <w:rPr>
          <w:rFonts w:ascii="Tahoma" w:hAnsi="Tahoma" w:cs="Tahoma" w:hint="cs"/>
          <w:b/>
          <w:bCs/>
          <w:color w:val="0000FF"/>
          <w:szCs w:val="22"/>
        </w:rPr>
      </w:pPr>
    </w:p>
    <w:p w14:paraId="6B3F7E14" w14:textId="77777777" w:rsidR="005E649D" w:rsidRDefault="005E649D" w:rsidP="005E649D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7DD4B308" w14:textId="77777777" w:rsidR="009D2F5B" w:rsidRDefault="009D2F5B" w:rsidP="005E649D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63E53E27" w14:textId="77777777" w:rsidR="009D2F5B" w:rsidRDefault="009D2F5B" w:rsidP="005E649D">
      <w:pPr>
        <w:spacing w:after="0"/>
        <w:rPr>
          <w:rFonts w:ascii="Tahoma" w:hAnsi="Tahoma" w:cs="Tahoma" w:hint="cs"/>
          <w:color w:val="0000FF"/>
          <w:sz w:val="18"/>
          <w:szCs w:val="18"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5E649D" w:rsidRPr="00AA677C" w14:paraId="230FCFB5" w14:textId="77777777" w:rsidTr="00674AEF">
        <w:tc>
          <w:tcPr>
            <w:tcW w:w="1975" w:type="dxa"/>
            <w:shd w:val="clear" w:color="auto" w:fill="E6E6E6"/>
            <w:vAlign w:val="center"/>
          </w:tcPr>
          <w:p w14:paraId="6C8E4EEF" w14:textId="77777777" w:rsidR="005E649D" w:rsidRPr="00AA677C" w:rsidRDefault="005E649D" w:rsidP="00674AEF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bookmarkStart w:id="0" w:name="_Hlk144732036"/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 xml:space="preserve">วันที่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3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2A770ED4" w14:textId="77777777" w:rsidR="005E649D" w:rsidRPr="00D673F5" w:rsidRDefault="005E649D" w:rsidP="00674AEF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                </w:t>
            </w:r>
            <w:bookmarkStart w:id="1" w:name="_Hlk179491082"/>
            <w:r>
              <w:rPr>
                <w:rFonts w:ascii="Tahoma" w:eastAsia="Times New Roman" w:hAnsi="Tahoma" w:cs="Tahoma" w:hint="cs"/>
                <w:b/>
                <w:bCs/>
                <w:color w:val="000000"/>
                <w:sz w:val="26"/>
                <w:szCs w:val="26"/>
                <w:cs/>
              </w:rPr>
              <w:t>ไคโร</w:t>
            </w:r>
            <w:bookmarkEnd w:id="1"/>
            <w:r>
              <w:rPr>
                <w:rFonts w:ascii="Tahoma" w:eastAsia="Times New Roman" w:hAnsi="Tahoma" w:cs="Tahoma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000000"/>
                <w:sz w:val="26"/>
                <w:szCs w:val="26"/>
                <w:cs/>
              </w:rPr>
              <w:t>–</w:t>
            </w:r>
            <w:r>
              <w:rPr>
                <w:rFonts w:ascii="Tahoma" w:eastAsia="Times New Roman" w:hAnsi="Tahoma" w:cs="Tahoma" w:hint="cs"/>
                <w:b/>
                <w:bCs/>
                <w:color w:val="000000"/>
                <w:sz w:val="26"/>
                <w:szCs w:val="26"/>
                <w:cs/>
              </w:rPr>
              <w:t xml:space="preserve"> </w:t>
            </w:r>
            <w:r w:rsidRPr="001C2FD5">
              <w:rPr>
                <w:rFonts w:ascii="Tahoma" w:eastAsia="Times New Roman" w:hAnsi="Tahoma" w:cs="Tahoma"/>
                <w:b/>
                <w:bCs/>
                <w:color w:val="000000"/>
                <w:sz w:val="26"/>
                <w:szCs w:val="26"/>
                <w:cs/>
              </w:rPr>
              <w:t>เมืองอเล็กซานเดรีย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348092FD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4393C1B0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167A453F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6BBF403A" w14:textId="77777777" w:rsidR="005E649D" w:rsidRPr="00AA677C" w:rsidRDefault="005E649D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bookmarkEnd w:id="0"/>
    <w:p w14:paraId="30A0161E" w14:textId="77777777" w:rsidR="005E649D" w:rsidRDefault="005E649D" w:rsidP="005E649D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  <w:cs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</w:t>
      </w:r>
      <w:r>
        <w:rPr>
          <w:rFonts w:ascii="Tahoma" w:hAnsi="Tahoma" w:cs="Tahoma" w:hint="cs"/>
          <w:b/>
          <w:bCs/>
          <w:color w:val="000000"/>
          <w:sz w:val="26"/>
          <w:szCs w:val="26"/>
          <w:cs/>
        </w:rPr>
        <w:t>ในโรงแรม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 xml:space="preserve"> </w:t>
      </w:r>
    </w:p>
    <w:p w14:paraId="087D3BB1" w14:textId="77777777" w:rsidR="005E649D" w:rsidRPr="001C2FD5" w:rsidRDefault="005E649D" w:rsidP="005E649D">
      <w:pPr>
        <w:tabs>
          <w:tab w:val="left" w:pos="709"/>
          <w:tab w:val="left" w:pos="851"/>
          <w:tab w:val="left" w:pos="1050"/>
        </w:tabs>
        <w:spacing w:after="0" w:line="240" w:lineRule="auto"/>
        <w:ind w:left="1260" w:hanging="1260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>
        <w:rPr>
          <w:rFonts w:ascii="Tahoma" w:eastAsia="Angsana New" w:hAnsi="Tahoma" w:cs="Tahoma"/>
          <w:color w:val="000000"/>
          <w:sz w:val="26"/>
          <w:szCs w:val="26"/>
        </w:rPr>
        <w:tab/>
      </w:r>
      <w:r>
        <w:rPr>
          <w:rFonts w:ascii="Tahoma" w:eastAsia="Angsana New" w:hAnsi="Tahoma" w:cs="Tahoma"/>
          <w:color w:val="000000"/>
          <w:sz w:val="26"/>
          <w:szCs w:val="26"/>
        </w:rPr>
        <w:tab/>
      </w:r>
      <w:r>
        <w:rPr>
          <w:rFonts w:ascii="Tahoma" w:eastAsia="Angsana New" w:hAnsi="Tahoma" w:cs="Tahoma"/>
          <w:color w:val="000000"/>
          <w:sz w:val="26"/>
          <w:szCs w:val="26"/>
        </w:rPr>
        <w:tab/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นำท่านเดินทางสู่ 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เมืองอเล็กซานเดรีย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(ใช้เวลาเดินทางประมาณ 3 ชั่วโมง)</w:t>
      </w:r>
    </w:p>
    <w:p w14:paraId="4767B105" w14:textId="77777777" w:rsidR="005E649D" w:rsidRPr="001C2FD5" w:rsidRDefault="005E649D" w:rsidP="005E649D">
      <w:pPr>
        <w:spacing w:after="0" w:line="240" w:lineRule="auto"/>
        <w:ind w:left="1008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สุสานแห่งอเล็กซานเดรีย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Catacombs of Kom el Shoqafa)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เป็นสถานที่ฝังศพใต้ดินของกษัตริย์อียิปต์โบราณอีกแบบหนึ่งนอกเหนือไปจากปิรามิด อุโมงค์แห่งนี้มีชื่อเรียกว่า คาตาโกมบ์ (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catacombs)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โดยขุดลึกเข้าไปในภูเขาหินทรายเป็นขั้นๆ ผนังอุโมงค์ถูกเจาะเป็นช่อง ๆ ลึกเข้าไปเพื่อใช้เป็นที่บรรจุศพ มีแท่นบูชา</w:t>
      </w:r>
    </w:p>
    <w:p w14:paraId="6FFEDDBD" w14:textId="77777777" w:rsidR="005E649D" w:rsidRPr="001C2FD5" w:rsidRDefault="005E649D" w:rsidP="005E649D">
      <w:pPr>
        <w:spacing w:after="0" w:line="240" w:lineRule="auto"/>
        <w:ind w:left="1008"/>
        <w:jc w:val="thaiDistribute"/>
        <w:rPr>
          <w:rFonts w:ascii="Tahoma" w:eastAsia="Angsana New" w:hAnsi="Tahoma" w:cs="Tahoma"/>
          <w:color w:val="000000"/>
          <w:sz w:val="26"/>
          <w:szCs w:val="26"/>
        </w:rPr>
      </w:pP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นำท่านชม </w:t>
      </w:r>
      <w:r w:rsidRPr="001C2FD5">
        <w:rPr>
          <w:rFonts w:ascii="Tahoma" w:eastAsia="Angsana New" w:hAnsi="Tahoma" w:cs="Tahoma"/>
          <w:color w:val="3333FF"/>
          <w:sz w:val="26"/>
          <w:szCs w:val="26"/>
          <w:cs/>
        </w:rPr>
        <w:t>เสาปอมเปอี</w:t>
      </w:r>
      <w:r w:rsidRPr="001C2FD5">
        <w:rPr>
          <w:rFonts w:ascii="Tahoma" w:eastAsia="Angsana New" w:hAnsi="Tahoma" w:cs="Tahoma"/>
          <w:color w:val="3333FF"/>
          <w:sz w:val="26"/>
          <w:szCs w:val="26"/>
        </w:rPr>
        <w:t xml:space="preserve"> Pompey’s Pillar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เสาหินแกรนิตตั้งโดดเด่นเป็นสง่า คู่กับสฟิงค์ 2 ตัว และโรงละครโรมัน ศิลปะสไตล์โรมันนำท่านชม 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ป้อมปราการซิทาเดล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 xml:space="preserve"> (</w:t>
      </w:r>
      <w:r w:rsidRPr="001C2FD5">
        <w:rPr>
          <w:rFonts w:ascii="Tahoma" w:eastAsia="Angsana New" w:hAnsi="Tahoma" w:cs="Tahoma"/>
          <w:color w:val="000000"/>
          <w:sz w:val="26"/>
          <w:szCs w:val="26"/>
        </w:rPr>
        <w:t xml:space="preserve">CITADEL) </w:t>
      </w:r>
      <w:r w:rsidRPr="001C2FD5">
        <w:rPr>
          <w:rFonts w:ascii="Tahoma" w:eastAsia="Angsana New" w:hAnsi="Tahoma" w:cs="Tahoma"/>
          <w:color w:val="000000"/>
          <w:sz w:val="26"/>
          <w:szCs w:val="26"/>
          <w:cs/>
        </w:rPr>
        <w:t>ซึ่งในอดีตนั้นเป็นที่ตั้งของ ประภาคารฟาโรส ถือว่าเป็นหนึ่งในสิ่งมหัศจรรย์ของโลกยุคโบราณ ปัจจุบันเหลือเพียงส่วนที่เป็นฐานและได้มีรับการทะนุบำรุงต่อเติมจากสุลต่าน เกย์ตเบย์ โดยรวบรามซากเดิมบางส่วนเข้ามา พักผ่อนหย่อนใจกับการชมทะเลเมดิเตอร์เรเนียนที่สวยงาม</w:t>
      </w:r>
    </w:p>
    <w:p w14:paraId="1F8D7C18" w14:textId="77777777" w:rsidR="005E649D" w:rsidRPr="001C2FD5" w:rsidRDefault="005E649D" w:rsidP="005E649D">
      <w:pPr>
        <w:tabs>
          <w:tab w:val="left" w:pos="10427"/>
        </w:tabs>
        <w:spacing w:after="0" w:line="240" w:lineRule="auto"/>
        <w:ind w:left="1080" w:right="-13" w:hanging="1080"/>
        <w:jc w:val="thaiDistribute"/>
        <w:rPr>
          <w:rFonts w:ascii="Tahoma" w:hAnsi="Tahoma" w:cs="Tahoma"/>
          <w:b/>
          <w:bCs/>
          <w:color w:val="FF00FF"/>
          <w:sz w:val="26"/>
          <w:szCs w:val="26"/>
        </w:rPr>
      </w:pPr>
      <w:r w:rsidRPr="001C2FD5">
        <w:rPr>
          <w:rFonts w:ascii="Tahoma" w:eastAsia="Angsana New" w:hAnsi="Tahoma" w:cs="Tahoma"/>
          <w:sz w:val="26"/>
          <w:szCs w:val="26"/>
          <w:cs/>
        </w:rPr>
        <w:t>เที่ยง</w:t>
      </w:r>
      <w:r w:rsidRPr="001C2FD5">
        <w:rPr>
          <w:rFonts w:ascii="Tahoma" w:eastAsia="Angsana New" w:hAnsi="Tahoma" w:cs="Tahoma"/>
          <w:sz w:val="26"/>
          <w:szCs w:val="26"/>
        </w:rPr>
        <w:t xml:space="preserve">       </w:t>
      </w:r>
      <w:r w:rsidRPr="001C2FD5">
        <w:rPr>
          <w:rFonts w:ascii="Tahoma" w:hAnsi="Tahoma" w:cs="Tahoma"/>
          <w:sz w:val="26"/>
          <w:szCs w:val="26"/>
        </w:rPr>
        <w:sym w:font="Webdings" w:char="00E4"/>
      </w:r>
      <w:r w:rsidRPr="001C2FD5">
        <w:rPr>
          <w:rFonts w:ascii="Tahoma" w:hAnsi="Tahoma" w:cs="Tahoma"/>
          <w:sz w:val="26"/>
          <w:szCs w:val="26"/>
          <w:cs/>
        </w:rPr>
        <w:t xml:space="preserve"> </w:t>
      </w:r>
      <w:r w:rsidRPr="001C2FD5">
        <w:rPr>
          <w:rFonts w:ascii="Tahoma" w:hAnsi="Tahoma" w:cs="Tahoma"/>
          <w:b/>
          <w:bCs/>
          <w:color w:val="FF00FF"/>
          <w:sz w:val="26"/>
          <w:szCs w:val="26"/>
          <w:cs/>
        </w:rPr>
        <w:t>รับประทานอาหาร</w:t>
      </w:r>
      <w:r w:rsidRPr="001C2FD5">
        <w:rPr>
          <w:rFonts w:ascii="Tahoma" w:hAnsi="Tahoma" w:cs="Tahoma"/>
          <w:b/>
          <w:bCs/>
          <w:color w:val="FF00FF"/>
          <w:sz w:val="26"/>
          <w:szCs w:val="26"/>
        </w:rPr>
        <w:t xml:space="preserve"> </w:t>
      </w:r>
      <w:r w:rsidRPr="001C2FD5">
        <w:rPr>
          <w:rFonts w:ascii="Tahoma" w:hAnsi="Tahoma" w:cs="Tahoma"/>
          <w:b/>
          <w:bCs/>
          <w:color w:val="FF00FF"/>
          <w:sz w:val="26"/>
          <w:szCs w:val="26"/>
          <w:cs/>
        </w:rPr>
        <w:t>ณ ภัตตาคารอาหารท้องถิ่น เมนูซีฟูด</w:t>
      </w:r>
    </w:p>
    <w:p w14:paraId="11DE75DF" w14:textId="77777777" w:rsidR="005E649D" w:rsidRDefault="005E649D" w:rsidP="005E649D">
      <w:pPr>
        <w:tabs>
          <w:tab w:val="left" w:pos="10427"/>
        </w:tabs>
        <w:spacing w:after="0" w:line="240" w:lineRule="auto"/>
        <w:ind w:left="990" w:right="-13" w:hanging="990"/>
        <w:rPr>
          <w:rFonts w:ascii="Tahoma" w:eastAsia="Times New Roman" w:hAnsi="Tahoma" w:cs="Tahoma"/>
          <w:color w:val="000000"/>
          <w:spacing w:val="-6"/>
          <w:sz w:val="26"/>
          <w:szCs w:val="26"/>
        </w:rPr>
      </w:pPr>
      <w:r w:rsidRPr="001C2FD5">
        <w:rPr>
          <w:rFonts w:ascii="Tahoma" w:eastAsia="Angsana New" w:hAnsi="Tahoma" w:cs="Tahoma"/>
          <w:sz w:val="26"/>
          <w:szCs w:val="26"/>
          <w:cs/>
        </w:rPr>
        <w:t>บ่าย       จากนั้นนำท่านเดินทางสู่อีกหนึ่งตำนานแห่งหน้าประวัติศาสตร์การศึกษาของโลก นั่นก็คือ</w:t>
      </w:r>
      <w:r w:rsidRPr="001C2FD5">
        <w:rPr>
          <w:rFonts w:ascii="Tahoma" w:eastAsia="Angsana New" w:hAnsi="Tahoma" w:cs="Tahoma"/>
          <w:b/>
          <w:bCs/>
          <w:color w:val="0000FF"/>
          <w:sz w:val="26"/>
          <w:szCs w:val="26"/>
          <w:cs/>
        </w:rPr>
        <w:t>ห้องสมุดแห่งอเล็กซานเดรีย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(</w:t>
      </w:r>
      <w:r w:rsidRPr="001C2FD5">
        <w:rPr>
          <w:rFonts w:ascii="Tahoma" w:eastAsia="Angsana New" w:hAnsi="Tahoma" w:cs="Tahoma"/>
          <w:sz w:val="26"/>
          <w:szCs w:val="26"/>
        </w:rPr>
        <w:t xml:space="preserve">Library of Alexandria)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เป็น ‘แหล่งวิทยาการแห่งแรกของโลก’ ทีมนักโบราณคดีของโปแลนด์และอียิปต์ ทำการขุดค้น เมืองอเล็กซานเดรีย ซึ่งตั้งอยู่ริมชายฝั่ง ทะเลเมดิเตอร์เรเนียน และได้พบสิ่งก่อสร้างซึ่งมีลักษณะคล้าย ห้องเรียน และหอประชุม ราว </w:t>
      </w:r>
      <w:r w:rsidRPr="001C2FD5">
        <w:rPr>
          <w:rFonts w:ascii="Tahoma" w:eastAsia="Angsana New" w:hAnsi="Tahoma" w:cs="Tahoma"/>
          <w:sz w:val="26"/>
          <w:szCs w:val="26"/>
        </w:rPr>
        <w:t>2,000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ปีที่แล้ว ห้องสมุดแห่งนี้เคยเป็นศูนย์รวมของ นักเขียนแห่งโลกโบราณ เป็นที่สะสมผลงานสำคัญๆของนักปราชญ์กรีก แต่น่าเสียดายที่ผลงานเหล่านั้นถูกเผาทำลายไปพร้อมกับตัวห้องสมุดห้องสมุดอเล็กซานเดรีย ได้สร้างขึ้นมาใหม่ใกล้กับพื้นที่เดิม ใช้เวลาการสร้างใหม่นานกว่า </w:t>
      </w:r>
      <w:r w:rsidRPr="001C2FD5">
        <w:rPr>
          <w:rFonts w:ascii="Tahoma" w:eastAsia="Angsana New" w:hAnsi="Tahoma" w:cs="Tahoma"/>
          <w:sz w:val="26"/>
          <w:szCs w:val="26"/>
        </w:rPr>
        <w:t>12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 ปี มีสถาปัตยกรรมทันสมัย รวบรวมหนังสือทุกภาษาทั่วโลก มีหนังสือมากกว่า </w:t>
      </w:r>
      <w:r w:rsidRPr="001C2FD5">
        <w:rPr>
          <w:rFonts w:ascii="Tahoma" w:eastAsia="Angsana New" w:hAnsi="Tahoma" w:cs="Tahoma"/>
          <w:sz w:val="26"/>
          <w:szCs w:val="26"/>
        </w:rPr>
        <w:t xml:space="preserve">8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ล้านเล่ม วารสาร </w:t>
      </w:r>
      <w:r w:rsidRPr="001C2FD5">
        <w:rPr>
          <w:rFonts w:ascii="Tahoma" w:eastAsia="Angsana New" w:hAnsi="Tahoma" w:cs="Tahoma"/>
          <w:sz w:val="26"/>
          <w:szCs w:val="26"/>
        </w:rPr>
        <w:t xml:space="preserve">4,000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ฉบับ และหนังสือหายาก </w:t>
      </w:r>
      <w:r w:rsidRPr="001C2FD5">
        <w:rPr>
          <w:rFonts w:ascii="Tahoma" w:eastAsia="Angsana New" w:hAnsi="Tahoma" w:cs="Tahoma"/>
          <w:sz w:val="26"/>
          <w:szCs w:val="26"/>
        </w:rPr>
        <w:t xml:space="preserve">50,000 </w:t>
      </w:r>
      <w:r w:rsidRPr="001C2FD5">
        <w:rPr>
          <w:rFonts w:ascii="Tahoma" w:eastAsia="Angsana New" w:hAnsi="Tahoma" w:cs="Tahoma"/>
          <w:sz w:val="26"/>
          <w:szCs w:val="26"/>
          <w:cs/>
        </w:rPr>
        <w:t xml:space="preserve">เล่ม </w:t>
      </w:r>
    </w:p>
    <w:p w14:paraId="1E5C94A0" w14:textId="77777777" w:rsidR="005E649D" w:rsidRDefault="005E649D" w:rsidP="005E649D">
      <w:pPr>
        <w:spacing w:after="0" w:line="240" w:lineRule="auto"/>
        <w:ind w:right="450"/>
        <w:jc w:val="thaiDistribute"/>
        <w:rPr>
          <w:rFonts w:ascii="Tahoma" w:hAnsi="Tahoma" w:cs="Tahoma"/>
          <w:color w:val="9900FF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ค่ำ</w:t>
      </w:r>
      <w:r w:rsidRPr="00971523">
        <w:rPr>
          <w:rFonts w:ascii="Tahoma" w:hAnsi="Tahoma" w:cs="Tahoma"/>
          <w:sz w:val="26"/>
          <w:szCs w:val="26"/>
          <w:cs/>
        </w:rPr>
        <w:tab/>
        <w:t xml:space="preserve">    </w:t>
      </w:r>
      <w:r w:rsidRPr="00971523">
        <w:rPr>
          <w:rFonts w:ascii="Tahoma" w:hAnsi="Tahoma" w:cs="Tahoma"/>
          <w:sz w:val="32"/>
          <w:szCs w:val="32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9900FF"/>
          <w:sz w:val="26"/>
          <w:szCs w:val="26"/>
          <w:cs/>
        </w:rPr>
        <w:t>รับประทานอาหารค่ำ ภัตตาคารอาหาร</w:t>
      </w:r>
    </w:p>
    <w:p w14:paraId="60BE82D5" w14:textId="48AB0DE6" w:rsidR="005E649D" w:rsidRPr="00C17682" w:rsidRDefault="00AB20A3" w:rsidP="005E649D">
      <w:pPr>
        <w:tabs>
          <w:tab w:val="left" w:pos="709"/>
          <w:tab w:val="left" w:pos="851"/>
          <w:tab w:val="left" w:pos="1050"/>
        </w:tabs>
        <w:spacing w:after="0"/>
        <w:ind w:left="1260" w:hanging="1260"/>
        <w:jc w:val="thaiDistribute"/>
        <w:rPr>
          <w:rFonts w:ascii="Arial" w:hAnsi="Arial" w:cs="Browallia New" w:hint="cs"/>
          <w:color w:val="1F4E79"/>
          <w:lang w:val="en-GB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6BD4C031" wp14:editId="5DB01F3B">
            <wp:simplePos x="0" y="0"/>
            <wp:positionH relativeFrom="page">
              <wp:posOffset>491490</wp:posOffset>
            </wp:positionH>
            <wp:positionV relativeFrom="paragraph">
              <wp:posOffset>365760</wp:posOffset>
            </wp:positionV>
            <wp:extent cx="6660515" cy="3377565"/>
            <wp:effectExtent l="0" t="0" r="0" b="0"/>
            <wp:wrapSquare wrapText="bothSides"/>
            <wp:docPr id="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" t="1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49D"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="005E649D"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="005E649D" w:rsidRPr="003813F0">
        <w:rPr>
          <w:rFonts w:ascii="Tahoma" w:hAnsi="Tahoma" w:cs="Tahoma"/>
          <w:color w:val="000000"/>
          <w:sz w:val="26"/>
          <w:szCs w:val="26"/>
          <w:cs/>
        </w:rPr>
        <w:tab/>
      </w:r>
      <w:r w:rsidR="005E649D"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="005E649D" w:rsidRPr="003813F0">
        <w:rPr>
          <w:rFonts w:ascii="Tahoma" w:hAnsi="Tahoma" w:cs="Tahoma"/>
          <w:color w:val="000000"/>
          <w:sz w:val="26"/>
          <w:szCs w:val="26"/>
          <w:cs/>
        </w:rPr>
        <w:t xml:space="preserve">  พักโรงแรม</w:t>
      </w:r>
      <w:r w:rsidR="005E649D">
        <w:rPr>
          <w:rFonts w:ascii="Tahoma" w:hAnsi="Tahoma" w:cs="Tahoma" w:hint="cs"/>
          <w:color w:val="000000"/>
          <w:sz w:val="26"/>
          <w:szCs w:val="26"/>
          <w:cs/>
        </w:rPr>
        <w:t>มาตราฐานท้องถิ่น</w:t>
      </w:r>
      <w:r w:rsidR="005E649D" w:rsidRPr="003813F0">
        <w:rPr>
          <w:rFonts w:ascii="Tahoma" w:hAnsi="Tahoma" w:cs="Tahoma"/>
          <w:color w:val="000000"/>
          <w:sz w:val="26"/>
          <w:szCs w:val="26"/>
          <w:cs/>
        </w:rPr>
        <w:t>ระดับ</w:t>
      </w:r>
      <w:r w:rsidR="005E649D"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5 ดาว</w:t>
      </w:r>
      <w:r w:rsidR="005E649D" w:rsidRPr="00976A6D">
        <w:rPr>
          <w:rFonts w:ascii="Arial" w:hAnsi="Arial" w:cs="Arial"/>
          <w:color w:val="1F4E79"/>
          <w:lang w:val="en-GB"/>
        </w:rPr>
        <w:t xml:space="preserve"> </w:t>
      </w:r>
      <w:r w:rsidR="00C17682" w:rsidRPr="00C17682">
        <w:rPr>
          <w:rFonts w:ascii="Tahoma" w:hAnsi="Tahoma" w:cs="Tahoma"/>
          <w:sz w:val="26"/>
          <w:szCs w:val="26"/>
          <w:cs/>
          <w:lang w:val="en-GB"/>
        </w:rPr>
        <w:t>เมือง</w:t>
      </w:r>
      <w:r w:rsidR="00C17682" w:rsidRPr="00C17682">
        <w:rPr>
          <w:rFonts w:ascii="Tahoma" w:eastAsia="Times New Roman" w:hAnsi="Tahoma" w:cs="Tahoma"/>
          <w:sz w:val="26"/>
          <w:szCs w:val="26"/>
          <w:cs/>
        </w:rPr>
        <w:t>ไคโร</w:t>
      </w:r>
    </w:p>
    <w:p w14:paraId="07AE14E0" w14:textId="77777777" w:rsidR="005E649D" w:rsidRDefault="005E649D" w:rsidP="005E649D">
      <w:pPr>
        <w:spacing w:after="0" w:line="240" w:lineRule="auto"/>
        <w:ind w:left="720"/>
        <w:jc w:val="thaiDistribute"/>
        <w:rPr>
          <w:rFonts w:ascii="Tahoma" w:hAnsi="Tahoma" w:cs="Tahoma"/>
          <w:b/>
          <w:bCs/>
          <w:color w:val="000000"/>
          <w:sz w:val="26"/>
          <w:szCs w:val="26"/>
          <w:lang w:val="en-GB"/>
        </w:rPr>
      </w:pPr>
    </w:p>
    <w:p w14:paraId="4ED64C9C" w14:textId="77777777" w:rsidR="00C95211" w:rsidRDefault="00C95211" w:rsidP="005E649D">
      <w:pPr>
        <w:spacing w:after="0" w:line="240" w:lineRule="auto"/>
        <w:ind w:left="720"/>
        <w:jc w:val="thaiDistribute"/>
        <w:rPr>
          <w:rFonts w:ascii="Tahoma" w:hAnsi="Tahoma" w:cs="Tahoma"/>
          <w:b/>
          <w:bCs/>
          <w:color w:val="000000"/>
          <w:sz w:val="26"/>
          <w:szCs w:val="26"/>
          <w:lang w:val="en-GB"/>
        </w:rPr>
      </w:pPr>
    </w:p>
    <w:p w14:paraId="266EA658" w14:textId="77777777" w:rsidR="00C95211" w:rsidRPr="005E649D" w:rsidRDefault="00C95211" w:rsidP="005E649D">
      <w:pPr>
        <w:spacing w:after="0" w:line="240" w:lineRule="auto"/>
        <w:ind w:left="720"/>
        <w:jc w:val="thaiDistribute"/>
        <w:rPr>
          <w:rFonts w:ascii="Tahoma" w:hAnsi="Tahoma" w:cs="Tahoma" w:hint="cs"/>
          <w:b/>
          <w:bCs/>
          <w:color w:val="000000"/>
          <w:sz w:val="26"/>
          <w:szCs w:val="26"/>
          <w:lang w:val="en-GB"/>
        </w:rPr>
      </w:pPr>
    </w:p>
    <w:p w14:paraId="3C6393A4" w14:textId="77777777" w:rsidR="005E649D" w:rsidRDefault="005E649D" w:rsidP="005E649D">
      <w:pPr>
        <w:spacing w:after="0"/>
        <w:rPr>
          <w:rFonts w:ascii="Tahoma" w:hAnsi="Tahoma" w:cs="Tahoma"/>
          <w:color w:val="0000FF"/>
          <w:sz w:val="18"/>
          <w:szCs w:val="18"/>
        </w:rPr>
      </w:pPr>
    </w:p>
    <w:p w14:paraId="5323D23E" w14:textId="77777777" w:rsidR="00BF056A" w:rsidRDefault="00BF056A" w:rsidP="00BF056A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tbl>
      <w:tblPr>
        <w:tblW w:w="11042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975"/>
        <w:gridCol w:w="6907"/>
        <w:gridCol w:w="270"/>
        <w:gridCol w:w="420"/>
        <w:gridCol w:w="660"/>
        <w:gridCol w:w="810"/>
      </w:tblGrid>
      <w:tr w:rsidR="00BF056A" w:rsidRPr="00AA677C" w14:paraId="1229E85D" w14:textId="77777777" w:rsidTr="00674AEF">
        <w:tc>
          <w:tcPr>
            <w:tcW w:w="1975" w:type="dxa"/>
            <w:shd w:val="clear" w:color="auto" w:fill="E6E6E6"/>
            <w:vAlign w:val="center"/>
          </w:tcPr>
          <w:p w14:paraId="2045824C" w14:textId="77777777" w:rsidR="00BF056A" w:rsidRPr="00AA677C" w:rsidRDefault="00BF056A" w:rsidP="00674AEF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 xml:space="preserve">วันที่ 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4</w:t>
            </w: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/</w:t>
            </w:r>
          </w:p>
        </w:tc>
        <w:tc>
          <w:tcPr>
            <w:tcW w:w="6907" w:type="dxa"/>
            <w:shd w:val="clear" w:color="auto" w:fill="E6E6E6"/>
            <w:vAlign w:val="center"/>
          </w:tcPr>
          <w:p w14:paraId="25A4550F" w14:textId="77777777" w:rsidR="00BF056A" w:rsidRPr="00D673F5" w:rsidRDefault="00BF056A" w:rsidP="00674AEF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4C44C7" w:rsidRPr="004C44C7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>พิพิธภัณฑสถานแห่งชาติอียิปต์</w:t>
            </w:r>
            <w:r w:rsidR="004C44C7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-</w:t>
            </w:r>
            <w:r w:rsidR="004C44C7" w:rsidRPr="004C44C7">
              <w:rPr>
                <w:rFonts w:ascii="Tahoma" w:hAnsi="Tahoma" w:cs="Tahoma"/>
                <w:b/>
                <w:bCs/>
                <w:color w:val="000000"/>
                <w:sz w:val="24"/>
                <w:szCs w:val="24"/>
                <w:cs/>
              </w:rPr>
              <w:t xml:space="preserve"> ตลาดข่าน เอล คาลิลี่</w:t>
            </w:r>
            <w:r w:rsidR="004C44C7">
              <w:rPr>
                <w:rFonts w:ascii="Tahoma" w:hAnsi="Tahoma" w:cs="Tahoma" w:hint="cs"/>
                <w:b/>
                <w:bCs/>
                <w:color w:val="000000"/>
                <w:sz w:val="24"/>
                <w:szCs w:val="24"/>
                <w:cs/>
              </w:rPr>
              <w:t>-อัมมาน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2C5FE3D0" w14:textId="77777777" w:rsidR="00BF056A" w:rsidRPr="00AA677C" w:rsidRDefault="00BF056A" w:rsidP="00674AEF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5B36159" w14:textId="77777777" w:rsidR="00BF056A" w:rsidRPr="00AA677C" w:rsidRDefault="00BF056A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B</w:t>
            </w:r>
          </w:p>
        </w:tc>
        <w:tc>
          <w:tcPr>
            <w:tcW w:w="660" w:type="dxa"/>
            <w:vAlign w:val="center"/>
          </w:tcPr>
          <w:p w14:paraId="7DAA9BC6" w14:textId="77777777" w:rsidR="00BF056A" w:rsidRPr="00AA677C" w:rsidRDefault="00BF056A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L</w:t>
            </w:r>
          </w:p>
        </w:tc>
        <w:tc>
          <w:tcPr>
            <w:tcW w:w="810" w:type="dxa"/>
            <w:vAlign w:val="center"/>
          </w:tcPr>
          <w:p w14:paraId="1526F24B" w14:textId="77777777" w:rsidR="00BF056A" w:rsidRPr="00AA677C" w:rsidRDefault="00BF056A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A677C">
              <w:rPr>
                <w:rFonts w:ascii="Tahoma" w:hAnsi="Tahoma" w:cs="Tahoma"/>
                <w:sz w:val="24"/>
                <w:szCs w:val="24"/>
              </w:rPr>
              <w:t>D</w:t>
            </w:r>
          </w:p>
        </w:tc>
      </w:tr>
    </w:tbl>
    <w:p w14:paraId="6CC3E557" w14:textId="77777777" w:rsidR="00BF056A" w:rsidRPr="007C7040" w:rsidRDefault="00BF056A" w:rsidP="00BF056A">
      <w:pPr>
        <w:tabs>
          <w:tab w:val="left" w:pos="1260"/>
        </w:tabs>
        <w:spacing w:after="0" w:line="240" w:lineRule="auto"/>
        <w:jc w:val="thaiDistribute"/>
        <w:rPr>
          <w:rFonts w:ascii="Tahoma" w:hAnsi="Tahoma" w:cs="Tahoma"/>
          <w:b/>
          <w:bCs/>
          <w:color w:val="FF0000"/>
          <w:sz w:val="26"/>
          <w:szCs w:val="26"/>
        </w:rPr>
      </w:pPr>
      <w:r w:rsidRPr="003813F0">
        <w:rPr>
          <w:rFonts w:ascii="Tahoma" w:hAnsi="Tahoma" w:cs="Tahoma"/>
          <w:color w:val="000000"/>
          <w:sz w:val="26"/>
          <w:szCs w:val="26"/>
          <w:cs/>
        </w:rPr>
        <w:t>เช้า</w:t>
      </w:r>
      <w:r>
        <w:rPr>
          <w:rFonts w:ascii="Tahoma" w:hAnsi="Tahoma" w:cs="Tahoma" w:hint="cs"/>
          <w:color w:val="000000"/>
          <w:sz w:val="26"/>
          <w:szCs w:val="26"/>
          <w:cs/>
        </w:rPr>
        <w:t xml:space="preserve">     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4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cs/>
        </w:rPr>
        <w:t>รับประทานอาหารเช้า</w:t>
      </w:r>
      <w:r>
        <w:rPr>
          <w:rFonts w:ascii="Tahoma" w:hAnsi="Tahoma" w:cs="Tahoma" w:hint="cs"/>
          <w:b/>
          <w:bCs/>
          <w:color w:val="000000"/>
          <w:sz w:val="26"/>
          <w:szCs w:val="26"/>
          <w:cs/>
        </w:rPr>
        <w:t xml:space="preserve">ในโรงแรม - </w:t>
      </w:r>
      <w:r w:rsidRPr="006A04F7">
        <w:rPr>
          <w:rFonts w:ascii="Tahoma" w:hAnsi="Tahoma" w:cs="Tahoma" w:hint="cs"/>
          <w:b/>
          <w:bCs/>
          <w:color w:val="FF0000"/>
          <w:sz w:val="26"/>
          <w:szCs w:val="26"/>
          <w:cs/>
        </w:rPr>
        <w:t>เช็คเอ้าท์ออกจากโรงแรม</w:t>
      </w:r>
    </w:p>
    <w:p w14:paraId="3242253B" w14:textId="094D4EA4" w:rsidR="00D656AF" w:rsidRDefault="00AB20A3" w:rsidP="00C5561C">
      <w:pPr>
        <w:spacing w:after="0" w:line="240" w:lineRule="auto"/>
        <w:ind w:left="1134"/>
        <w:jc w:val="thaiDistribute"/>
        <w:rPr>
          <w:rFonts w:ascii="Tahoma" w:hAnsi="Tahoma" w:cs="Tahoma" w:hint="cs"/>
          <w:color w:val="FF0000"/>
          <w:sz w:val="20"/>
          <w:szCs w:val="20"/>
        </w:rPr>
      </w:pPr>
      <w:r>
        <w:rPr>
          <w:rFonts w:ascii="Tahoma" w:hAnsi="Tahoma" w:cs="Tahoma" w:hint="cs"/>
          <w:noProof/>
          <w:color w:val="FF0000"/>
          <w:sz w:val="20"/>
          <w:szCs w:val="20"/>
        </w:rPr>
        <w:drawing>
          <wp:anchor distT="0" distB="0" distL="114300" distR="114300" simplePos="0" relativeHeight="251660800" behindDoc="0" locked="0" layoutInCell="1" allowOverlap="1" wp14:anchorId="5BDDF9F5" wp14:editId="2076D16F">
            <wp:simplePos x="0" y="0"/>
            <wp:positionH relativeFrom="column">
              <wp:posOffset>223520</wp:posOffset>
            </wp:positionH>
            <wp:positionV relativeFrom="paragraph">
              <wp:posOffset>1268730</wp:posOffset>
            </wp:positionV>
            <wp:extent cx="6457950" cy="2084705"/>
            <wp:effectExtent l="0" t="0" r="0" b="0"/>
            <wp:wrapSquare wrapText="bothSides"/>
            <wp:docPr id="2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95" b="13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56A" w:rsidRPr="000A05AD">
        <w:rPr>
          <w:rFonts w:ascii="Tahoma" w:hAnsi="Tahoma" w:cs="Tahoma"/>
          <w:color w:val="000000"/>
          <w:spacing w:val="-4"/>
          <w:sz w:val="26"/>
          <w:szCs w:val="26"/>
          <w:cs/>
        </w:rPr>
        <w:t xml:space="preserve">นำท่านเดินทางสู่ </w:t>
      </w:r>
      <w:r w:rsidR="00BF056A" w:rsidRPr="00040F2C">
        <w:rPr>
          <w:rFonts w:ascii="Tahoma" w:hAnsi="Tahoma" w:cs="Tahoma" w:hint="cs"/>
          <w:b/>
          <w:bCs/>
          <w:color w:val="0000FF"/>
          <w:spacing w:val="-4"/>
          <w:sz w:val="26"/>
          <w:szCs w:val="26"/>
          <w:cs/>
        </w:rPr>
        <w:t xml:space="preserve">พิพิธภัณฑสถานแห่งชาติอียิปต์ </w:t>
      </w:r>
      <w:r w:rsidR="00BF056A" w:rsidRPr="00040F2C">
        <w:rPr>
          <w:rFonts w:ascii="Tahoma" w:hAnsi="Tahoma" w:cs="Tahoma"/>
          <w:b/>
          <w:bCs/>
          <w:color w:val="0000FF"/>
          <w:spacing w:val="-4"/>
          <w:sz w:val="26"/>
          <w:szCs w:val="26"/>
        </w:rPr>
        <w:t>(Egyptian Museum)</w:t>
      </w:r>
      <w:r w:rsidR="00BF056A">
        <w:rPr>
          <w:rFonts w:ascii="Tahoma" w:hAnsi="Tahoma" w:cs="Tahoma"/>
          <w:color w:val="000000"/>
          <w:spacing w:val="-4"/>
          <w:sz w:val="26"/>
          <w:szCs w:val="26"/>
        </w:rPr>
        <w:t xml:space="preserve"> 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สถานที่เก็บสะสมโปราณวัตถุล้ำค่า จัดตั้งขึ้นในปี  ค.ศ. 1858 โดยนักโบราณคดีชาวฝรั่งเศส ชื่อ </w:t>
      </w:r>
      <w:r w:rsidR="00BF056A">
        <w:rPr>
          <w:rFonts w:ascii="Tahoma" w:hAnsi="Tahoma" w:cs="Tahoma"/>
          <w:color w:val="000000"/>
          <w:spacing w:val="-4"/>
          <w:sz w:val="26"/>
          <w:szCs w:val="26"/>
        </w:rPr>
        <w:t>Auguste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 </w:t>
      </w:r>
      <w:r w:rsidR="00BF056A">
        <w:rPr>
          <w:rFonts w:ascii="Tahoma" w:hAnsi="Tahoma" w:cs="Tahoma"/>
          <w:color w:val="000000"/>
          <w:spacing w:val="-4"/>
          <w:sz w:val="26"/>
          <w:szCs w:val="26"/>
        </w:rPr>
        <w:t xml:space="preserve">Mariette 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>ชมหน้ากากทองคำของฟาโรห์ตุตันคาเมน (</w:t>
      </w:r>
      <w:r w:rsidR="00BF056A">
        <w:rPr>
          <w:rFonts w:ascii="Tahoma" w:hAnsi="Tahoma" w:cs="Tahoma"/>
          <w:color w:val="000000"/>
          <w:spacing w:val="-4"/>
          <w:sz w:val="26"/>
          <w:szCs w:val="26"/>
        </w:rPr>
        <w:t xml:space="preserve">Tutankhamun) </w:t>
      </w:r>
      <w:r w:rsidR="00BF056A">
        <w:rPr>
          <w:rFonts w:ascii="Tahoma" w:hAnsi="Tahoma" w:cs="Tahoma" w:hint="cs"/>
          <w:color w:val="000000"/>
          <w:spacing w:val="-4"/>
          <w:sz w:val="26"/>
          <w:szCs w:val="26"/>
          <w:cs/>
        </w:rPr>
        <w:t xml:space="preserve">และอื่นๆมากมาย </w:t>
      </w:r>
      <w:r w:rsidR="00BF056A" w:rsidRPr="007E3F74">
        <w:rPr>
          <w:rFonts w:ascii="Tahoma" w:hAnsi="Tahoma" w:cs="Tahoma" w:hint="cs"/>
          <w:noProof/>
          <w:color w:val="0000FF"/>
          <w:szCs w:val="22"/>
          <w:highlight w:val="yellow"/>
          <w:cs/>
        </w:rPr>
        <w:t>ใหม่</w:t>
      </w:r>
      <w:r w:rsidR="00BF056A" w:rsidRPr="007E3F74">
        <w:rPr>
          <w:rFonts w:ascii="Tahoma" w:hAnsi="Tahoma" w:cs="Tahoma"/>
          <w:noProof/>
          <w:color w:val="0000FF"/>
          <w:szCs w:val="22"/>
          <w:highlight w:val="yellow"/>
        </w:rPr>
        <w:t>!!</w:t>
      </w:r>
      <w:r w:rsidR="00BF056A" w:rsidRPr="007E3F74">
        <w:rPr>
          <w:rFonts w:ascii="Tahoma" w:hAnsi="Tahoma" w:cs="Tahoma" w:hint="cs"/>
          <w:color w:val="FF0000"/>
          <w:szCs w:val="22"/>
          <w:cs/>
        </w:rPr>
        <w:t xml:space="preserve"> 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พิพิธภัณฑ์หลวงอียิปต์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 xml:space="preserve"> 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(</w:t>
      </w:r>
      <w:r w:rsidR="00BF056A" w:rsidRPr="00BF056A">
        <w:rPr>
          <w:rFonts w:ascii="Tahoma" w:hAnsi="Tahoma" w:cs="Tahoma"/>
          <w:color w:val="FF0000"/>
          <w:sz w:val="20"/>
          <w:szCs w:val="20"/>
        </w:rPr>
        <w:t xml:space="preserve">GEM : Grand Egyptian Museum) 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ยังไม่เปิดอย่างเป็นทางการ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 xml:space="preserve"> หากต้องการเข้าชมกรุณาแจ้งล่วงหน้า</w:t>
      </w:r>
      <w:r w:rsidR="00BF056A" w:rsidRPr="00BF056A">
        <w:rPr>
          <w:rFonts w:ascii="Tahoma" w:hAnsi="Tahoma" w:cs="Tahoma"/>
          <w:color w:val="FF0000"/>
          <w:sz w:val="20"/>
          <w:szCs w:val="20"/>
        </w:rPr>
        <w:t xml:space="preserve"> 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 xml:space="preserve">ค่าเข้าท่านละ </w:t>
      </w:r>
      <w:r w:rsidR="00BF056A" w:rsidRPr="00BF056A">
        <w:rPr>
          <w:rFonts w:ascii="Tahoma" w:hAnsi="Tahoma" w:cs="Tahoma"/>
          <w:color w:val="FF0000"/>
          <w:sz w:val="20"/>
          <w:szCs w:val="20"/>
        </w:rPr>
        <w:t>6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>0</w:t>
      </w:r>
      <w:r w:rsidR="00BF056A" w:rsidRPr="00BF056A">
        <w:rPr>
          <w:rFonts w:ascii="Tahoma" w:hAnsi="Tahoma" w:cs="Tahoma"/>
          <w:color w:val="FF0000"/>
          <w:sz w:val="20"/>
          <w:szCs w:val="20"/>
        </w:rPr>
        <w:t xml:space="preserve">USD 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>โดยไม่ใช่ตั๋วที่ขายเป็นทางการต้องทำเรื่องจองเข้าเพื่อให้ได้การยืนยันจาก</w:t>
      </w:r>
      <w:r w:rsidR="00BF056A" w:rsidRPr="00BF056A">
        <w:rPr>
          <w:rFonts w:ascii="Tahoma" w:hAnsi="Tahoma" w:cs="Tahoma"/>
          <w:color w:val="FF0000"/>
          <w:sz w:val="20"/>
          <w:szCs w:val="20"/>
        </w:rPr>
        <w:t>GEM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 xml:space="preserve"> โดยพิพิธภัณฑ์ยังไม่เสร็จสมบูรณ์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จะไม่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>สามารถเ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ข้า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>ได้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ทุกห้อง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 xml:space="preserve"> จะสามารถเข้าได้เฉพาะที่</w:t>
      </w:r>
      <w:r w:rsidR="00BF056A" w:rsidRPr="00BF056A">
        <w:rPr>
          <w:rFonts w:ascii="Tahoma" w:hAnsi="Tahoma" w:cs="Tahoma"/>
          <w:color w:val="FF0000"/>
          <w:sz w:val="20"/>
          <w:szCs w:val="20"/>
          <w:cs/>
        </w:rPr>
        <w:t>พิพิธภัณฑ์</w:t>
      </w:r>
      <w:r w:rsidR="00BF056A" w:rsidRPr="00BF056A">
        <w:rPr>
          <w:rFonts w:ascii="Tahoma" w:hAnsi="Tahoma" w:cs="Tahoma" w:hint="cs"/>
          <w:color w:val="FF0000"/>
          <w:sz w:val="20"/>
          <w:szCs w:val="20"/>
          <w:cs/>
        </w:rPr>
        <w:t>เปิดให้เข้าเท่านั้น</w:t>
      </w:r>
    </w:p>
    <w:p w14:paraId="2E9B0E31" w14:textId="77777777" w:rsidR="00BF056A" w:rsidRPr="0055329B" w:rsidRDefault="00BF056A" w:rsidP="00BF056A">
      <w:pPr>
        <w:spacing w:after="0" w:line="240" w:lineRule="auto"/>
        <w:jc w:val="thaiDistribute"/>
        <w:rPr>
          <w:rFonts w:ascii="Tahoma" w:hAnsi="Tahoma" w:cs="Tahoma"/>
          <w:sz w:val="26"/>
          <w:szCs w:val="26"/>
        </w:rPr>
      </w:pPr>
      <w:r w:rsidRPr="00971523">
        <w:rPr>
          <w:rFonts w:ascii="Tahoma" w:hAnsi="Tahoma" w:cs="Tahoma"/>
          <w:sz w:val="26"/>
          <w:szCs w:val="26"/>
          <w:cs/>
        </w:rPr>
        <w:t xml:space="preserve">เที่ยง      </w:t>
      </w:r>
      <w:r w:rsidRPr="00971523">
        <w:rPr>
          <w:rFonts w:ascii="Tahoma" w:hAnsi="Tahoma" w:cs="Tahoma"/>
          <w:sz w:val="26"/>
          <w:szCs w:val="26"/>
        </w:rPr>
        <w:sym w:font="Webdings" w:char="00E4"/>
      </w:r>
      <w:r w:rsidRPr="00971523">
        <w:rPr>
          <w:rFonts w:ascii="Tahoma" w:hAnsi="Tahoma" w:cs="Tahoma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FF00FF"/>
          <w:sz w:val="26"/>
          <w:szCs w:val="26"/>
          <w:cs/>
        </w:rPr>
        <w:t>รับประทานอาหาร ภัตตาคาร</w:t>
      </w:r>
      <w:r>
        <w:rPr>
          <w:rFonts w:ascii="Tahoma" w:hAnsi="Tahoma" w:cs="Tahoma" w:hint="cs"/>
          <w:color w:val="FF00FF"/>
          <w:sz w:val="26"/>
          <w:szCs w:val="26"/>
          <w:cs/>
        </w:rPr>
        <w:t>อาหารไทย</w:t>
      </w:r>
    </w:p>
    <w:p w14:paraId="0D7C4BC4" w14:textId="77777777" w:rsidR="00BF056A" w:rsidRDefault="00FC132A" w:rsidP="00FC132A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Tahoma" w:eastAsia="Times New Roman" w:hAnsi="Tahoma" w:cs="Tahoma"/>
          <w:color w:val="000000"/>
          <w:spacing w:val="-6"/>
          <w:sz w:val="26"/>
          <w:szCs w:val="26"/>
        </w:rPr>
      </w:pPr>
      <w:r>
        <w:rPr>
          <w:rFonts w:ascii="Tahoma" w:eastAsia="Times New Roman" w:hAnsi="Tahoma" w:cs="Tahoma" w:hint="cs"/>
          <w:color w:val="000000"/>
          <w:sz w:val="26"/>
          <w:szCs w:val="26"/>
          <w:cs/>
        </w:rPr>
        <w:t>บ่าย</w:t>
      </w:r>
      <w:r>
        <w:rPr>
          <w:rFonts w:ascii="Tahoma" w:eastAsia="Times New Roman" w:hAnsi="Tahoma" w:cs="Tahoma"/>
          <w:color w:val="000000"/>
          <w:sz w:val="26"/>
          <w:szCs w:val="26"/>
          <w:cs/>
        </w:rPr>
        <w:tab/>
      </w:r>
      <w:r w:rsidR="00BF056A">
        <w:rPr>
          <w:rFonts w:ascii="Tahoma" w:eastAsia="Times New Roman" w:hAnsi="Tahoma" w:cs="Tahoma" w:hint="cs"/>
          <w:color w:val="000000"/>
          <w:sz w:val="26"/>
          <w:szCs w:val="26"/>
          <w:cs/>
        </w:rPr>
        <w:t>นำท่าน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ช้อปปิ้งสินค้าพื้นเมืองที่ </w:t>
      </w:r>
      <w:r w:rsidR="00BF056A" w:rsidRPr="00BC2BDB">
        <w:rPr>
          <w:rFonts w:ascii="Tahoma" w:eastAsia="Times New Roman" w:hAnsi="Tahoma" w:cs="Tahoma"/>
          <w:b/>
          <w:bCs/>
          <w:color w:val="0000FF"/>
          <w:spacing w:val="-6"/>
          <w:sz w:val="26"/>
          <w:szCs w:val="26"/>
          <w:cs/>
        </w:rPr>
        <w:t xml:space="preserve">ตลาดข่าน เอล คาลิลี่ </w:t>
      </w:r>
      <w:r w:rsidR="00BF056A"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  <w:cs/>
        </w:rPr>
        <w:t>(</w:t>
      </w:r>
      <w:r w:rsidR="00BF056A"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</w:rPr>
        <w:t>Khan El Khalili Bazaar</w:t>
      </w:r>
      <w:r w:rsidR="00BF056A" w:rsidRPr="003813F0">
        <w:rPr>
          <w:rFonts w:ascii="Tahoma" w:eastAsia="Times New Roman" w:hAnsi="Tahoma" w:cs="Tahoma"/>
          <w:b/>
          <w:bCs/>
          <w:color w:val="000000"/>
          <w:spacing w:val="-6"/>
          <w:sz w:val="26"/>
          <w:szCs w:val="26"/>
          <w:cs/>
        </w:rPr>
        <w:t>)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 หลากหลายด้วยร้านค้า เครื่องเทศ  เครื่องเงิน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</w:rPr>
        <w:t xml:space="preserve">, 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>ร้านทอง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</w:rPr>
        <w:t xml:space="preserve">, </w:t>
      </w:r>
      <w:r w:rsidR="00BF056A" w:rsidRPr="003813F0">
        <w:rPr>
          <w:rFonts w:ascii="Tahoma" w:eastAsia="Times New Roman" w:hAnsi="Tahoma" w:cs="Tahoma"/>
          <w:color w:val="000000"/>
          <w:spacing w:val="-6"/>
          <w:sz w:val="26"/>
          <w:szCs w:val="26"/>
          <w:cs/>
        </w:rPr>
        <w:t xml:space="preserve">เสื้อผ้า </w:t>
      </w:r>
    </w:p>
    <w:p w14:paraId="74734922" w14:textId="77777777" w:rsidR="00FC132A" w:rsidRDefault="00FC132A" w:rsidP="00FC132A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Tahoma" w:eastAsia="Times New Roman" w:hAnsi="Tahoma" w:cs="Tahoma"/>
          <w:color w:val="000000"/>
          <w:spacing w:val="-6"/>
          <w:sz w:val="26"/>
          <w:szCs w:val="26"/>
        </w:rPr>
      </w:pPr>
      <w:r>
        <w:rPr>
          <w:rFonts w:ascii="Tahoma" w:hAnsi="Tahoma" w:cs="Tahoma" w:hint="cs"/>
          <w:color w:val="000000"/>
          <w:sz w:val="26"/>
          <w:szCs w:val="26"/>
          <w:cs/>
        </w:rPr>
        <w:t>14.00</w:t>
      </w:r>
      <w:r w:rsidR="007B78E0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BF056A">
        <w:rPr>
          <w:rFonts w:ascii="Tahoma" w:hAnsi="Tahoma" w:cs="Tahoma" w:hint="cs"/>
          <w:color w:val="000000"/>
          <w:sz w:val="26"/>
          <w:szCs w:val="26"/>
          <w:cs/>
        </w:rPr>
        <w:t xml:space="preserve">น. </w:t>
      </w:r>
      <w:r w:rsidR="007B78E0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BF056A">
        <w:rPr>
          <w:rFonts w:ascii="Tahoma" w:hAnsi="Tahoma" w:cs="Tahoma" w:hint="cs"/>
          <w:color w:val="000000"/>
          <w:sz w:val="26"/>
          <w:szCs w:val="26"/>
          <w:cs/>
        </w:rPr>
        <w:t>เมื่อได้เวลาอันควรนำท่านเดินทางสู่สนามบินไคโร</w:t>
      </w:r>
    </w:p>
    <w:p w14:paraId="05C9A0A1" w14:textId="77777777" w:rsidR="00FC132A" w:rsidRPr="00FC132A" w:rsidRDefault="00BF056A" w:rsidP="00FC132A">
      <w:pPr>
        <w:tabs>
          <w:tab w:val="left" w:pos="1080"/>
        </w:tabs>
        <w:spacing w:after="0" w:line="240" w:lineRule="auto"/>
        <w:ind w:left="1080" w:hanging="1080"/>
        <w:jc w:val="thaiDistribute"/>
        <w:rPr>
          <w:rFonts w:ascii="Tahoma" w:hAnsi="Tahoma" w:cs="Tahoma" w:hint="cs"/>
          <w:sz w:val="26"/>
          <w:szCs w:val="26"/>
        </w:rPr>
      </w:pPr>
      <w:r>
        <w:rPr>
          <w:rFonts w:ascii="Tahoma" w:eastAsia="Times New Roman" w:hAnsi="Tahoma" w:cs="Tahoma" w:hint="cs"/>
          <w:color w:val="000000"/>
          <w:spacing w:val="-6"/>
          <w:sz w:val="26"/>
          <w:szCs w:val="26"/>
          <w:cs/>
        </w:rPr>
        <w:t>17.05</w:t>
      </w:r>
      <w:r w:rsidR="007B78E0">
        <w:rPr>
          <w:rFonts w:ascii="Tahoma" w:eastAsia="Times New Roman" w:hAnsi="Tahoma" w:cs="Tahoma"/>
          <w:color w:val="000000"/>
          <w:spacing w:val="-6"/>
          <w:sz w:val="26"/>
          <w:szCs w:val="26"/>
        </w:rPr>
        <w:t xml:space="preserve"> </w:t>
      </w:r>
      <w:r>
        <w:rPr>
          <w:rFonts w:ascii="Tahoma" w:eastAsia="Times New Roman" w:hAnsi="Tahoma" w:cs="Tahoma" w:hint="cs"/>
          <w:color w:val="000000"/>
          <w:spacing w:val="-6"/>
          <w:sz w:val="26"/>
          <w:szCs w:val="26"/>
          <w:cs/>
        </w:rPr>
        <w:t xml:space="preserve">น. </w:t>
      </w:r>
      <w:r w:rsidR="00FC132A">
        <w:rPr>
          <w:rFonts w:ascii="Tahoma" w:eastAsia="Times New Roman" w:hAnsi="Tahoma" w:cs="Tahoma" w:hint="cs"/>
          <w:color w:val="000000"/>
          <w:spacing w:val="-6"/>
          <w:sz w:val="26"/>
          <w:szCs w:val="26"/>
          <w:cs/>
        </w:rPr>
        <w:t xml:space="preserve">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570877">
        <w:rPr>
          <w:rFonts w:ascii="Tahoma" w:hAnsi="Tahoma" w:cs="Tahoma"/>
          <w:sz w:val="26"/>
          <w:szCs w:val="26"/>
          <w:cs/>
        </w:rPr>
        <w:t>ออกเดินทางโดยเที่ยวบิน</w:t>
      </w:r>
      <w:r w:rsidR="002A435A">
        <w:rPr>
          <w:rFonts w:ascii="Tahoma" w:hAnsi="Tahoma" w:cs="Tahoma" w:hint="cs"/>
          <w:sz w:val="26"/>
          <w:szCs w:val="26"/>
          <w:cs/>
        </w:rPr>
        <w:t>สายการบินอียิปต์แอร์เพื่อบินสู่ประเทศจอร์แดน</w:t>
      </w:r>
    </w:p>
    <w:p w14:paraId="2323FCF5" w14:textId="77777777" w:rsidR="00FC132A" w:rsidRDefault="00BF056A" w:rsidP="00FC132A">
      <w:pPr>
        <w:spacing w:after="0" w:line="240" w:lineRule="auto"/>
        <w:ind w:left="1040" w:right="450" w:hanging="1040"/>
        <w:jc w:val="thaiDistribute"/>
        <w:rPr>
          <w:rFonts w:ascii="Tahoma" w:hAnsi="Tahoma" w:cs="Tahoma" w:hint="cs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>19.25</w:t>
      </w:r>
      <w:r w:rsidR="007B78E0">
        <w:rPr>
          <w:rFonts w:ascii="Tahoma" w:hAnsi="Tahoma" w:cs="Tahoma" w:hint="cs"/>
          <w:sz w:val="26"/>
          <w:szCs w:val="26"/>
          <w:cs/>
        </w:rPr>
        <w:t xml:space="preserve"> น.</w:t>
      </w:r>
      <w:r w:rsidR="00FC132A">
        <w:rPr>
          <w:rFonts w:ascii="Tahoma" w:hAnsi="Tahoma" w:cs="Tahoma"/>
          <w:sz w:val="26"/>
          <w:szCs w:val="26"/>
          <w:cs/>
        </w:rPr>
        <w:tab/>
      </w:r>
      <w:r w:rsidR="00FC132A">
        <w:rPr>
          <w:rFonts w:ascii="Tahoma" w:hAnsi="Tahoma" w:cs="Tahoma" w:hint="cs"/>
          <w:sz w:val="26"/>
          <w:szCs w:val="26"/>
          <w:cs/>
        </w:rPr>
        <w:t>ถึงสนามบินอัมมาน นำท่านผ่านตรวจคนเข้าเมือง รับกระเป๋าเรียบร้อย</w:t>
      </w:r>
    </w:p>
    <w:p w14:paraId="36AC0CE2" w14:textId="77777777" w:rsidR="00BF056A" w:rsidRDefault="00FC132A" w:rsidP="00BF056A">
      <w:pPr>
        <w:spacing w:after="0" w:line="240" w:lineRule="auto"/>
        <w:ind w:right="450"/>
        <w:jc w:val="thaiDistribute"/>
        <w:rPr>
          <w:rFonts w:ascii="Tahoma" w:hAnsi="Tahoma" w:cs="Tahoma"/>
          <w:color w:val="9900FF"/>
          <w:sz w:val="26"/>
          <w:szCs w:val="26"/>
        </w:rPr>
      </w:pPr>
      <w:r>
        <w:rPr>
          <w:rFonts w:ascii="Tahoma" w:hAnsi="Tahoma" w:cs="Tahoma" w:hint="cs"/>
          <w:sz w:val="26"/>
          <w:szCs w:val="26"/>
          <w:cs/>
        </w:rPr>
        <w:t xml:space="preserve">         </w:t>
      </w:r>
      <w:r w:rsidR="00BF056A" w:rsidRPr="00971523">
        <w:rPr>
          <w:rFonts w:ascii="Tahoma" w:hAnsi="Tahoma" w:cs="Tahoma"/>
          <w:sz w:val="26"/>
          <w:szCs w:val="26"/>
          <w:cs/>
        </w:rPr>
        <w:t xml:space="preserve">    </w:t>
      </w:r>
      <w:r w:rsidR="00BF056A" w:rsidRPr="00971523">
        <w:rPr>
          <w:rFonts w:ascii="Tahoma" w:hAnsi="Tahoma" w:cs="Tahoma"/>
          <w:sz w:val="32"/>
          <w:szCs w:val="32"/>
        </w:rPr>
        <w:sym w:font="Webdings" w:char="00E4"/>
      </w:r>
      <w:r w:rsidR="00BF056A" w:rsidRPr="00971523">
        <w:rPr>
          <w:rFonts w:ascii="Tahoma" w:hAnsi="Tahoma" w:cs="Tahoma"/>
          <w:sz w:val="26"/>
          <w:szCs w:val="26"/>
          <w:cs/>
        </w:rPr>
        <w:t xml:space="preserve"> </w:t>
      </w:r>
      <w:r w:rsidR="00BF056A" w:rsidRPr="00971523">
        <w:rPr>
          <w:rFonts w:ascii="Tahoma" w:hAnsi="Tahoma" w:cs="Tahoma"/>
          <w:color w:val="9900FF"/>
          <w:sz w:val="26"/>
          <w:szCs w:val="26"/>
          <w:cs/>
        </w:rPr>
        <w:t>รับประทานอาหารค่ำ ภัตตาคารอาหาร</w:t>
      </w:r>
      <w:r w:rsidR="00BF056A">
        <w:rPr>
          <w:rFonts w:ascii="Tahoma" w:hAnsi="Tahoma" w:cs="Tahoma" w:hint="cs"/>
          <w:color w:val="9900FF"/>
          <w:sz w:val="26"/>
          <w:szCs w:val="26"/>
          <w:cs/>
        </w:rPr>
        <w:t>ท้องถิ่น</w:t>
      </w:r>
    </w:p>
    <w:p w14:paraId="017717B1" w14:textId="77777777" w:rsidR="00BF056A" w:rsidRPr="00BF056A" w:rsidRDefault="00FC132A" w:rsidP="00FC132A">
      <w:pPr>
        <w:spacing w:after="0" w:line="240" w:lineRule="auto"/>
        <w:ind w:right="450" w:firstLine="720"/>
        <w:jc w:val="thaiDistribute"/>
        <w:rPr>
          <w:rFonts w:ascii="Tahoma" w:hAnsi="Tahoma" w:cs="Tahoma" w:hint="cs"/>
          <w:color w:val="000000"/>
          <w:sz w:val="26"/>
          <w:szCs w:val="26"/>
        </w:rPr>
      </w:pPr>
      <w:r>
        <w:rPr>
          <w:rFonts w:ascii="Tahoma" w:hAnsi="Tahoma" w:cs="Tahoma" w:hint="cs"/>
          <w:color w:val="000000"/>
          <w:sz w:val="32"/>
          <w:szCs w:val="32"/>
          <w:cs/>
        </w:rPr>
        <w:t xml:space="preserve">   </w:t>
      </w:r>
      <w:r w:rsidRPr="001534F2">
        <w:rPr>
          <w:rFonts w:ascii="Tahoma" w:hAnsi="Tahoma" w:cs="Tahoma"/>
          <w:color w:val="000000"/>
          <w:sz w:val="32"/>
          <w:szCs w:val="32"/>
        </w:rPr>
        <w:sym w:font="Webdings" w:char="F0E3"/>
      </w:r>
      <w:r w:rsidRPr="003813F0">
        <w:rPr>
          <w:rFonts w:ascii="Tahoma" w:hAnsi="Tahoma" w:cs="Tahoma"/>
          <w:color w:val="000000"/>
          <w:sz w:val="26"/>
          <w:szCs w:val="26"/>
          <w:cs/>
        </w:rPr>
        <w:t xml:space="preserve">  พักโรงแรม</w:t>
      </w:r>
      <w:r>
        <w:rPr>
          <w:rFonts w:ascii="Tahoma" w:hAnsi="Tahoma" w:cs="Tahoma" w:hint="cs"/>
          <w:color w:val="000000"/>
          <w:sz w:val="26"/>
          <w:szCs w:val="26"/>
          <w:cs/>
        </w:rPr>
        <w:t>มาตราฐานท้องถิ่น</w:t>
      </w:r>
      <w:r w:rsidRPr="003813F0">
        <w:rPr>
          <w:rFonts w:ascii="Tahoma" w:hAnsi="Tahoma" w:cs="Tahoma"/>
          <w:color w:val="000000"/>
          <w:sz w:val="26"/>
          <w:szCs w:val="26"/>
          <w:cs/>
        </w:rPr>
        <w:t>ระดับ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</w:t>
      </w:r>
      <w:r>
        <w:rPr>
          <w:rFonts w:ascii="Tahoma" w:hAnsi="Tahoma" w:cs="Tahoma" w:hint="cs"/>
          <w:b/>
          <w:bCs/>
          <w:color w:val="000000"/>
          <w:sz w:val="26"/>
          <w:szCs w:val="26"/>
          <w:highlight w:val="yellow"/>
          <w:cs/>
        </w:rPr>
        <w:t>4</w:t>
      </w:r>
      <w:r w:rsidRPr="003813F0">
        <w:rPr>
          <w:rFonts w:ascii="Tahoma" w:hAnsi="Tahoma" w:cs="Tahoma"/>
          <w:b/>
          <w:bCs/>
          <w:color w:val="000000"/>
          <w:sz w:val="26"/>
          <w:szCs w:val="26"/>
          <w:highlight w:val="yellow"/>
          <w:cs/>
        </w:rPr>
        <w:t xml:space="preserve"> ดาว</w:t>
      </w:r>
      <w:r w:rsidR="00C17682">
        <w:rPr>
          <w:rFonts w:ascii="Tahoma" w:hAnsi="Tahoma" w:cs="Tahoma" w:hint="cs"/>
          <w:b/>
          <w:bCs/>
          <w:color w:val="000000"/>
          <w:sz w:val="26"/>
          <w:szCs w:val="26"/>
          <w:cs/>
        </w:rPr>
        <w:t xml:space="preserve"> เมืองอัมมาน</w:t>
      </w:r>
    </w:p>
    <w:p w14:paraId="50D48FC1" w14:textId="6D9B893F" w:rsidR="005E649D" w:rsidRDefault="00AB20A3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DCB040B" wp14:editId="2743C2F9">
            <wp:simplePos x="0" y="0"/>
            <wp:positionH relativeFrom="column">
              <wp:posOffset>621665</wp:posOffset>
            </wp:positionH>
            <wp:positionV relativeFrom="paragraph">
              <wp:posOffset>57150</wp:posOffset>
            </wp:positionV>
            <wp:extent cx="5822950" cy="3595370"/>
            <wp:effectExtent l="0" t="0" r="0" b="0"/>
            <wp:wrapSquare wrapText="bothSides"/>
            <wp:docPr id="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9BD0A2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459F9CE9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17536A1E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761AC1B5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7B864186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688CACC9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77CD85A4" w14:textId="77777777" w:rsidR="005E649D" w:rsidRDefault="005E649D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228CD0A0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0F2C6145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349C510F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6BDE80BE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51FDE020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138C0312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145AE87E" w14:textId="77777777" w:rsidR="00C95211" w:rsidRDefault="00C95211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570AC9C6" w14:textId="77777777" w:rsidR="00C95211" w:rsidRDefault="00C95211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0F7F2A80" w14:textId="77777777" w:rsidR="00C95211" w:rsidRDefault="00C95211" w:rsidP="00442E0E">
      <w:pPr>
        <w:spacing w:after="0"/>
        <w:ind w:left="1080" w:hanging="1440"/>
        <w:jc w:val="both"/>
        <w:rPr>
          <w:rFonts w:ascii="Tahoma" w:hAnsi="Tahoma" w:cs="Tahoma" w:hint="cs"/>
          <w:b/>
          <w:bCs/>
          <w:color w:val="0000FF"/>
          <w:szCs w:val="22"/>
        </w:rPr>
      </w:pPr>
    </w:p>
    <w:p w14:paraId="7D5E7C0A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2CC975CF" w14:textId="77777777" w:rsidR="00FC132A" w:rsidRDefault="00FC132A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</w:p>
    <w:p w14:paraId="47B94883" w14:textId="77777777" w:rsidR="005E649D" w:rsidRDefault="005E649D" w:rsidP="002A435A">
      <w:pPr>
        <w:spacing w:after="0"/>
        <w:jc w:val="both"/>
        <w:rPr>
          <w:rFonts w:ascii="Tahoma" w:hAnsi="Tahoma" w:cs="Tahoma" w:hint="cs"/>
          <w:b/>
          <w:bCs/>
          <w:color w:val="0000FF"/>
          <w:szCs w:val="22"/>
        </w:rPr>
      </w:pPr>
    </w:p>
    <w:tbl>
      <w:tblPr>
        <w:tblW w:w="10658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718"/>
        <w:gridCol w:w="5580"/>
        <w:gridCol w:w="2360"/>
      </w:tblGrid>
      <w:tr w:rsidR="00EE1B48" w:rsidRPr="00895329" w14:paraId="19479300" w14:textId="77777777" w:rsidTr="00674AEF">
        <w:tc>
          <w:tcPr>
            <w:tcW w:w="271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2A1F99EA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>วันที่</w:t>
            </w:r>
            <w:r w:rsidR="00C5561C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5</w:t>
            </w: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/ </w:t>
            </w:r>
          </w:p>
        </w:tc>
        <w:tc>
          <w:tcPr>
            <w:tcW w:w="55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1960750F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                   เพตรา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- </w:t>
            </w:r>
            <w:r w:rsidR="004C44C7" w:rsidRPr="004C44C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ทะเลทรายวาดิรัม</w:t>
            </w:r>
          </w:p>
        </w:tc>
        <w:tc>
          <w:tcPr>
            <w:tcW w:w="23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24778C21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เช้า/กลางวัน/เย็น</w:t>
            </w:r>
          </w:p>
        </w:tc>
      </w:tr>
    </w:tbl>
    <w:p w14:paraId="69DF25A3" w14:textId="77777777" w:rsidR="00EE1B48" w:rsidRPr="002A7153" w:rsidRDefault="00EE1B48" w:rsidP="00EE1B48">
      <w:pPr>
        <w:spacing w:after="0"/>
        <w:jc w:val="thaiDistribute"/>
        <w:rPr>
          <w:rFonts w:ascii="Tahoma" w:hAnsi="Tahoma" w:cs="Tahoma" w:hint="cs"/>
          <w:color w:val="FF0000"/>
          <w:sz w:val="24"/>
          <w:szCs w:val="24"/>
          <w:cs/>
        </w:rPr>
      </w:pPr>
      <w:r w:rsidRPr="00895329">
        <w:rPr>
          <w:rFonts w:ascii="Tahoma" w:hAnsi="Tahoma" w:cs="Tahoma"/>
          <w:sz w:val="24"/>
          <w:szCs w:val="24"/>
          <w:cs/>
        </w:rPr>
        <w:t>เช้า</w:t>
      </w:r>
      <w:r w:rsidRPr="00895329">
        <w:rPr>
          <w:rFonts w:ascii="Tahoma" w:hAnsi="Tahoma" w:cs="Tahoma"/>
          <w:sz w:val="24"/>
          <w:szCs w:val="24"/>
          <w:cs/>
        </w:rPr>
        <w:tab/>
        <w:t xml:space="preserve">     </w:t>
      </w:r>
      <w:r w:rsidRPr="00895329">
        <w:rPr>
          <w:rFonts w:ascii="Tahoma" w:hAnsi="Tahoma" w:cs="Tahoma"/>
          <w:sz w:val="24"/>
          <w:szCs w:val="24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>รับประทานอาหารเช้า ณ ห้องอาหารของ</w:t>
      </w:r>
      <w:r>
        <w:rPr>
          <w:rFonts w:ascii="Tahoma" w:hAnsi="Tahoma" w:cs="Tahoma" w:hint="cs"/>
          <w:color w:val="FF0066"/>
          <w:sz w:val="24"/>
          <w:szCs w:val="24"/>
          <w:cs/>
        </w:rPr>
        <w:t xml:space="preserve">ที่พัก </w:t>
      </w:r>
      <w:r>
        <w:rPr>
          <w:rFonts w:ascii="Tahoma" w:hAnsi="Tahoma" w:cs="Tahoma"/>
          <w:color w:val="FF0066"/>
          <w:sz w:val="24"/>
          <w:szCs w:val="24"/>
          <w:cs/>
        </w:rPr>
        <w:t>–</w:t>
      </w:r>
      <w:r>
        <w:rPr>
          <w:rFonts w:ascii="Tahoma" w:hAnsi="Tahoma" w:cs="Tahoma" w:hint="cs"/>
          <w:color w:val="FF0066"/>
          <w:sz w:val="24"/>
          <w:szCs w:val="24"/>
          <w:cs/>
        </w:rPr>
        <w:t xml:space="preserve"> </w:t>
      </w:r>
      <w:r w:rsidRPr="002A7153">
        <w:rPr>
          <w:rFonts w:ascii="Tahoma" w:hAnsi="Tahoma" w:cs="Tahoma" w:hint="cs"/>
          <w:color w:val="FF0000"/>
          <w:sz w:val="24"/>
          <w:szCs w:val="24"/>
          <w:cs/>
        </w:rPr>
        <w:t>เช็คเอ้าท์</w:t>
      </w:r>
    </w:p>
    <w:p w14:paraId="30B3D8B9" w14:textId="77777777" w:rsidR="00EE1B48" w:rsidRPr="00EE1B48" w:rsidRDefault="00EE1B48" w:rsidP="00EE1B48">
      <w:pPr>
        <w:tabs>
          <w:tab w:val="left" w:pos="1080"/>
        </w:tabs>
        <w:spacing w:after="0"/>
        <w:ind w:left="1080" w:hanging="1080"/>
        <w:jc w:val="thaiDistribute"/>
        <w:rPr>
          <w:rFonts w:ascii="Tahoma" w:hAnsi="Tahoma" w:cs="Tahoma"/>
          <w:color w:val="FF0066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>นำท่านเดินทางสู่</w:t>
      </w:r>
      <w:r w:rsidRPr="002A7153">
        <w:rPr>
          <w:rFonts w:ascii="Tahoma" w:hAnsi="Tahoma" w:cs="Tahoma" w:hint="cs"/>
          <w:b/>
          <w:bCs/>
          <w:color w:val="0000FF"/>
          <w:sz w:val="24"/>
          <w:szCs w:val="24"/>
          <w:cs/>
        </w:rPr>
        <w:t>เมืองเพตรา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2A7153">
        <w:rPr>
          <w:rFonts w:ascii="Tahoma" w:hAnsi="Tahoma" w:cs="Tahoma" w:hint="cs"/>
          <w:i/>
          <w:iCs/>
          <w:sz w:val="24"/>
          <w:szCs w:val="24"/>
          <w:cs/>
        </w:rPr>
        <w:t xml:space="preserve">ใช้เวลาเดินทางประมาณ </w:t>
      </w:r>
      <w:r>
        <w:rPr>
          <w:rFonts w:ascii="Tahoma" w:hAnsi="Tahoma" w:cs="Tahoma"/>
          <w:i/>
          <w:iCs/>
          <w:sz w:val="24"/>
          <w:szCs w:val="24"/>
        </w:rPr>
        <w:t xml:space="preserve">3 </w:t>
      </w:r>
      <w:r w:rsidRPr="002A7153">
        <w:rPr>
          <w:rFonts w:ascii="Tahoma" w:hAnsi="Tahoma" w:cs="Tahoma" w:hint="cs"/>
          <w:i/>
          <w:iCs/>
          <w:sz w:val="24"/>
          <w:szCs w:val="24"/>
          <w:cs/>
        </w:rPr>
        <w:t>ชั่วโมง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sz w:val="24"/>
          <w:szCs w:val="24"/>
          <w:cs/>
        </w:rPr>
        <w:t>นำท่าน</w:t>
      </w:r>
      <w:r w:rsidRPr="00895329">
        <w:rPr>
          <w:rFonts w:ascii="Tahoma" w:hAnsi="Tahoma" w:cs="Tahoma"/>
          <w:b/>
          <w:bCs/>
          <w:color w:val="0000FF"/>
          <w:sz w:val="24"/>
          <w:szCs w:val="24"/>
          <w:cs/>
        </w:rPr>
        <w:t>ชมเมืองเพตรา</w:t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b/>
          <w:bCs/>
          <w:sz w:val="24"/>
          <w:szCs w:val="24"/>
          <w:u w:val="single"/>
          <w:cs/>
        </w:rPr>
        <w:t>(ได้รับการประกาศให้เป็นมรดกโลกจากองค์การยูเนสโก้ปี ค</w:t>
      </w:r>
      <w:r w:rsidRPr="00895329">
        <w:rPr>
          <w:rFonts w:ascii="Tahoma" w:hAnsi="Tahoma" w:cs="Tahoma"/>
          <w:b/>
          <w:bCs/>
          <w:sz w:val="24"/>
          <w:szCs w:val="24"/>
          <w:u w:val="single"/>
        </w:rPr>
        <w:t>.</w:t>
      </w:r>
      <w:r w:rsidRPr="00895329">
        <w:rPr>
          <w:rFonts w:ascii="Tahoma" w:hAnsi="Tahoma" w:cs="Tahoma"/>
          <w:b/>
          <w:bCs/>
          <w:sz w:val="24"/>
          <w:szCs w:val="24"/>
          <w:u w:val="single"/>
          <w:cs/>
        </w:rPr>
        <w:t>ศ</w:t>
      </w:r>
      <w:r w:rsidRPr="00895329">
        <w:rPr>
          <w:rFonts w:ascii="Tahoma" w:hAnsi="Tahoma" w:cs="Tahoma"/>
          <w:b/>
          <w:bCs/>
          <w:sz w:val="24"/>
          <w:szCs w:val="24"/>
          <w:u w:val="single"/>
        </w:rPr>
        <w:t>. 1985</w:t>
      </w:r>
      <w:r w:rsidRPr="00895329">
        <w:rPr>
          <w:rFonts w:ascii="Tahoma" w:hAnsi="Tahoma" w:cs="Tahoma"/>
          <w:b/>
          <w:bCs/>
          <w:sz w:val="24"/>
          <w:szCs w:val="24"/>
          <w:u w:val="single"/>
          <w:cs/>
        </w:rPr>
        <w:t xml:space="preserve"> และ 1 ใน 7 สิ่งมหัศจรรย์ของแห่งโลกใหม่ จากการตัดสินโดยการโหวตจากบุคคลนับล้านทั่วโลกในวันมหัศจรรย์ 07/ 07/ 07)</w:t>
      </w:r>
      <w:r w:rsidRPr="0089532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5329">
        <w:rPr>
          <w:rFonts w:ascii="Tahoma" w:hAnsi="Tahoma" w:cs="Tahoma"/>
          <w:sz w:val="24"/>
          <w:szCs w:val="24"/>
          <w:cs/>
        </w:rPr>
        <w:t xml:space="preserve">ในปี ค.ศ. 1812 นักสำรวจเส้นทางชาวสวิส นายโจฮันน์ ลุดวิก เบิร์กฮาดท์ </w:t>
      </w:r>
      <w:r w:rsidRPr="00895329">
        <w:rPr>
          <w:rFonts w:ascii="Tahoma" w:hAnsi="Tahoma" w:cs="Tahoma"/>
          <w:sz w:val="24"/>
          <w:szCs w:val="24"/>
        </w:rPr>
        <w:t xml:space="preserve"> </w:t>
      </w:r>
      <w:r w:rsidRPr="00895329">
        <w:rPr>
          <w:rFonts w:ascii="Tahoma" w:hAnsi="Tahoma" w:cs="Tahoma"/>
          <w:sz w:val="24"/>
          <w:szCs w:val="24"/>
          <w:cs/>
        </w:rPr>
        <w:t xml:space="preserve">ได้ค้นพบนครศิลาแห่งนี้ </w:t>
      </w:r>
      <w:r w:rsidRPr="00895329">
        <w:rPr>
          <w:rFonts w:ascii="Tahoma" w:hAnsi="Tahoma" w:cs="Tahoma"/>
          <w:color w:val="FF0000"/>
          <w:sz w:val="24"/>
          <w:szCs w:val="24"/>
          <w:cs/>
        </w:rPr>
        <w:t xml:space="preserve">ในอุทยานมีม้า 800 เมตรไว้บริการ ผู้ที่สนใจสามารถนั่งม้าได้ โดยจ่ายค่านั่งม้าหรือค่าทิปคนจูงม้า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 xml:space="preserve">5 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 xml:space="preserve">USD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>/ท่าน/เที่ยว ขี่ลา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 xml:space="preserve">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 xml:space="preserve">15-20 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>USD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>/ท่าน, ขี่อูฐ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 xml:space="preserve"> 10 USD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>ราคาแล้วแต่ความสามารถในการต่อรอง สำหรับรถม้าเหมาไปกับ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 xml:space="preserve">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>45</w:t>
      </w:r>
      <w:r w:rsidRPr="00895329">
        <w:rPr>
          <w:rFonts w:ascii="Tahoma" w:hAnsi="Tahoma" w:cs="Tahoma"/>
          <w:color w:val="FF0000"/>
          <w:sz w:val="24"/>
          <w:szCs w:val="24"/>
          <w:u w:val="single"/>
        </w:rPr>
        <w:t xml:space="preserve"> JD </w:t>
      </w:r>
      <w:r w:rsidRPr="00895329">
        <w:rPr>
          <w:rFonts w:ascii="Tahoma" w:hAnsi="Tahoma" w:cs="Tahoma"/>
          <w:color w:val="FF0000"/>
          <w:sz w:val="24"/>
          <w:szCs w:val="24"/>
          <w:u w:val="single"/>
          <w:cs/>
        </w:rPr>
        <w:t xml:space="preserve">นั่งได้2ท่านต่อรองไม่ได้  </w:t>
      </w:r>
      <w:r w:rsidRPr="00895329">
        <w:rPr>
          <w:rFonts w:ascii="Tahoma" w:hAnsi="Tahoma" w:cs="Tahoma"/>
          <w:sz w:val="24"/>
          <w:szCs w:val="24"/>
          <w:cs/>
        </w:rPr>
        <w:t>ชมทัศนียภาพรอบข้างที่เป็นภูเขาทั้งสองฝั่ง</w:t>
      </w:r>
      <w:r w:rsidRPr="00895329">
        <w:rPr>
          <w:rFonts w:ascii="Tahoma" w:hAnsi="Tahoma" w:cs="Tahoma"/>
          <w:spacing w:val="-6"/>
          <w:sz w:val="24"/>
          <w:szCs w:val="24"/>
          <w:cs/>
        </w:rPr>
        <w:t xml:space="preserve">นำท่านเดินเท้าเข้าสู่ถนนเข้าเมือง </w:t>
      </w:r>
      <w:r w:rsidRPr="00895329">
        <w:rPr>
          <w:rFonts w:ascii="Tahoma" w:hAnsi="Tahoma" w:cs="Tahoma"/>
          <w:spacing w:val="-6"/>
          <w:sz w:val="24"/>
          <w:szCs w:val="24"/>
        </w:rPr>
        <w:t xml:space="preserve"> </w:t>
      </w:r>
      <w:r w:rsidRPr="00895329">
        <w:rPr>
          <w:rFonts w:ascii="Tahoma" w:hAnsi="Tahoma" w:cs="Tahoma"/>
          <w:b/>
          <w:bCs/>
          <w:spacing w:val="-6"/>
          <w:sz w:val="24"/>
          <w:szCs w:val="24"/>
        </w:rPr>
        <w:t xml:space="preserve">SIQ </w:t>
      </w:r>
      <w:r w:rsidRPr="00895329">
        <w:rPr>
          <w:rFonts w:ascii="Tahoma" w:hAnsi="Tahoma" w:cs="Tahoma"/>
          <w:spacing w:val="-6"/>
          <w:sz w:val="24"/>
          <w:szCs w:val="24"/>
          <w:cs/>
        </w:rPr>
        <w:t xml:space="preserve">เส้นทางมหัศจรรย์กว่า 1.5 กิโลเมตร ที่เกิดจากการแยกตัวของเปลือกโลกและการซัดเซาะของน้ำเมื่อหลายล้านปีก่อน สุดปลายทางของช่องเขาพบกับความสวยงามของ </w:t>
      </w:r>
      <w:r w:rsidRPr="00895329">
        <w:rPr>
          <w:rFonts w:ascii="Tahoma" w:hAnsi="Tahoma" w:cs="Tahoma"/>
          <w:b/>
          <w:bCs/>
          <w:spacing w:val="-6"/>
          <w:sz w:val="24"/>
          <w:szCs w:val="24"/>
          <w:cs/>
        </w:rPr>
        <w:t>มหาวิหารศักดิ์สิทธิ์ เอล-คาซเนท์</w:t>
      </w:r>
      <w:r w:rsidRPr="00895329">
        <w:rPr>
          <w:rFonts w:ascii="Tahoma" w:hAnsi="Tahoma" w:cs="Tahoma"/>
          <w:sz w:val="24"/>
          <w:szCs w:val="24"/>
          <w:cs/>
        </w:rPr>
        <w:t xml:space="preserve"> เดินชมสุสานต่างๆ ของชาวนาบาเทียน, สุสานกษัตริย์ ฯลฯ ชม</w:t>
      </w:r>
      <w:r w:rsidRPr="00895329">
        <w:rPr>
          <w:rFonts w:ascii="Tahoma" w:hAnsi="Tahoma" w:cs="Tahoma"/>
          <w:b/>
          <w:bCs/>
          <w:sz w:val="24"/>
          <w:szCs w:val="24"/>
          <w:cs/>
        </w:rPr>
        <w:t>โรงละครโรมัน</w:t>
      </w:r>
      <w:r w:rsidRPr="00895329">
        <w:rPr>
          <w:rFonts w:ascii="Tahoma" w:hAnsi="Tahoma" w:cs="Tahoma"/>
          <w:sz w:val="24"/>
          <w:szCs w:val="24"/>
          <w:cs/>
        </w:rPr>
        <w:t>แกะสลักจากภูเขาโดยมีแนวราบที่นั่งเท่ากัน สันนิษฐานเดิมทีสร้างโดยชาวนาบาเทียน ในสมัยโรมันได้ต่อเติมและสร้างเพิ่มเติมมีที่นั่ง 32 แถว จุผู้ชมได้</w:t>
      </w:r>
      <w:r>
        <w:rPr>
          <w:rFonts w:ascii="Tahoma" w:hAnsi="Tahoma" w:cs="Tahoma" w:hint="cs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sz w:val="24"/>
          <w:szCs w:val="24"/>
          <w:cs/>
        </w:rPr>
        <w:t>3,000 คน</w:t>
      </w:r>
    </w:p>
    <w:p w14:paraId="7E8E0A5E" w14:textId="77777777" w:rsidR="00EE1B48" w:rsidRPr="00895329" w:rsidRDefault="00EE1B48" w:rsidP="00EE1B48">
      <w:pPr>
        <w:tabs>
          <w:tab w:val="left" w:pos="1080"/>
        </w:tabs>
        <w:spacing w:after="0"/>
        <w:jc w:val="thaiDistribute"/>
        <w:rPr>
          <w:rFonts w:ascii="Tahoma" w:hAnsi="Tahoma" w:cs="Tahoma"/>
          <w:color w:val="FF0066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  <w:cs/>
        </w:rPr>
        <w:t>เที่ยง</w:t>
      </w:r>
      <w:r w:rsidRPr="00895329">
        <w:rPr>
          <w:rFonts w:ascii="Tahoma" w:hAnsi="Tahoma" w:cs="Tahoma"/>
          <w:sz w:val="24"/>
          <w:szCs w:val="24"/>
          <w:cs/>
        </w:rPr>
        <w:tab/>
      </w:r>
      <w:r w:rsidRPr="00895329">
        <w:rPr>
          <w:rFonts w:ascii="Tahoma" w:hAnsi="Tahoma" w:cs="Tahoma"/>
          <w:sz w:val="24"/>
          <w:szCs w:val="24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>รับประทานอาหารกลางวัน ณ ภัตตาคารท้องถิ่น</w:t>
      </w:r>
      <w:r w:rsidRPr="00895329">
        <w:rPr>
          <w:rFonts w:ascii="Tahoma" w:hAnsi="Tahoma" w:cs="Tahoma"/>
          <w:color w:val="FF0066"/>
          <w:sz w:val="24"/>
          <w:szCs w:val="24"/>
        </w:rPr>
        <w:t xml:space="preserve"> </w:t>
      </w:r>
    </w:p>
    <w:p w14:paraId="2A30BE32" w14:textId="77777777" w:rsidR="00EE1B48" w:rsidRPr="00895329" w:rsidRDefault="00EE1B48" w:rsidP="00EE1B48">
      <w:pPr>
        <w:tabs>
          <w:tab w:val="left" w:pos="1080"/>
        </w:tabs>
        <w:spacing w:after="0"/>
        <w:ind w:left="1080" w:hanging="1080"/>
        <w:rPr>
          <w:rFonts w:ascii="Tahoma" w:hAnsi="Tahoma" w:cs="Tahoma" w:hint="cs"/>
          <w:color w:val="000000"/>
          <w:sz w:val="24"/>
          <w:szCs w:val="24"/>
        </w:rPr>
      </w:pPr>
      <w:r w:rsidRPr="00895329">
        <w:rPr>
          <w:rFonts w:ascii="Tahoma" w:hAnsi="Tahoma" w:cs="Tahoma"/>
          <w:color w:val="000000"/>
          <w:sz w:val="24"/>
          <w:szCs w:val="24"/>
          <w:cs/>
        </w:rPr>
        <w:t>บ่าย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ab/>
        <w:t>อิสระเก็บภาพแห่งความประทับโดยรอบเพตรา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 w:hint="cs"/>
          <w:color w:val="000000"/>
          <w:sz w:val="24"/>
          <w:szCs w:val="24"/>
          <w:cs/>
        </w:rPr>
        <w:t>จากนั้น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 xml:space="preserve"> นำท่านเดินทางสู่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b/>
          <w:bCs/>
          <w:color w:val="0000FF"/>
          <w:sz w:val="24"/>
          <w:szCs w:val="24"/>
          <w:cs/>
        </w:rPr>
        <w:t>ทะเลทรายวาดิรัม</w:t>
      </w:r>
      <w:r w:rsidRPr="00895329">
        <w:rPr>
          <w:rFonts w:ascii="Tahoma" w:hAnsi="Tahoma" w:cs="Tahoma"/>
          <w:b/>
          <w:bCs/>
          <w:color w:val="000000"/>
          <w:sz w:val="24"/>
          <w:szCs w:val="24"/>
          <w:cs/>
        </w:rPr>
        <w:t xml:space="preserve"> (</w:t>
      </w:r>
      <w:r w:rsidRPr="00895329">
        <w:rPr>
          <w:rFonts w:ascii="Tahoma" w:hAnsi="Tahoma" w:cs="Tahoma"/>
          <w:b/>
          <w:bCs/>
          <w:color w:val="000000"/>
          <w:sz w:val="24"/>
          <w:szCs w:val="24"/>
        </w:rPr>
        <w:t>WADI RUM)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ทะเลทรายแห่งนี้ในอดีตเป็นเส้นทางคาราวานจากประเทศ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ซาอุฯ เดินทางไปยังประเทศซีเรียและปาเสลไตน์ ในศึกสงครามอาหรับรีโวลท์ระหว่างปี ค.ศ.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1916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-</w:t>
      </w:r>
      <w:r w:rsidRPr="00895329">
        <w:rPr>
          <w:rFonts w:ascii="Tahoma" w:hAnsi="Tahoma" w:cs="Tahoma"/>
          <w:color w:val="000000"/>
          <w:sz w:val="24"/>
          <w:szCs w:val="24"/>
        </w:rPr>
        <w:t>1918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 xml:space="preserve"> ทะเลทราย แห่งนี้ได้ถูกใช้เป็นฐานบัญชาการในการรบของนายทหารชาวอังกฤษ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ทีอี ลอว์เรนซ์ และเจ้าชายไฟซาล ผู้นำแห่งชาวอาหรับร่วมรบกันขับไล่พวกออตโตมันที่เข้ามารุกรานเพื่อครอบครองดินแดน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 xml:space="preserve">และต่อมาเป็นสถานที่จริงในการถ่ายทำภาพยนต์ฮอลลีวูดอันยิ่งใหญ่ในอดีตเรื่อง 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“LAWRENCE OF ARABIA” </w:t>
      </w:r>
      <w:r>
        <w:rPr>
          <w:rFonts w:ascii="Tahoma" w:hAnsi="Tahoma" w:cs="Tahoma" w:hint="cs"/>
          <w:i/>
          <w:iCs/>
          <w:color w:val="000000"/>
          <w:sz w:val="24"/>
          <w:szCs w:val="24"/>
          <w:cs/>
        </w:rPr>
        <w:t>เดินทางประมาณ 2 ชั่วโมง</w:t>
      </w:r>
    </w:p>
    <w:p w14:paraId="2AFD5C5B" w14:textId="77777777" w:rsidR="00EE1B48" w:rsidRPr="00895329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FF0066"/>
          <w:sz w:val="24"/>
          <w:szCs w:val="24"/>
        </w:rPr>
      </w:pPr>
      <w:bookmarkStart w:id="2" w:name="_Hlk503199512"/>
      <w:r w:rsidRPr="00895329">
        <w:rPr>
          <w:rFonts w:ascii="Tahoma" w:hAnsi="Tahoma" w:cs="Tahoma"/>
          <w:sz w:val="24"/>
          <w:szCs w:val="24"/>
          <w:cs/>
        </w:rPr>
        <w:t>ค่ำ</w:t>
      </w:r>
      <w:r w:rsidRPr="00895329">
        <w:rPr>
          <w:rFonts w:ascii="Tahoma" w:hAnsi="Tahoma" w:cs="Tahoma"/>
          <w:sz w:val="24"/>
          <w:szCs w:val="24"/>
          <w:cs/>
        </w:rPr>
        <w:tab/>
      </w:r>
      <w:r w:rsidRPr="00895329">
        <w:rPr>
          <w:rFonts w:ascii="Tahoma" w:hAnsi="Tahoma" w:cs="Tahoma"/>
          <w:sz w:val="24"/>
          <w:szCs w:val="24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 xml:space="preserve">รับประทานอาหาร ในแค้มป์กลางทะเลทราย </w:t>
      </w:r>
      <w:bookmarkEnd w:id="2"/>
    </w:p>
    <w:p w14:paraId="54CCE0E1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</w:rPr>
        <w:t xml:space="preserve">              </w:t>
      </w:r>
      <w:r w:rsidRPr="005A65CB">
        <w:rPr>
          <w:rFonts w:ascii="Tahoma" w:hAnsi="Tahoma" w:cs="Tahoma"/>
          <w:sz w:val="28"/>
        </w:rPr>
        <w:sym w:font="Webdings" w:char="F0E3"/>
      </w:r>
      <w:r w:rsidRPr="00895329">
        <w:rPr>
          <w:rFonts w:ascii="Tahoma" w:hAnsi="Tahoma" w:cs="Tahoma"/>
          <w:sz w:val="24"/>
          <w:szCs w:val="24"/>
        </w:rPr>
        <w:t xml:space="preserve"> </w:t>
      </w:r>
      <w:r w:rsidRPr="00895329">
        <w:rPr>
          <w:rFonts w:ascii="Tahoma" w:hAnsi="Tahoma" w:cs="Tahoma"/>
          <w:sz w:val="24"/>
          <w:szCs w:val="24"/>
          <w:cs/>
        </w:rPr>
        <w:t xml:space="preserve">เข้าพักแค้มป์กลางทะเลทราย </w:t>
      </w:r>
      <w:r w:rsidRPr="00895329">
        <w:rPr>
          <w:rFonts w:ascii="Tahoma" w:hAnsi="Tahoma" w:cs="Tahoma"/>
          <w:color w:val="0000FF"/>
          <w:sz w:val="24"/>
          <w:szCs w:val="24"/>
        </w:rPr>
        <w:t xml:space="preserve">MAGIC RUM CAMP, BUBBLE TENT </w:t>
      </w:r>
      <w:r w:rsidRPr="00895329">
        <w:rPr>
          <w:rFonts w:ascii="Tahoma" w:hAnsi="Tahoma" w:cs="Tahoma"/>
          <w:color w:val="0000FF"/>
          <w:sz w:val="24"/>
          <w:szCs w:val="24"/>
          <w:cs/>
        </w:rPr>
        <w:t xml:space="preserve"> </w:t>
      </w:r>
      <w:r>
        <w:rPr>
          <w:rFonts w:ascii="Tahoma" w:hAnsi="Tahoma" w:cs="Tahoma" w:hint="cs"/>
          <w:color w:val="0000FF"/>
          <w:sz w:val="24"/>
          <w:szCs w:val="24"/>
          <w:cs/>
        </w:rPr>
        <w:t>หรือเทียบเท่า</w:t>
      </w:r>
    </w:p>
    <w:p w14:paraId="52DBFF10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  <w:r>
        <w:rPr>
          <w:rFonts w:ascii="Tahoma" w:hAnsi="Tahoma" w:cs="Tahoma"/>
          <w:color w:val="0000FF"/>
          <w:sz w:val="24"/>
          <w:szCs w:val="24"/>
          <w:cs/>
        </w:rPr>
        <w:tab/>
      </w:r>
      <w:r>
        <w:rPr>
          <w:rFonts w:ascii="Tahoma" w:hAnsi="Tahoma" w:cs="Tahoma" w:hint="cs"/>
          <w:color w:val="0000FF"/>
          <w:sz w:val="24"/>
          <w:szCs w:val="24"/>
          <w:cs/>
        </w:rPr>
        <w:t xml:space="preserve">อิสระพักผ่อนชมวิวยามค่ำคืนกลางทะเลทราย หรือชมดาวยามค่ำคืน </w:t>
      </w:r>
    </w:p>
    <w:p w14:paraId="0582B31D" w14:textId="77777777" w:rsidR="00C95211" w:rsidRDefault="00C95211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 w:hint="cs"/>
          <w:color w:val="0000FF"/>
          <w:sz w:val="24"/>
          <w:szCs w:val="24"/>
        </w:rPr>
      </w:pPr>
    </w:p>
    <w:p w14:paraId="5CD4F528" w14:textId="7EEE528D" w:rsidR="00EE1B48" w:rsidRDefault="00AB20A3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  <w:r>
        <w:rPr>
          <w:rFonts w:ascii="Tahoma" w:hAnsi="Tahoma" w:cs="Tahoma"/>
          <w:noProof/>
          <w:color w:val="0000FF"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2067043F" wp14:editId="163F39B8">
            <wp:simplePos x="0" y="0"/>
            <wp:positionH relativeFrom="column">
              <wp:posOffset>7620</wp:posOffset>
            </wp:positionH>
            <wp:positionV relativeFrom="paragraph">
              <wp:posOffset>111760</wp:posOffset>
            </wp:positionV>
            <wp:extent cx="6829425" cy="3281045"/>
            <wp:effectExtent l="0" t="0" r="0" b="0"/>
            <wp:wrapNone/>
            <wp:docPr id="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7" t="14799" b="1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CDF265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27D8F7FE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49AE82F2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46E2562E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7410FB80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4A8D40B4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27F8261D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75DAEF83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6B2371A5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49CBA6ED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547C0667" w14:textId="77777777" w:rsidR="00C95211" w:rsidRDefault="00C95211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07AE7FE5" w14:textId="77777777" w:rsidR="00C95211" w:rsidRDefault="00C95211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 w:hint="cs"/>
          <w:color w:val="0000FF"/>
          <w:sz w:val="24"/>
          <w:szCs w:val="24"/>
        </w:rPr>
      </w:pPr>
    </w:p>
    <w:p w14:paraId="24CF9FCD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4C323CCF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3E53BA06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2D145671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0044F3DD" w14:textId="77777777" w:rsidR="00EE1B48" w:rsidRDefault="00EE1B48" w:rsidP="00EE1B48">
      <w:pPr>
        <w:tabs>
          <w:tab w:val="left" w:pos="1080"/>
          <w:tab w:val="left" w:pos="1350"/>
        </w:tabs>
        <w:spacing w:after="0"/>
        <w:jc w:val="thaiDistribute"/>
        <w:rPr>
          <w:rFonts w:ascii="Tahoma" w:hAnsi="Tahoma" w:cs="Tahoma"/>
          <w:color w:val="0000FF"/>
          <w:sz w:val="24"/>
          <w:szCs w:val="24"/>
        </w:rPr>
      </w:pPr>
    </w:p>
    <w:tbl>
      <w:tblPr>
        <w:tblW w:w="10658" w:type="dxa"/>
        <w:tblBorders>
          <w:top w:val="single" w:sz="8" w:space="0" w:color="4F81BD"/>
          <w:bottom w:val="single" w:sz="8" w:space="0" w:color="4F81BD"/>
        </w:tblBorders>
        <w:tblLook w:val="04A0" w:firstRow="1" w:lastRow="0" w:firstColumn="1" w:lastColumn="0" w:noHBand="0" w:noVBand="1"/>
      </w:tblPr>
      <w:tblGrid>
        <w:gridCol w:w="2718"/>
        <w:gridCol w:w="5580"/>
        <w:gridCol w:w="2360"/>
      </w:tblGrid>
      <w:tr w:rsidR="00EE1B48" w:rsidRPr="00895329" w14:paraId="2EEA38BF" w14:textId="77777777" w:rsidTr="00674AEF">
        <w:tc>
          <w:tcPr>
            <w:tcW w:w="2718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305C39AA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>วันที่</w:t>
            </w:r>
            <w:r w:rsidR="00C5561C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6</w:t>
            </w: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/ </w:t>
            </w:r>
          </w:p>
        </w:tc>
        <w:tc>
          <w:tcPr>
            <w:tcW w:w="558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5D1CF903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                  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วาดิรัม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="004C44C7">
              <w:rPr>
                <w:rFonts w:ascii="Tahoma" w:hAnsi="Tahoma" w:cs="Tahoma"/>
                <w:b/>
                <w:bCs/>
                <w:sz w:val="24"/>
                <w:szCs w:val="24"/>
              </w:rPr>
              <w:t>–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เดดซี</w:t>
            </w:r>
            <w:r w:rsidR="004C44C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 xml:space="preserve"> - อัมมาน</w:t>
            </w:r>
          </w:p>
        </w:tc>
        <w:tc>
          <w:tcPr>
            <w:tcW w:w="2360" w:type="dxa"/>
            <w:tcBorders>
              <w:top w:val="single" w:sz="8" w:space="0" w:color="4F81BD"/>
              <w:left w:val="nil"/>
              <w:bottom w:val="single" w:sz="8" w:space="0" w:color="4F81BD"/>
              <w:right w:val="nil"/>
            </w:tcBorders>
            <w:shd w:val="clear" w:color="auto" w:fill="C6D9F1"/>
            <w:vAlign w:val="bottom"/>
          </w:tcPr>
          <w:p w14:paraId="3B89C227" w14:textId="77777777" w:rsidR="00EE1B48" w:rsidRPr="00895329" w:rsidRDefault="00EE1B48" w:rsidP="00674AEF">
            <w:pPr>
              <w:spacing w:after="0" w:line="240" w:lineRule="auto"/>
              <w:jc w:val="thaiDistribute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895329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เช้า/กลางวัน/เย็น</w:t>
            </w:r>
          </w:p>
        </w:tc>
      </w:tr>
    </w:tbl>
    <w:p w14:paraId="6A8FC469" w14:textId="77777777" w:rsidR="00EE1B48" w:rsidRPr="00EE1B48" w:rsidRDefault="00EE1B48" w:rsidP="00EE1B48">
      <w:pPr>
        <w:spacing w:after="0"/>
        <w:jc w:val="thaiDistribute"/>
        <w:rPr>
          <w:rFonts w:ascii="Tahoma" w:hAnsi="Tahoma" w:cs="Tahoma" w:hint="cs"/>
          <w:color w:val="FF0000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  <w:cs/>
        </w:rPr>
        <w:t>เช้า</w:t>
      </w:r>
      <w:r w:rsidRPr="00895329">
        <w:rPr>
          <w:rFonts w:ascii="Tahoma" w:hAnsi="Tahoma" w:cs="Tahoma"/>
          <w:sz w:val="24"/>
          <w:szCs w:val="24"/>
          <w:cs/>
        </w:rPr>
        <w:tab/>
        <w:t xml:space="preserve">     </w:t>
      </w:r>
      <w:r w:rsidRPr="00895329">
        <w:rPr>
          <w:rFonts w:ascii="Tahoma" w:hAnsi="Tahoma" w:cs="Tahoma"/>
          <w:sz w:val="24"/>
          <w:szCs w:val="24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>รับประทานอาหารเช้า ณ ห้องอาหารของ</w:t>
      </w:r>
      <w:r>
        <w:rPr>
          <w:rFonts w:ascii="Tahoma" w:hAnsi="Tahoma" w:cs="Tahoma" w:hint="cs"/>
          <w:color w:val="FF0066"/>
          <w:sz w:val="24"/>
          <w:szCs w:val="24"/>
          <w:cs/>
        </w:rPr>
        <w:t xml:space="preserve">ที่พัก </w:t>
      </w:r>
      <w:r>
        <w:rPr>
          <w:rFonts w:ascii="Tahoma" w:hAnsi="Tahoma" w:cs="Tahoma"/>
          <w:color w:val="FF0066"/>
          <w:sz w:val="24"/>
          <w:szCs w:val="24"/>
          <w:cs/>
        </w:rPr>
        <w:t>–</w:t>
      </w:r>
      <w:r>
        <w:rPr>
          <w:rFonts w:ascii="Tahoma" w:hAnsi="Tahoma" w:cs="Tahoma" w:hint="cs"/>
          <w:color w:val="FF0066"/>
          <w:sz w:val="24"/>
          <w:szCs w:val="24"/>
          <w:cs/>
        </w:rPr>
        <w:t xml:space="preserve"> </w:t>
      </w:r>
      <w:r w:rsidRPr="002A7153">
        <w:rPr>
          <w:rFonts w:ascii="Tahoma" w:hAnsi="Tahoma" w:cs="Tahoma" w:hint="cs"/>
          <w:color w:val="FF0000"/>
          <w:sz w:val="24"/>
          <w:szCs w:val="24"/>
          <w:cs/>
        </w:rPr>
        <w:t>เช็คเอ้าท์</w:t>
      </w:r>
    </w:p>
    <w:p w14:paraId="286EE5DC" w14:textId="77777777" w:rsidR="00EE1B48" w:rsidRDefault="00EE1B48" w:rsidP="00EE1B48">
      <w:pPr>
        <w:tabs>
          <w:tab w:val="left" w:pos="1080"/>
        </w:tabs>
        <w:spacing w:after="0"/>
        <w:ind w:left="1080" w:hanging="1080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cs/>
        </w:rPr>
        <w:tab/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นำท่านนั่งรถกระบะเปิดหลังคารับบรรยากาศท้อง</w:t>
      </w:r>
      <w:r w:rsidRPr="00895329">
        <w:rPr>
          <w:rFonts w:ascii="Tahoma" w:hAnsi="Tahoma" w:cs="Tahoma"/>
          <w:color w:val="0000FF"/>
          <w:sz w:val="24"/>
          <w:szCs w:val="24"/>
          <w:cs/>
        </w:rPr>
        <w:t>ทะเลทรายวาดิรัม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ที่ถูกกล่าวขานว่าสวยงามที่สุดของโลกแห่งหนี่ง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ด้วยเม็ดทรายละเอียดสีส้มอมแดงอันเงียบสงบที่กว้างใหญ่ไพศาล ชมสถานที่ในอดีตนายทหาร ทีอี ลอว์เรนซ์ ทหารชาวอังกฤษใช้เป็นสถานที่พัก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และคิดแผนการสู้รบกันพวกออตโตมัน นำท่านท่องทะเลทรายต่อไปยังภูเขาคาซารี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ชมภาพเขียนแกะสลักก่อน ประวัติศาสตร์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ที่เป็นภาพแกะสลักของชาวนาบาเทียนที่แสดงถึงเรื่องราวในชีวิตประจำวันต่างๆ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>และรูปภาพต่าง ๆ ผ่านชมเต้นท์ชาวเบดูอินที่อาศัยอยู่ในทะเลทราย เลี้ยงแพะเป็นอาชีพ</w:t>
      </w:r>
      <w:r w:rsidRPr="00895329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895329">
        <w:rPr>
          <w:rFonts w:ascii="Tahoma" w:hAnsi="Tahoma" w:cs="Tahoma"/>
          <w:color w:val="000000"/>
          <w:sz w:val="24"/>
          <w:szCs w:val="24"/>
          <w:cs/>
        </w:rPr>
        <w:t xml:space="preserve">ฯลฯ </w:t>
      </w:r>
      <w:r w:rsidRPr="00895329">
        <w:rPr>
          <w:rFonts w:ascii="Tahoma" w:hAnsi="Tahoma" w:cs="Tahoma"/>
          <w:color w:val="FF0000"/>
          <w:sz w:val="24"/>
          <w:szCs w:val="24"/>
          <w:cs/>
        </w:rPr>
        <w:t xml:space="preserve">(เป็นธรรมเนียมปฏิบัติในการให้ทิปท่านละ </w:t>
      </w:r>
      <w:r w:rsidRPr="00895329">
        <w:rPr>
          <w:rFonts w:ascii="Tahoma" w:hAnsi="Tahoma" w:cs="Tahoma"/>
          <w:color w:val="FF0000"/>
          <w:sz w:val="24"/>
          <w:szCs w:val="24"/>
        </w:rPr>
        <w:t xml:space="preserve">1 USD </w:t>
      </w:r>
      <w:r w:rsidRPr="00895329">
        <w:rPr>
          <w:rFonts w:ascii="Tahoma" w:hAnsi="Tahoma" w:cs="Tahoma"/>
          <w:color w:val="FF0000"/>
          <w:sz w:val="24"/>
          <w:szCs w:val="24"/>
          <w:cs/>
        </w:rPr>
        <w:t>แก่คนขับรถ)</w:t>
      </w:r>
    </w:p>
    <w:p w14:paraId="4174EA1C" w14:textId="5F4C16EE" w:rsidR="00C5561C" w:rsidRPr="00EE1B48" w:rsidRDefault="00AB20A3" w:rsidP="00EE1B48">
      <w:pPr>
        <w:tabs>
          <w:tab w:val="left" w:pos="1080"/>
        </w:tabs>
        <w:spacing w:after="0"/>
        <w:ind w:left="1080" w:hanging="1080"/>
        <w:rPr>
          <w:rFonts w:ascii="Tahoma" w:hAnsi="Tahoma" w:cs="Tahoma" w:hint="cs"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B1AAE3E" wp14:editId="4A7E0329">
            <wp:simplePos x="0" y="0"/>
            <wp:positionH relativeFrom="column">
              <wp:posOffset>635000</wp:posOffset>
            </wp:positionH>
            <wp:positionV relativeFrom="paragraph">
              <wp:posOffset>69850</wp:posOffset>
            </wp:positionV>
            <wp:extent cx="5899150" cy="2101850"/>
            <wp:effectExtent l="0" t="0" r="0" b="0"/>
            <wp:wrapSquare wrapText="bothSides"/>
            <wp:docPr id="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60F0F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43BC98F4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35448EB3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22233C80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3CD4BB50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4822CA79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79BE58B3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165DB594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240BADA2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6F10E289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75CF94EE" w14:textId="77777777" w:rsidR="00C5561C" w:rsidRDefault="00C5561C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379175B5" w14:textId="77777777" w:rsidR="00EE1B48" w:rsidRPr="00895329" w:rsidRDefault="00EE1B48" w:rsidP="00EE1B48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  <w:cs/>
        </w:rPr>
        <w:t>เที่ยง</w:t>
      </w:r>
      <w:r w:rsidRPr="00895329">
        <w:rPr>
          <w:rFonts w:ascii="Tahoma" w:hAnsi="Tahoma" w:cs="Tahoma"/>
          <w:sz w:val="24"/>
          <w:szCs w:val="24"/>
          <w:cs/>
        </w:rPr>
        <w:tab/>
      </w:r>
      <w:r w:rsidRPr="00BB0A55">
        <w:rPr>
          <w:rFonts w:ascii="Tahoma" w:hAnsi="Tahoma" w:cs="Tahoma"/>
          <w:sz w:val="28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 xml:space="preserve">รับประทานอาหาร </w:t>
      </w:r>
      <w:r w:rsidRPr="00A51E71">
        <w:rPr>
          <w:rFonts w:ascii="Tahoma" w:hAnsi="Tahoma" w:cs="Tahoma"/>
          <w:color w:val="FF0066"/>
          <w:sz w:val="24"/>
          <w:szCs w:val="24"/>
          <w:cs/>
        </w:rPr>
        <w:t>ณ ภัตตาคารอาหาร</w:t>
      </w:r>
      <w:r>
        <w:rPr>
          <w:rFonts w:ascii="Tahoma" w:hAnsi="Tahoma" w:cs="Tahoma" w:hint="cs"/>
          <w:color w:val="FF0066"/>
          <w:sz w:val="24"/>
          <w:szCs w:val="24"/>
          <w:cs/>
        </w:rPr>
        <w:t>ท้องถิ่น</w:t>
      </w:r>
    </w:p>
    <w:p w14:paraId="625D7559" w14:textId="77777777" w:rsidR="00EE1B48" w:rsidRDefault="00EE1B48" w:rsidP="00EE1B48">
      <w:pPr>
        <w:tabs>
          <w:tab w:val="left" w:pos="1080"/>
        </w:tabs>
        <w:spacing w:after="0"/>
        <w:ind w:left="1080" w:hanging="1080"/>
        <w:rPr>
          <w:rFonts w:ascii="Tahoma" w:hAnsi="Tahoma" w:cs="Tahoma" w:hint="cs"/>
          <w:sz w:val="24"/>
          <w:szCs w:val="24"/>
        </w:rPr>
      </w:pPr>
      <w:r w:rsidRPr="00895329">
        <w:rPr>
          <w:rFonts w:ascii="Tahoma" w:hAnsi="Tahoma" w:cs="Tahoma"/>
          <w:sz w:val="24"/>
          <w:szCs w:val="24"/>
          <w:cs/>
        </w:rPr>
        <w:tab/>
      </w:r>
      <w:r w:rsidR="00D656AF">
        <w:rPr>
          <w:rFonts w:ascii="Tahoma" w:hAnsi="Tahoma" w:cs="Tahoma" w:hint="cs"/>
          <w:sz w:val="24"/>
          <w:szCs w:val="24"/>
          <w:cs/>
        </w:rPr>
        <w:t>นำท่านเดินทางสู่</w:t>
      </w:r>
      <w:r w:rsidR="00D656AF" w:rsidRPr="00D656AF">
        <w:rPr>
          <w:rFonts w:ascii="Tahoma" w:hAnsi="Tahoma" w:cs="Tahoma" w:hint="cs"/>
          <w:color w:val="0000FF"/>
          <w:sz w:val="24"/>
          <w:szCs w:val="24"/>
          <w:cs/>
        </w:rPr>
        <w:t>ทะเลสาบเดดซี</w:t>
      </w:r>
      <w:r w:rsidR="00D656AF">
        <w:rPr>
          <w:rFonts w:ascii="Tahoma" w:hAnsi="Tahoma" w:cs="Tahoma" w:hint="cs"/>
          <w:sz w:val="24"/>
          <w:szCs w:val="24"/>
          <w:cs/>
        </w:rPr>
        <w:t xml:space="preserve"> </w:t>
      </w:r>
      <w:r w:rsidR="00D656AF" w:rsidRPr="00D656AF">
        <w:rPr>
          <w:rFonts w:ascii="Tahoma" w:hAnsi="Tahoma" w:cs="Tahoma" w:hint="cs"/>
          <w:i/>
          <w:iCs/>
          <w:sz w:val="24"/>
          <w:szCs w:val="24"/>
          <w:cs/>
        </w:rPr>
        <w:t>(เดินทางประมาณ 4 ชั่วโมง)</w:t>
      </w:r>
      <w:r w:rsidR="00D656AF">
        <w:rPr>
          <w:rFonts w:ascii="Tahoma" w:hAnsi="Tahoma" w:cs="Tahoma" w:hint="cs"/>
          <w:sz w:val="24"/>
          <w:szCs w:val="24"/>
          <w:cs/>
        </w:rPr>
        <w:t xml:space="preserve"> </w:t>
      </w:r>
      <w:r>
        <w:rPr>
          <w:rFonts w:ascii="Tahoma" w:hAnsi="Tahoma" w:cs="Tahoma" w:hint="cs"/>
          <w:sz w:val="24"/>
          <w:szCs w:val="24"/>
          <w:cs/>
        </w:rPr>
        <w:t xml:space="preserve">ให้ท่านอิสระลอยตัวในทะเลสาบเดดซีและผอกโคลน </w:t>
      </w:r>
      <w:r w:rsidRPr="00895329">
        <w:rPr>
          <w:rFonts w:ascii="Tahoma" w:hAnsi="Tahoma" w:cs="Tahoma"/>
          <w:sz w:val="24"/>
          <w:szCs w:val="24"/>
          <w:cs/>
        </w:rPr>
        <w:t xml:space="preserve">โรงแรมที่พักมีหาดส่วนตัวสามารถเดินลงหาดได้ ใช้เวลาตามอัธยาศัย เพื่อสุขภาพผิวอุดมด้วยแร่ธาตุ </w:t>
      </w:r>
      <w:r w:rsidR="00D656AF">
        <w:rPr>
          <w:rFonts w:ascii="Tahoma" w:hAnsi="Tahoma" w:cs="Tahoma" w:hint="cs"/>
          <w:sz w:val="24"/>
          <w:szCs w:val="24"/>
          <w:cs/>
        </w:rPr>
        <w:t>เมื่อได้เวลาอันควรนำท่านเดินทางสู่เมืองอัมมาน</w:t>
      </w:r>
    </w:p>
    <w:p w14:paraId="366BB3F2" w14:textId="77777777" w:rsidR="00D656AF" w:rsidRDefault="00D656AF" w:rsidP="00D656AF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/>
          <w:color w:val="FF0066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ค่ำ</w:t>
      </w:r>
      <w:r w:rsidRPr="00895329">
        <w:rPr>
          <w:rFonts w:ascii="Tahoma" w:hAnsi="Tahoma" w:cs="Tahoma"/>
          <w:sz w:val="24"/>
          <w:szCs w:val="24"/>
          <w:cs/>
        </w:rPr>
        <w:tab/>
      </w:r>
      <w:r w:rsidRPr="00BB0A55">
        <w:rPr>
          <w:rFonts w:ascii="Tahoma" w:hAnsi="Tahoma" w:cs="Tahoma"/>
          <w:sz w:val="28"/>
        </w:rPr>
        <w:sym w:font="Webdings" w:char="F0E4"/>
      </w:r>
      <w:r w:rsidRPr="00895329">
        <w:rPr>
          <w:rFonts w:ascii="Tahoma" w:hAnsi="Tahoma" w:cs="Tahoma"/>
          <w:sz w:val="24"/>
          <w:szCs w:val="24"/>
          <w:cs/>
        </w:rPr>
        <w:t xml:space="preserve"> </w:t>
      </w:r>
      <w:r w:rsidRPr="00895329">
        <w:rPr>
          <w:rFonts w:ascii="Tahoma" w:hAnsi="Tahoma" w:cs="Tahoma"/>
          <w:color w:val="FF0066"/>
          <w:sz w:val="24"/>
          <w:szCs w:val="24"/>
          <w:cs/>
        </w:rPr>
        <w:t xml:space="preserve">รับประทานอาหาร </w:t>
      </w:r>
      <w:r w:rsidRPr="00A51E71">
        <w:rPr>
          <w:rFonts w:ascii="Tahoma" w:hAnsi="Tahoma" w:cs="Tahoma"/>
          <w:color w:val="FF0066"/>
          <w:sz w:val="24"/>
          <w:szCs w:val="24"/>
          <w:cs/>
        </w:rPr>
        <w:t>ณ ภัตตาคารอาหาร</w:t>
      </w:r>
      <w:r>
        <w:rPr>
          <w:rFonts w:ascii="Tahoma" w:hAnsi="Tahoma" w:cs="Tahoma" w:hint="cs"/>
          <w:color w:val="FF0066"/>
          <w:sz w:val="24"/>
          <w:szCs w:val="24"/>
          <w:cs/>
        </w:rPr>
        <w:t>จีน</w:t>
      </w:r>
    </w:p>
    <w:p w14:paraId="5CE311DF" w14:textId="77777777" w:rsidR="00D656AF" w:rsidRPr="00D656AF" w:rsidRDefault="00D656AF" w:rsidP="00D656AF">
      <w:pPr>
        <w:tabs>
          <w:tab w:val="left" w:pos="1080"/>
          <w:tab w:val="left" w:pos="1170"/>
        </w:tabs>
        <w:spacing w:after="0" w:line="240" w:lineRule="auto"/>
        <w:jc w:val="thaiDistribute"/>
        <w:rPr>
          <w:rFonts w:ascii="Tahoma" w:hAnsi="Tahoma" w:cs="Tahoma" w:hint="cs"/>
          <w:sz w:val="24"/>
          <w:szCs w:val="24"/>
        </w:rPr>
      </w:pPr>
      <w:r w:rsidRPr="00D656AF">
        <w:rPr>
          <w:rFonts w:ascii="Tahoma" w:hAnsi="Tahoma" w:cs="Tahoma" w:hint="cs"/>
          <w:sz w:val="24"/>
          <w:szCs w:val="24"/>
          <w:cs/>
        </w:rPr>
        <w:t>21.00น</w:t>
      </w:r>
      <w:r>
        <w:rPr>
          <w:rFonts w:ascii="Tahoma" w:hAnsi="Tahoma" w:cs="Tahoma"/>
          <w:sz w:val="24"/>
          <w:szCs w:val="24"/>
          <w:cs/>
        </w:rPr>
        <w:tab/>
      </w:r>
      <w:r>
        <w:rPr>
          <w:rFonts w:ascii="Tahoma" w:hAnsi="Tahoma" w:cs="Tahoma" w:hint="cs"/>
          <w:sz w:val="24"/>
          <w:szCs w:val="24"/>
          <w:cs/>
        </w:rPr>
        <w:t>นำท่านเดินทางสู่สนามบินอัมมาน เพื่อเดินทางกลับสู่ประเทศไทยโดยสายการบินโอมาน</w:t>
      </w:r>
    </w:p>
    <w:p w14:paraId="0E317261" w14:textId="085CADF6" w:rsidR="00D656AF" w:rsidRDefault="00AB20A3" w:rsidP="00442E0E">
      <w:pPr>
        <w:spacing w:after="0"/>
        <w:ind w:left="1080" w:hanging="1440"/>
        <w:jc w:val="both"/>
        <w:rPr>
          <w:rFonts w:ascii="Tahoma" w:hAnsi="Tahoma" w:cs="Tahoma"/>
          <w:b/>
          <w:bCs/>
          <w:color w:val="0000FF"/>
          <w:szCs w:val="22"/>
        </w:rPr>
      </w:pPr>
      <w:r>
        <w:rPr>
          <w:rFonts w:ascii="Tahoma" w:hAnsi="Tahoma" w:cs="Tahoma"/>
          <w:b/>
          <w:bCs/>
          <w:noProof/>
          <w:color w:val="0000FF"/>
          <w:szCs w:val="22"/>
        </w:rPr>
        <w:drawing>
          <wp:anchor distT="0" distB="0" distL="114300" distR="114300" simplePos="0" relativeHeight="251657728" behindDoc="1" locked="0" layoutInCell="1" allowOverlap="1" wp14:anchorId="399B53B2" wp14:editId="78A5B6A4">
            <wp:simplePos x="0" y="0"/>
            <wp:positionH relativeFrom="column">
              <wp:posOffset>464820</wp:posOffset>
            </wp:positionH>
            <wp:positionV relativeFrom="paragraph">
              <wp:posOffset>76835</wp:posOffset>
            </wp:positionV>
            <wp:extent cx="6295390" cy="3676650"/>
            <wp:effectExtent l="0" t="0" r="0" b="0"/>
            <wp:wrapTight wrapText="bothSides">
              <wp:wrapPolygon edited="0">
                <wp:start x="0" y="0"/>
                <wp:lineTo x="0" y="21488"/>
                <wp:lineTo x="21504" y="21488"/>
                <wp:lineTo x="21504" y="0"/>
                <wp:lineTo x="0" y="0"/>
              </wp:wrapPolygon>
            </wp:wrapTight>
            <wp:docPr id="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0" b="1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DA8F7" w14:textId="77777777" w:rsidR="002A435A" w:rsidRDefault="002A435A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3347C846" w14:textId="77777777" w:rsidR="00D656AF" w:rsidRDefault="00D656AF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128B9091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1CC3E4B8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48905BCD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619E1D10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38CAE6FE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0807069C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47069546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333D9109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66720366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7B540AAB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0A6D39D5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7645CC5A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7B9F55B7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1271AA16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0E9F66B4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2226EAB5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</w:p>
    <w:p w14:paraId="056B1060" w14:textId="77777777" w:rsidR="00C95211" w:rsidRDefault="00C95211" w:rsidP="00D656AF">
      <w:pPr>
        <w:spacing w:after="0" w:line="240" w:lineRule="auto"/>
        <w:ind w:right="450"/>
        <w:jc w:val="thaiDistribute"/>
        <w:rPr>
          <w:rFonts w:ascii="Tahoma" w:hAnsi="Tahoma" w:cs="Tahoma" w:hint="cs"/>
          <w:sz w:val="26"/>
          <w:szCs w:val="26"/>
        </w:rPr>
      </w:pPr>
    </w:p>
    <w:tbl>
      <w:tblPr>
        <w:tblW w:w="10885" w:type="dxa"/>
        <w:tblBorders>
          <w:top w:val="dotted" w:sz="4" w:space="0" w:color="999999"/>
          <w:left w:val="dotted" w:sz="4" w:space="0" w:color="999999"/>
          <w:bottom w:val="dotted" w:sz="4" w:space="0" w:color="999999"/>
          <w:right w:val="dotted" w:sz="4" w:space="0" w:color="999999"/>
        </w:tblBorders>
        <w:shd w:val="clear" w:color="auto" w:fill="E0E0E0"/>
        <w:tblLayout w:type="fixed"/>
        <w:tblLook w:val="01E0" w:firstRow="1" w:lastRow="1" w:firstColumn="1" w:lastColumn="1" w:noHBand="0" w:noVBand="0"/>
      </w:tblPr>
      <w:tblGrid>
        <w:gridCol w:w="1885"/>
        <w:gridCol w:w="6840"/>
        <w:gridCol w:w="270"/>
        <w:gridCol w:w="420"/>
        <w:gridCol w:w="660"/>
        <w:gridCol w:w="810"/>
      </w:tblGrid>
      <w:tr w:rsidR="00D656AF" w:rsidRPr="00AA677C" w14:paraId="44BFD352" w14:textId="77777777" w:rsidTr="00674AEF">
        <w:tc>
          <w:tcPr>
            <w:tcW w:w="1885" w:type="dxa"/>
            <w:shd w:val="clear" w:color="auto" w:fill="E6E6E6"/>
            <w:vAlign w:val="center"/>
          </w:tcPr>
          <w:p w14:paraId="63DAF647" w14:textId="77777777" w:rsidR="00D656AF" w:rsidRPr="00AA677C" w:rsidRDefault="00D656AF" w:rsidP="00674AEF">
            <w:pPr>
              <w:tabs>
                <w:tab w:val="left" w:pos="1440"/>
              </w:tabs>
              <w:spacing w:after="0" w:line="240" w:lineRule="auto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 w:rsidRPr="00AA677C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 xml:space="preserve">วันที่ </w:t>
            </w:r>
            <w:r w:rsidR="00C5561C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7</w:t>
            </w:r>
          </w:p>
        </w:tc>
        <w:tc>
          <w:tcPr>
            <w:tcW w:w="6840" w:type="dxa"/>
            <w:shd w:val="clear" w:color="auto" w:fill="E6E6E6"/>
            <w:vAlign w:val="center"/>
          </w:tcPr>
          <w:p w14:paraId="6226DB41" w14:textId="77777777" w:rsidR="00D656AF" w:rsidRPr="003813F0" w:rsidRDefault="00D656AF" w:rsidP="00674AEF">
            <w:pPr>
              <w:tabs>
                <w:tab w:val="left" w:pos="1440"/>
              </w:tabs>
              <w:spacing w:line="240" w:lineRule="auto"/>
              <w:rPr>
                <w:rFonts w:ascii="Tahoma" w:hAnsi="Tahoma" w:cs="Tahoma"/>
                <w:sz w:val="26"/>
                <w:szCs w:val="26"/>
              </w:rPr>
            </w:pP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   </w:t>
            </w:r>
            <w:r>
              <w:rPr>
                <w:rFonts w:ascii="Tahoma" w:hAnsi="Tahoma" w:cs="Tahoma" w:hint="cs"/>
                <w:sz w:val="26"/>
                <w:szCs w:val="26"/>
                <w:cs/>
              </w:rPr>
              <w:t xml:space="preserve">       </w:t>
            </w:r>
            <w:r w:rsidRPr="003813F0">
              <w:rPr>
                <w:rFonts w:ascii="Tahoma" w:hAnsi="Tahoma" w:cs="Tahoma"/>
                <w:sz w:val="26"/>
                <w:szCs w:val="26"/>
                <w:cs/>
              </w:rPr>
              <w:t xml:space="preserve"> </w:t>
            </w:r>
            <w:r>
              <w:rPr>
                <w:rFonts w:ascii="Tahoma" w:hAnsi="Tahoma" w:cs="Tahoma" w:hint="cs"/>
                <w:sz w:val="26"/>
                <w:szCs w:val="26"/>
                <w:cs/>
              </w:rPr>
              <w:t xml:space="preserve">             </w:t>
            </w:r>
            <w:r>
              <w:rPr>
                <w:rFonts w:ascii="Tahoma" w:hAnsi="Tahoma" w:cs="Tahoma" w:hint="cs"/>
                <w:b/>
                <w:bCs/>
                <w:color w:val="000000"/>
                <w:spacing w:val="-4"/>
                <w:sz w:val="26"/>
                <w:szCs w:val="26"/>
                <w:cs/>
              </w:rPr>
              <w:t>อัมมาน - มัสกัต - กรุงเทพฯ</w:t>
            </w:r>
          </w:p>
        </w:tc>
        <w:tc>
          <w:tcPr>
            <w:tcW w:w="270" w:type="dxa"/>
            <w:shd w:val="clear" w:color="auto" w:fill="auto"/>
            <w:vAlign w:val="center"/>
          </w:tcPr>
          <w:p w14:paraId="07B6482C" w14:textId="77777777" w:rsidR="00D656AF" w:rsidRPr="00AA677C" w:rsidRDefault="00D656AF" w:rsidP="00674AEF">
            <w:pPr>
              <w:tabs>
                <w:tab w:val="left" w:pos="1440"/>
              </w:tabs>
              <w:spacing w:line="240" w:lineRule="auto"/>
              <w:ind w:left="-108"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20" w:type="dxa"/>
            <w:vAlign w:val="center"/>
          </w:tcPr>
          <w:p w14:paraId="76FB879D" w14:textId="77777777" w:rsidR="00D656AF" w:rsidRPr="00AA677C" w:rsidRDefault="00D656AF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60" w:type="dxa"/>
            <w:vAlign w:val="center"/>
          </w:tcPr>
          <w:p w14:paraId="2A8E84C1" w14:textId="77777777" w:rsidR="00D656AF" w:rsidRPr="00AA677C" w:rsidRDefault="00D656AF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10" w:type="dxa"/>
            <w:vAlign w:val="center"/>
          </w:tcPr>
          <w:p w14:paraId="38879730" w14:textId="77777777" w:rsidR="00D656AF" w:rsidRPr="00AA677C" w:rsidRDefault="00D656AF" w:rsidP="00674AEF">
            <w:pPr>
              <w:tabs>
                <w:tab w:val="left" w:pos="1440"/>
              </w:tabs>
              <w:spacing w:line="240" w:lineRule="auto"/>
              <w:ind w:right="-72"/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E1AC430" w14:textId="77777777" w:rsidR="00D656AF" w:rsidRDefault="00D656AF" w:rsidP="00D656AF">
      <w:pPr>
        <w:spacing w:after="0" w:line="240" w:lineRule="auto"/>
        <w:ind w:right="450"/>
        <w:jc w:val="thaiDistribute"/>
        <w:rPr>
          <w:rFonts w:ascii="Tahoma" w:hAnsi="Tahoma" w:cs="Tahoma"/>
          <w:i/>
          <w:iCs/>
          <w:sz w:val="26"/>
          <w:szCs w:val="26"/>
          <w:u w:val="single"/>
        </w:rPr>
      </w:pPr>
      <w:r>
        <w:rPr>
          <w:rFonts w:ascii="Tahoma" w:hAnsi="Tahoma" w:cs="Tahoma"/>
          <w:sz w:val="26"/>
          <w:szCs w:val="26"/>
        </w:rPr>
        <w:t>0</w:t>
      </w:r>
      <w:r>
        <w:rPr>
          <w:rFonts w:ascii="Tahoma" w:hAnsi="Tahoma" w:cs="Tahoma" w:hint="cs"/>
          <w:sz w:val="26"/>
          <w:szCs w:val="26"/>
          <w:cs/>
        </w:rPr>
        <w:t>2</w:t>
      </w:r>
      <w:r w:rsidRPr="00D71F8D">
        <w:rPr>
          <w:rFonts w:ascii="Tahoma" w:hAnsi="Tahoma" w:cs="Tahoma"/>
          <w:sz w:val="26"/>
          <w:szCs w:val="26"/>
        </w:rPr>
        <w:t>.</w:t>
      </w:r>
      <w:r>
        <w:rPr>
          <w:rFonts w:ascii="Tahoma" w:hAnsi="Tahoma" w:cs="Tahoma" w:hint="cs"/>
          <w:sz w:val="26"/>
          <w:szCs w:val="26"/>
          <w:cs/>
        </w:rPr>
        <w:t>25</w:t>
      </w:r>
      <w:r w:rsidRPr="00D71F8D">
        <w:rPr>
          <w:rFonts w:ascii="Tahoma" w:hAnsi="Tahoma" w:cs="Tahoma"/>
          <w:sz w:val="26"/>
          <w:szCs w:val="26"/>
          <w:cs/>
        </w:rPr>
        <w:t xml:space="preserve"> น</w:t>
      </w:r>
      <w:r>
        <w:rPr>
          <w:rFonts w:ascii="Tahoma" w:hAnsi="Tahoma" w:cs="Tahoma"/>
          <w:sz w:val="26"/>
          <w:szCs w:val="26"/>
        </w:rPr>
        <w:t xml:space="preserve">. </w:t>
      </w:r>
      <w:r>
        <w:rPr>
          <w:rFonts w:ascii="Tahoma" w:hAnsi="Tahoma" w:cs="Tahoma" w:hint="cs"/>
          <w:sz w:val="26"/>
          <w:szCs w:val="26"/>
          <w:cs/>
        </w:rPr>
        <w:t xml:space="preserve">  </w:t>
      </w:r>
      <w:r w:rsidRPr="007E3263">
        <w:rPr>
          <w:rFonts w:ascii="Tahoma" w:hAnsi="Tahoma" w:cs="Tahoma"/>
          <w:sz w:val="32"/>
          <w:szCs w:val="32"/>
        </w:rPr>
        <w:sym w:font="Wingdings" w:char="F051"/>
      </w:r>
      <w:r w:rsidRPr="007E3263">
        <w:rPr>
          <w:rFonts w:ascii="Tahoma" w:hAnsi="Tahoma" w:cs="Tahoma" w:hint="cs"/>
          <w:sz w:val="26"/>
          <w:szCs w:val="26"/>
          <w:cs/>
        </w:rPr>
        <w:t xml:space="preserve">ออกเดินทางโดยเที่ยวบินที่ </w:t>
      </w:r>
      <w:r>
        <w:rPr>
          <w:rFonts w:ascii="Tahoma" w:hAnsi="Tahoma" w:cs="Tahoma"/>
          <w:i/>
          <w:iCs/>
          <w:sz w:val="26"/>
          <w:szCs w:val="26"/>
          <w:u w:val="single"/>
        </w:rPr>
        <w:t>WY4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12</w:t>
      </w:r>
      <w:r>
        <w:rPr>
          <w:rFonts w:ascii="Tahoma" w:hAnsi="Tahoma" w:cs="Tahoma"/>
          <w:i/>
          <w:iCs/>
          <w:sz w:val="26"/>
          <w:szCs w:val="26"/>
          <w:u w:val="single"/>
        </w:rPr>
        <w:t xml:space="preserve"> AMM-MCT 02.25-06.45 </w:t>
      </w:r>
      <w:r>
        <w:rPr>
          <w:rFonts w:ascii="Tahoma" w:hAnsi="Tahoma" w:cs="Tahoma" w:hint="cs"/>
          <w:i/>
          <w:iCs/>
          <w:sz w:val="26"/>
          <w:szCs w:val="26"/>
          <w:u w:val="single"/>
          <w:cs/>
        </w:rPr>
        <w:t>แวะเปลี่ยนเครื่อง</w:t>
      </w:r>
    </w:p>
    <w:p w14:paraId="33E51F49" w14:textId="77777777" w:rsidR="00D656AF" w:rsidRPr="00D656AF" w:rsidRDefault="00D656AF" w:rsidP="00D656AF">
      <w:pPr>
        <w:spacing w:after="0" w:line="240" w:lineRule="auto"/>
        <w:ind w:right="450"/>
        <w:jc w:val="thaiDistribute"/>
        <w:rPr>
          <w:rFonts w:ascii="Tahoma" w:hAnsi="Tahoma" w:cs="Tahoma" w:hint="cs"/>
          <w:sz w:val="26"/>
          <w:szCs w:val="26"/>
          <w:cs/>
        </w:rPr>
      </w:pPr>
      <w:r w:rsidRPr="00D656AF">
        <w:rPr>
          <w:rFonts w:ascii="Tahoma" w:hAnsi="Tahoma" w:cs="Tahoma"/>
          <w:sz w:val="26"/>
          <w:szCs w:val="26"/>
        </w:rPr>
        <w:t>06.4</w:t>
      </w:r>
      <w:r>
        <w:rPr>
          <w:rFonts w:ascii="Tahoma" w:hAnsi="Tahoma" w:cs="Tahoma" w:hint="cs"/>
          <w:sz w:val="26"/>
          <w:szCs w:val="26"/>
          <w:cs/>
        </w:rPr>
        <w:t>5</w:t>
      </w:r>
      <w:r w:rsidRPr="00D656AF">
        <w:rPr>
          <w:rFonts w:ascii="Tahoma" w:hAnsi="Tahoma" w:cs="Tahoma"/>
          <w:sz w:val="26"/>
          <w:szCs w:val="26"/>
        </w:rPr>
        <w:t xml:space="preserve"> </w:t>
      </w:r>
      <w:r w:rsidRPr="00D656AF">
        <w:rPr>
          <w:rFonts w:ascii="Tahoma" w:hAnsi="Tahoma" w:cs="Tahoma" w:hint="cs"/>
          <w:sz w:val="26"/>
          <w:szCs w:val="26"/>
          <w:cs/>
        </w:rPr>
        <w:t>น.</w:t>
      </w:r>
      <w:r>
        <w:rPr>
          <w:rFonts w:ascii="Tahoma" w:hAnsi="Tahoma" w:cs="Tahoma" w:hint="cs"/>
          <w:sz w:val="26"/>
          <w:szCs w:val="26"/>
          <w:cs/>
        </w:rPr>
        <w:t xml:space="preserve">    ถึงสนามบินมัสกัต เพื่อรอเปลี่ยนเที่ยวบินสู่ประเทศไทย</w:t>
      </w:r>
    </w:p>
    <w:p w14:paraId="77EDEFAF" w14:textId="77777777" w:rsidR="00D656AF" w:rsidRPr="001F18CA" w:rsidRDefault="00D656AF" w:rsidP="00D656AF">
      <w:pPr>
        <w:spacing w:after="0" w:line="240" w:lineRule="auto"/>
        <w:ind w:right="450"/>
        <w:jc w:val="thaiDistribute"/>
        <w:rPr>
          <w:rFonts w:ascii="Tahoma" w:hAnsi="Tahoma" w:cs="Tahoma"/>
          <w:sz w:val="26"/>
          <w:szCs w:val="26"/>
        </w:rPr>
      </w:pPr>
      <w:r>
        <w:rPr>
          <w:rFonts w:ascii="Tahoma" w:hAnsi="Tahoma" w:cs="Tahoma"/>
          <w:sz w:val="26"/>
          <w:szCs w:val="26"/>
        </w:rPr>
        <w:t>09.05</w:t>
      </w:r>
      <w:r w:rsidRPr="00D71F8D">
        <w:rPr>
          <w:rFonts w:ascii="Tahoma" w:hAnsi="Tahoma" w:cs="Tahoma"/>
          <w:sz w:val="26"/>
          <w:szCs w:val="26"/>
          <w:cs/>
        </w:rPr>
        <w:t xml:space="preserve"> น</w:t>
      </w:r>
      <w:r>
        <w:rPr>
          <w:rFonts w:ascii="Tahoma" w:hAnsi="Tahoma" w:cs="Tahoma"/>
          <w:sz w:val="26"/>
          <w:szCs w:val="26"/>
        </w:rPr>
        <w:t xml:space="preserve">.   </w:t>
      </w:r>
      <w:r w:rsidRPr="00D71F8D">
        <w:rPr>
          <w:rFonts w:ascii="Angsana New" w:hAnsi="Angsana New"/>
          <w:sz w:val="32"/>
          <w:szCs w:val="32"/>
        </w:rPr>
        <w:sym w:font="Wingdings" w:char="F051"/>
      </w:r>
      <w:r w:rsidRPr="00D71F8D">
        <w:rPr>
          <w:rFonts w:ascii="Tahoma" w:hAnsi="Tahoma" w:cs="Tahoma"/>
          <w:sz w:val="26"/>
          <w:szCs w:val="26"/>
          <w:cs/>
        </w:rPr>
        <w:t xml:space="preserve"> บินตรงสู่กรุงเทพฯ โดยเที่ยวบินที่ </w:t>
      </w:r>
      <w:r>
        <w:rPr>
          <w:rFonts w:ascii="Tahoma" w:hAnsi="Tahoma" w:cs="Tahoma"/>
          <w:i/>
          <w:iCs/>
          <w:sz w:val="26"/>
          <w:szCs w:val="26"/>
          <w:u w:val="single"/>
        </w:rPr>
        <w:t>WY815 MCT-BKK 09.05-17.45</w:t>
      </w:r>
      <w:r w:rsidRPr="00D656AF">
        <w:rPr>
          <w:rFonts w:ascii="Tahoma" w:hAnsi="Tahoma" w:cs="Tahoma" w:hint="cs"/>
          <w:color w:val="000000"/>
          <w:sz w:val="26"/>
          <w:szCs w:val="26"/>
          <w:cs/>
        </w:rPr>
        <w:t xml:space="preserve"> </w:t>
      </w:r>
    </w:p>
    <w:p w14:paraId="7E11074E" w14:textId="77777777" w:rsidR="00D656AF" w:rsidRDefault="00D656AF" w:rsidP="00D656AF">
      <w:pPr>
        <w:spacing w:after="0" w:line="240" w:lineRule="auto"/>
        <w:rPr>
          <w:rFonts w:ascii="Tahoma" w:hAnsi="Tahoma" w:cs="Tahoma"/>
          <w:sz w:val="26"/>
          <w:szCs w:val="26"/>
        </w:rPr>
      </w:pPr>
      <w:r>
        <w:rPr>
          <w:rFonts w:ascii="Tahoma" w:hAnsi="Tahoma" w:cs="Tahoma" w:hint="cs"/>
          <w:noProof/>
          <w:color w:val="000000"/>
          <w:sz w:val="26"/>
          <w:szCs w:val="26"/>
          <w:cs/>
        </w:rPr>
        <w:t>17.45</w:t>
      </w:r>
      <w:r w:rsidRPr="00971523">
        <w:rPr>
          <w:rFonts w:ascii="Tahoma" w:hAnsi="Tahoma" w:cs="Tahoma"/>
          <w:i/>
          <w:iCs/>
          <w:noProof/>
          <w:color w:val="000000"/>
          <w:sz w:val="26"/>
          <w:szCs w:val="26"/>
          <w:cs/>
        </w:rPr>
        <w:t xml:space="preserve"> </w:t>
      </w:r>
      <w:r w:rsidRPr="00971523">
        <w:rPr>
          <w:rFonts w:ascii="Tahoma" w:hAnsi="Tahoma" w:cs="Tahoma"/>
          <w:color w:val="000000"/>
          <w:sz w:val="26"/>
          <w:szCs w:val="26"/>
          <w:cs/>
        </w:rPr>
        <w:t>น.</w:t>
      </w:r>
      <w:r w:rsidRPr="00971523">
        <w:rPr>
          <w:rFonts w:ascii="Tahoma" w:hAnsi="Tahoma" w:cs="Tahoma"/>
          <w:color w:val="000000"/>
          <w:sz w:val="26"/>
          <w:szCs w:val="26"/>
        </w:rPr>
        <w:tab/>
      </w:r>
      <w:r w:rsidRPr="00971523">
        <w:rPr>
          <w:rFonts w:ascii="Tahoma" w:hAnsi="Tahoma" w:cs="Tahoma"/>
          <w:color w:val="000000"/>
          <w:sz w:val="26"/>
          <w:szCs w:val="26"/>
          <w:cs/>
        </w:rPr>
        <w:t xml:space="preserve">ถึงสนามบินสุวรรณภูมิกรุงเทพฯ โดยสวัสดิภาพ </w:t>
      </w:r>
      <w:r w:rsidRPr="00971523">
        <w:rPr>
          <w:rFonts w:ascii="Tahoma" w:hAnsi="Tahoma" w:cs="Tahoma"/>
          <w:sz w:val="26"/>
          <w:szCs w:val="26"/>
        </w:rPr>
        <w:sym w:font="Wingdings" w:char="F049"/>
      </w:r>
      <w:r w:rsidRPr="00971523">
        <w:rPr>
          <w:rFonts w:ascii="Tahoma" w:hAnsi="Tahoma" w:cs="Tahoma"/>
          <w:sz w:val="26"/>
          <w:szCs w:val="26"/>
        </w:rPr>
        <w:sym w:font="Wingdings" w:char="F049"/>
      </w:r>
    </w:p>
    <w:p w14:paraId="6E52298E" w14:textId="77777777" w:rsidR="004C44C7" w:rsidRPr="00A83334" w:rsidRDefault="004C44C7" w:rsidP="00D656AF">
      <w:pPr>
        <w:spacing w:after="0" w:line="240" w:lineRule="auto"/>
        <w:rPr>
          <w:rFonts w:ascii="Tahoma" w:hAnsi="Tahoma" w:cs="Tahoma" w:hint="cs"/>
          <w:sz w:val="26"/>
          <w:szCs w:val="26"/>
        </w:rPr>
      </w:pPr>
    </w:p>
    <w:tbl>
      <w:tblPr>
        <w:tblW w:w="10392" w:type="dxa"/>
        <w:tblInd w:w="113" w:type="dxa"/>
        <w:tblLook w:val="04A0" w:firstRow="1" w:lastRow="0" w:firstColumn="1" w:lastColumn="0" w:noHBand="0" w:noVBand="1"/>
      </w:tblPr>
      <w:tblGrid>
        <w:gridCol w:w="4172"/>
        <w:gridCol w:w="1599"/>
        <w:gridCol w:w="2133"/>
        <w:gridCol w:w="2488"/>
      </w:tblGrid>
      <w:tr w:rsidR="00A8669B" w:rsidRPr="00AE1C1F" w14:paraId="0F10D9CB" w14:textId="77777777" w:rsidTr="00C17682">
        <w:trPr>
          <w:trHeight w:val="486"/>
        </w:trPr>
        <w:tc>
          <w:tcPr>
            <w:tcW w:w="4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14:paraId="61110DEB" w14:textId="77777777" w:rsidR="00A8669B" w:rsidRPr="00AE1C1F" w:rsidRDefault="00A8669B" w:rsidP="00B14D14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 xml:space="preserve">กำหนดเดินทาง </w:t>
            </w:r>
            <w:r w:rsidR="00C718F5"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  <w:t>6</w:t>
            </w:r>
            <w:r w:rsidR="004C44C7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8</w:t>
            </w: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 xml:space="preserve"> (คณะ</w:t>
            </w:r>
            <w:r w:rsidR="00935CB2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20</w:t>
            </w:r>
            <w:r w:rsidR="00104312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 xml:space="preserve"> </w:t>
            </w: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 xml:space="preserve">ท่าน)  </w:t>
            </w:r>
          </w:p>
        </w:tc>
        <w:tc>
          <w:tcPr>
            <w:tcW w:w="15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664FC869" w14:textId="77777777" w:rsidR="00A8669B" w:rsidRPr="00AE1C1F" w:rsidRDefault="00A8669B" w:rsidP="00B14D14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ระดับที่พัก</w:t>
            </w:r>
          </w:p>
        </w:tc>
        <w:tc>
          <w:tcPr>
            <w:tcW w:w="2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DC84E65" w14:textId="77777777" w:rsidR="00A8669B" w:rsidRPr="00AE1C1F" w:rsidRDefault="00A8669B" w:rsidP="00B14D14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พักคู่ (บาท/ท่าน)</w:t>
            </w:r>
          </w:p>
        </w:tc>
        <w:tc>
          <w:tcPr>
            <w:tcW w:w="2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87441E6" w14:textId="77777777" w:rsidR="00A8669B" w:rsidRPr="00AE1C1F" w:rsidRDefault="00A8669B" w:rsidP="00B14D14">
            <w:pPr>
              <w:spacing w:after="0" w:line="240" w:lineRule="auto"/>
              <w:jc w:val="center"/>
              <w:rPr>
                <w:rFonts w:ascii="Angsana New" w:eastAsia="Times New Roman" w:hAnsi="Angsana New"/>
                <w:b/>
                <w:bCs/>
                <w:color w:val="0000FF"/>
                <w:sz w:val="40"/>
                <w:szCs w:val="40"/>
              </w:rPr>
            </w:pPr>
            <w:r w:rsidRPr="00AE1C1F">
              <w:rPr>
                <w:rFonts w:ascii="Angsana New" w:eastAsia="Times New Roman" w:hAnsi="Angsana New" w:hint="cs"/>
                <w:b/>
                <w:bCs/>
                <w:color w:val="0000FF"/>
                <w:sz w:val="40"/>
                <w:szCs w:val="40"/>
                <w:cs/>
              </w:rPr>
              <w:t>พักเดี่ยวเพิ่ม (บาท)</w:t>
            </w:r>
          </w:p>
        </w:tc>
      </w:tr>
      <w:tr w:rsidR="00134BB8" w:rsidRPr="00AE1C1F" w14:paraId="26E6F53D" w14:textId="77777777" w:rsidTr="00C17682">
        <w:trPr>
          <w:trHeight w:val="360"/>
        </w:trPr>
        <w:tc>
          <w:tcPr>
            <w:tcW w:w="4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EDEE" w14:textId="77777777" w:rsidR="00134BB8" w:rsidRPr="00AE1C1F" w:rsidRDefault="00C17682" w:rsidP="00134BB8">
            <w:pPr>
              <w:spacing w:after="0" w:line="240" w:lineRule="auto"/>
              <w:jc w:val="center"/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19 - 25 ก.พ</w:t>
            </w:r>
            <w:r w:rsidR="00CC6097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 xml:space="preserve"> 68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8B3F" w14:textId="77777777" w:rsidR="00134BB8" w:rsidRPr="00AE1C1F" w:rsidRDefault="00134BB8" w:rsidP="00134BB8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>4</w:t>
            </w:r>
            <w:r w:rsidR="00935CB2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-5</w:t>
            </w: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 xml:space="preserve"> </w:t>
            </w: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5A3D1" w14:textId="77777777" w:rsidR="00134BB8" w:rsidRPr="00AE1C1F" w:rsidRDefault="00CC6097" w:rsidP="00134BB8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8</w:t>
            </w:r>
            <w:r w:rsidR="00C17682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6</w:t>
            </w:r>
            <w:r w:rsidR="00134BB8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,</w:t>
            </w:r>
            <w:r w:rsidR="00134BB8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900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A37AF" w14:textId="77777777" w:rsidR="00134BB8" w:rsidRPr="00AE1C1F" w:rsidRDefault="00CC6097" w:rsidP="00134BB8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1</w:t>
            </w:r>
            <w:r w:rsidR="00E43931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2</w:t>
            </w:r>
            <w:r w:rsidR="00134BB8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,</w:t>
            </w:r>
            <w:r w:rsidR="00134BB8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000</w:t>
            </w:r>
            <w:r w:rsidR="00134BB8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 </w:t>
            </w:r>
          </w:p>
        </w:tc>
      </w:tr>
      <w:tr w:rsidR="00935CB2" w:rsidRPr="00AE1C1F" w14:paraId="3FAE5493" w14:textId="77777777" w:rsidTr="00C17682">
        <w:trPr>
          <w:trHeight w:val="258"/>
        </w:trPr>
        <w:tc>
          <w:tcPr>
            <w:tcW w:w="4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F5A3" w14:textId="77777777" w:rsidR="00935CB2" w:rsidRPr="00AE1C1F" w:rsidRDefault="00C17682">
            <w:pPr>
              <w:spacing w:after="0" w:line="240" w:lineRule="auto"/>
              <w:jc w:val="center"/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21 - 27 มี.ค</w:t>
            </w:r>
            <w:r w:rsidR="00CC6097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 xml:space="preserve"> 68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24D7" w14:textId="77777777" w:rsidR="00935CB2" w:rsidRPr="00AE1C1F" w:rsidRDefault="00935CB2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>4</w:t>
            </w: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-5</w:t>
            </w: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</w:rPr>
              <w:t xml:space="preserve"> </w:t>
            </w:r>
            <w:r w:rsidRPr="00AE1C1F">
              <w:rPr>
                <w:rFonts w:ascii="Angsana New" w:eastAsia="Times New Roman" w:hAnsi="Angsana New"/>
                <w:color w:val="000000"/>
                <w:sz w:val="40"/>
                <w:szCs w:val="40"/>
                <w:cs/>
              </w:rPr>
              <w:t>ดาว</w:t>
            </w:r>
          </w:p>
        </w:tc>
        <w:tc>
          <w:tcPr>
            <w:tcW w:w="2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80F8B" w14:textId="77777777" w:rsidR="00935CB2" w:rsidRPr="00AE1C1F" w:rsidRDefault="00CC6097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8</w:t>
            </w:r>
            <w:r w:rsidR="00C17682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6</w:t>
            </w:r>
            <w:r w:rsidR="00935CB2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,</w:t>
            </w:r>
            <w:r w:rsidR="00935CB2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900</w:t>
            </w:r>
          </w:p>
        </w:tc>
        <w:tc>
          <w:tcPr>
            <w:tcW w:w="2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90D42" w14:textId="77777777" w:rsidR="00935CB2" w:rsidRPr="00AE1C1F" w:rsidRDefault="00CC6097">
            <w:pPr>
              <w:spacing w:after="0" w:line="240" w:lineRule="auto"/>
              <w:jc w:val="center"/>
              <w:rPr>
                <w:rFonts w:ascii="Angsana New" w:eastAsia="Times New Roman" w:hAnsi="Angsana New"/>
                <w:color w:val="000000"/>
                <w:sz w:val="40"/>
                <w:szCs w:val="40"/>
              </w:rPr>
            </w:pPr>
            <w:r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1</w:t>
            </w:r>
            <w:r w:rsidR="00E43931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2</w:t>
            </w:r>
            <w:r w:rsidR="00935CB2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,</w:t>
            </w:r>
            <w:r w:rsidR="00935CB2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  <w:cs/>
              </w:rPr>
              <w:t>000</w:t>
            </w:r>
            <w:r w:rsidR="00935CB2" w:rsidRPr="00AE1C1F">
              <w:rPr>
                <w:rFonts w:ascii="Angsana New" w:eastAsia="Times New Roman" w:hAnsi="Angsana New" w:hint="cs"/>
                <w:color w:val="000000"/>
                <w:sz w:val="40"/>
                <w:szCs w:val="40"/>
              </w:rPr>
              <w:t> </w:t>
            </w:r>
          </w:p>
        </w:tc>
      </w:tr>
    </w:tbl>
    <w:p w14:paraId="1DEF5CB4" w14:textId="77777777" w:rsidR="00ED1396" w:rsidRDefault="00ED1396" w:rsidP="00CA5DFF">
      <w:pPr>
        <w:spacing w:after="0" w:line="240" w:lineRule="auto"/>
        <w:ind w:right="540"/>
        <w:rPr>
          <w:rFonts w:ascii="Tahoma" w:hAnsi="Tahoma" w:cs="Tahoma" w:hint="cs"/>
          <w:b/>
          <w:bCs/>
          <w:sz w:val="24"/>
          <w:szCs w:val="24"/>
          <w:u w:val="single"/>
        </w:rPr>
      </w:pPr>
    </w:p>
    <w:p w14:paraId="02C41BF1" w14:textId="77777777" w:rsidR="00CA5DFF" w:rsidRPr="00C17682" w:rsidRDefault="00CA5DFF" w:rsidP="00CA5DFF">
      <w:pPr>
        <w:spacing w:after="0" w:line="240" w:lineRule="auto"/>
        <w:ind w:right="540"/>
        <w:rPr>
          <w:rFonts w:ascii="Tahoma" w:hAnsi="Tahoma" w:cs="Tahoma"/>
          <w:b/>
          <w:bCs/>
          <w:sz w:val="21"/>
          <w:szCs w:val="21"/>
          <w:u w:val="single"/>
        </w:rPr>
      </w:pPr>
      <w:r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เงื่อนไขการสำรองที่นั่ง</w:t>
      </w:r>
    </w:p>
    <w:p w14:paraId="3870A905" w14:textId="77777777" w:rsidR="00CA5DFF" w:rsidRPr="00C17682" w:rsidRDefault="00CA5DFF" w:rsidP="00CA5DFF">
      <w:pPr>
        <w:spacing w:after="0" w:line="240" w:lineRule="auto"/>
        <w:ind w:right="540"/>
        <w:rPr>
          <w:rFonts w:ascii="Tahoma" w:hAnsi="Tahoma" w:cs="Tahoma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 xml:space="preserve">1.จองพร้อมชำระงวดแรก </w:t>
      </w:r>
      <w:r w:rsidR="008915C6" w:rsidRPr="00C17682">
        <w:rPr>
          <w:rFonts w:ascii="Tahoma" w:hAnsi="Tahoma" w:cs="Tahoma" w:hint="cs"/>
          <w:sz w:val="21"/>
          <w:szCs w:val="21"/>
          <w:cs/>
        </w:rPr>
        <w:t>4</w:t>
      </w:r>
      <w:r w:rsidRPr="00C17682">
        <w:rPr>
          <w:rFonts w:ascii="Tahoma" w:hAnsi="Tahoma" w:cs="Tahoma"/>
          <w:sz w:val="21"/>
          <w:szCs w:val="21"/>
          <w:cs/>
        </w:rPr>
        <w:t xml:space="preserve">0,000 บาท / ท่าน และส่งมอบเอกสารยื่นขอวีซ่าตามที่กำหนด </w:t>
      </w:r>
    </w:p>
    <w:p w14:paraId="5510EEB2" w14:textId="77777777" w:rsidR="00D01858" w:rsidRPr="00C17682" w:rsidRDefault="00CA5DFF" w:rsidP="00CA5DFF">
      <w:pPr>
        <w:spacing w:after="0" w:line="240" w:lineRule="auto"/>
        <w:ind w:right="540"/>
        <w:rPr>
          <w:rFonts w:ascii="Tahoma" w:hAnsi="Tahoma" w:cs="Tahoma" w:hint="cs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2.</w:t>
      </w:r>
      <w:r w:rsidRPr="00C17682">
        <w:rPr>
          <w:rFonts w:ascii="Tahoma" w:hAnsi="Tahoma" w:cs="Tahoma"/>
          <w:sz w:val="21"/>
          <w:szCs w:val="21"/>
          <w:u w:val="single"/>
          <w:cs/>
        </w:rPr>
        <w:t xml:space="preserve">ส่วนที่เหลือชำระภายใน </w:t>
      </w:r>
      <w:r w:rsidR="00C17682" w:rsidRPr="00C17682">
        <w:rPr>
          <w:rFonts w:ascii="Tahoma" w:hAnsi="Tahoma" w:cs="Tahoma" w:hint="cs"/>
          <w:sz w:val="21"/>
          <w:szCs w:val="21"/>
          <w:u w:val="single"/>
          <w:cs/>
        </w:rPr>
        <w:t xml:space="preserve">45 วัน </w:t>
      </w:r>
      <w:r w:rsidRPr="00C17682">
        <w:rPr>
          <w:rFonts w:ascii="Tahoma" w:hAnsi="Tahoma" w:cs="Tahoma"/>
          <w:sz w:val="21"/>
          <w:szCs w:val="21"/>
          <w:u w:val="single"/>
          <w:cs/>
        </w:rPr>
        <w:t xml:space="preserve">ก่อนเดินทาง </w:t>
      </w:r>
      <w:r w:rsidRPr="00C17682">
        <w:rPr>
          <w:rFonts w:ascii="Tahoma" w:hAnsi="Tahoma" w:cs="Tahoma"/>
          <w:sz w:val="21"/>
          <w:szCs w:val="21"/>
          <w:cs/>
        </w:rPr>
        <w:t xml:space="preserve">หรือตามวันที่ระบุในใบยืนยันจองทัวร์ เนื่องจากจะต้องใช้ในการออกตั๋วเครื่องบินและเอกสารต่างๆ เพื่อยืนยันการเดินทาง </w:t>
      </w:r>
      <w:r w:rsidR="00C17682" w:rsidRPr="00C17682">
        <w:rPr>
          <w:rFonts w:ascii="Tahoma" w:hAnsi="Tahoma" w:cs="Tahoma" w:hint="cs"/>
          <w:sz w:val="21"/>
          <w:szCs w:val="21"/>
          <w:cs/>
        </w:rPr>
        <w:t>และทำวีซ่า</w:t>
      </w:r>
    </w:p>
    <w:p w14:paraId="05A21742" w14:textId="77777777" w:rsidR="00ED1396" w:rsidRPr="00C17682" w:rsidRDefault="00D01858" w:rsidP="00C17682">
      <w:pPr>
        <w:spacing w:after="0" w:line="240" w:lineRule="auto"/>
        <w:ind w:right="540"/>
        <w:rPr>
          <w:rFonts w:ascii="Tahoma" w:hAnsi="Tahoma" w:cs="Tahoma" w:hint="cs"/>
          <w:sz w:val="21"/>
          <w:szCs w:val="21"/>
        </w:rPr>
      </w:pPr>
      <w:r w:rsidRPr="00C17682">
        <w:rPr>
          <w:rFonts w:ascii="Tahoma" w:hAnsi="Tahoma" w:cs="Tahoma" w:hint="cs"/>
          <w:sz w:val="21"/>
          <w:szCs w:val="21"/>
          <w:cs/>
        </w:rPr>
        <w:t>3</w:t>
      </w:r>
      <w:r w:rsidR="00CA5DFF" w:rsidRPr="00C17682">
        <w:rPr>
          <w:rFonts w:ascii="Tahoma" w:hAnsi="Tahoma" w:cs="Tahoma"/>
          <w:sz w:val="21"/>
          <w:szCs w:val="21"/>
          <w:cs/>
        </w:rPr>
        <w:t xml:space="preserve">.การยกเลิกทางบริษัทฯขอสงวนสิทธิ์หักเงินตามค่าใช้จ่ายที่เกิดขึ้นตามจริง </w:t>
      </w:r>
    </w:p>
    <w:p w14:paraId="3662E45E" w14:textId="77777777" w:rsidR="00C17682" w:rsidRPr="00C17682" w:rsidRDefault="00C17682" w:rsidP="00BC33A6">
      <w:pPr>
        <w:spacing w:after="0" w:line="240" w:lineRule="auto"/>
        <w:ind w:right="54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0ADFB621" w14:textId="77777777" w:rsidR="00A06C94" w:rsidRPr="00C17682" w:rsidRDefault="00A06C94" w:rsidP="00BC33A6">
      <w:pPr>
        <w:spacing w:after="0" w:line="240" w:lineRule="auto"/>
        <w:ind w:right="540"/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C17682">
        <w:rPr>
          <w:rFonts w:ascii="Tahoma" w:hAnsi="Tahoma" w:cs="Tahoma"/>
          <w:b/>
          <w:bCs/>
          <w:color w:val="000000"/>
          <w:sz w:val="21"/>
          <w:szCs w:val="21"/>
          <w:u w:val="single"/>
          <w:cs/>
        </w:rPr>
        <w:t>อัตรานี้รวม</w:t>
      </w:r>
    </w:p>
    <w:p w14:paraId="435ACA82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1080"/>
          <w:tab w:val="left" w:pos="7290"/>
        </w:tabs>
        <w:spacing w:after="0" w:line="240" w:lineRule="auto"/>
        <w:ind w:left="1134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ค่าตั๋วเครื่องบินไป</w:t>
      </w:r>
      <w:r w:rsidRPr="00C17682">
        <w:rPr>
          <w:rFonts w:ascii="Tahoma" w:eastAsia="Angsana New" w:hAnsi="Tahoma" w:cs="Tahoma"/>
          <w:sz w:val="21"/>
          <w:szCs w:val="21"/>
        </w:rPr>
        <w:t>-</w:t>
      </w:r>
      <w:r w:rsidRPr="00C17682">
        <w:rPr>
          <w:rFonts w:ascii="Tahoma" w:eastAsia="Angsana New" w:hAnsi="Tahoma" w:cs="Tahoma"/>
          <w:sz w:val="21"/>
          <w:szCs w:val="21"/>
          <w:cs/>
        </w:rPr>
        <w:t>กลับ</w:t>
      </w:r>
      <w:r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Pr="00C17682">
        <w:rPr>
          <w:rFonts w:ascii="Tahoma" w:eastAsia="Angsana New" w:hAnsi="Tahoma" w:cs="Tahoma"/>
          <w:sz w:val="21"/>
          <w:szCs w:val="21"/>
          <w:cs/>
        </w:rPr>
        <w:t>โดยสายการบิน</w:t>
      </w:r>
      <w:r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C17682" w:rsidRPr="00C17682">
        <w:rPr>
          <w:rFonts w:ascii="Tahoma" w:eastAsia="Angsana New" w:hAnsi="Tahoma" w:cs="Tahoma"/>
          <w:sz w:val="21"/>
          <w:szCs w:val="21"/>
        </w:rPr>
        <w:t xml:space="preserve">WY </w:t>
      </w:r>
      <w:r w:rsidRPr="00C17682">
        <w:rPr>
          <w:rFonts w:ascii="Tahoma" w:eastAsia="Angsana New" w:hAnsi="Tahoma" w:cs="Tahoma"/>
          <w:sz w:val="21"/>
          <w:szCs w:val="21"/>
          <w:cs/>
        </w:rPr>
        <w:t xml:space="preserve">ชั้นประหยัด </w:t>
      </w:r>
      <w:r w:rsidR="00C17682" w:rsidRPr="00C17682">
        <w:rPr>
          <w:rFonts w:ascii="Tahoma" w:eastAsia="Angsana New" w:hAnsi="Tahoma" w:cs="Tahoma"/>
          <w:sz w:val="21"/>
          <w:szCs w:val="21"/>
        </w:rPr>
        <w:t xml:space="preserve">/ </w:t>
      </w:r>
      <w:r w:rsidR="00C17682" w:rsidRPr="00C17682">
        <w:rPr>
          <w:rFonts w:ascii="Tahoma" w:eastAsia="Angsana New" w:hAnsi="Tahoma" w:cs="Tahoma" w:hint="cs"/>
          <w:sz w:val="21"/>
          <w:szCs w:val="21"/>
          <w:cs/>
        </w:rPr>
        <w:t>เที่ยวบิน ไคโร-อัมมาน โดยอียิปต์แอร์</w:t>
      </w:r>
    </w:p>
    <w:p w14:paraId="0D17B1C0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1080"/>
          <w:tab w:val="left" w:pos="7290"/>
        </w:tabs>
        <w:spacing w:after="0" w:line="240" w:lineRule="auto"/>
        <w:ind w:left="1134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 xml:space="preserve">ค่ารถปรับอากาศนำเที่ยวตามรายการ พร้อมคนขับรถที่ชำนาญเส้นทาง </w:t>
      </w:r>
    </w:p>
    <w:p w14:paraId="610AC207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1080"/>
          <w:tab w:val="left" w:pos="7290"/>
        </w:tabs>
        <w:spacing w:after="0" w:line="240" w:lineRule="auto"/>
        <w:ind w:left="1134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ค่าห้องพักในโรงแรมระดับ</w:t>
      </w:r>
      <w:r w:rsidRPr="00C17682">
        <w:rPr>
          <w:rFonts w:ascii="Tahoma" w:eastAsia="Angsana New" w:hAnsi="Tahoma" w:cs="Tahoma"/>
          <w:sz w:val="21"/>
          <w:szCs w:val="21"/>
        </w:rPr>
        <w:t xml:space="preserve"> 4</w:t>
      </w:r>
      <w:r w:rsidR="008915C6" w:rsidRPr="00C17682">
        <w:rPr>
          <w:rFonts w:ascii="Tahoma" w:eastAsia="Angsana New" w:hAnsi="Tahoma" w:cs="Tahoma" w:hint="cs"/>
          <w:sz w:val="21"/>
          <w:szCs w:val="21"/>
          <w:cs/>
        </w:rPr>
        <w:t>-5</w:t>
      </w:r>
      <w:r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Pr="00C17682">
        <w:rPr>
          <w:rFonts w:ascii="Tahoma" w:eastAsia="Angsana New" w:hAnsi="Tahoma" w:cs="Tahoma"/>
          <w:sz w:val="21"/>
          <w:szCs w:val="21"/>
          <w:cs/>
        </w:rPr>
        <w:t xml:space="preserve"> ดาว ตามที่ระบุในรายการหรือระดับเดียวกัน </w:t>
      </w:r>
      <w:r w:rsidRPr="00C17682">
        <w:rPr>
          <w:rFonts w:ascii="Tahoma" w:eastAsia="Angsana New" w:hAnsi="Tahoma" w:cs="Tahoma"/>
          <w:b/>
          <w:bCs/>
          <w:sz w:val="21"/>
          <w:szCs w:val="21"/>
          <w:cs/>
        </w:rPr>
        <w:t>รวมทั้งสิ้น</w:t>
      </w:r>
      <w:r w:rsidRPr="00C17682">
        <w:rPr>
          <w:rFonts w:ascii="Tahoma" w:eastAsia="Angsana New" w:hAnsi="Tahoma" w:cs="Tahoma"/>
          <w:b/>
          <w:bCs/>
          <w:sz w:val="21"/>
          <w:szCs w:val="21"/>
        </w:rPr>
        <w:t xml:space="preserve"> </w:t>
      </w:r>
      <w:r w:rsidR="008915C6" w:rsidRPr="00C17682">
        <w:rPr>
          <w:rFonts w:ascii="Tahoma" w:eastAsia="Angsana New" w:hAnsi="Tahoma" w:cs="Tahoma" w:hint="cs"/>
          <w:b/>
          <w:bCs/>
          <w:sz w:val="21"/>
          <w:szCs w:val="21"/>
          <w:cs/>
        </w:rPr>
        <w:t>5</w:t>
      </w:r>
      <w:r w:rsidRPr="00C17682">
        <w:rPr>
          <w:rFonts w:ascii="Tahoma" w:eastAsia="Angsana New" w:hAnsi="Tahoma" w:cs="Tahoma"/>
          <w:b/>
          <w:bCs/>
          <w:sz w:val="21"/>
          <w:szCs w:val="21"/>
          <w:cs/>
        </w:rPr>
        <w:t xml:space="preserve"> คืน</w:t>
      </w:r>
      <w:r w:rsidRPr="00C17682">
        <w:rPr>
          <w:rFonts w:ascii="Tahoma" w:eastAsia="Angsana New" w:hAnsi="Tahoma" w:cs="Tahoma"/>
          <w:sz w:val="21"/>
          <w:szCs w:val="21"/>
          <w:cs/>
        </w:rPr>
        <w:t xml:space="preserve"> </w:t>
      </w:r>
    </w:p>
    <w:p w14:paraId="74C277FB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1080"/>
          <w:tab w:val="left" w:pos="7290"/>
        </w:tabs>
        <w:spacing w:after="0" w:line="240" w:lineRule="auto"/>
        <w:ind w:left="1134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ค่าอาหารทุกมื้อที่ระบุตามรายการพร้อมน้ำดื่มระหว่างมื้อ และระหว่างวัน 2 ขวด ต่อวัน</w:t>
      </w:r>
    </w:p>
    <w:p w14:paraId="6381D889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540"/>
          <w:tab w:val="left" w:pos="7290"/>
        </w:tabs>
        <w:spacing w:after="0" w:line="240" w:lineRule="auto"/>
        <w:ind w:left="1080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ค่าบัตรเข้าชมสถานที่และการแสดงทุกแห่งที่ระบุตามรายการ</w:t>
      </w:r>
    </w:p>
    <w:p w14:paraId="075CDF75" w14:textId="77777777" w:rsidR="00B44438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0"/>
          <w:tab w:val="left" w:pos="540"/>
          <w:tab w:val="left" w:pos="7290"/>
        </w:tabs>
        <w:spacing w:after="0" w:line="240" w:lineRule="auto"/>
        <w:ind w:left="1080" w:hanging="1134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ไกด์ท้องถิ่นประเทศจอร์แดน</w:t>
      </w:r>
      <w:r w:rsidR="008915C6" w:rsidRPr="00C17682">
        <w:rPr>
          <w:rFonts w:ascii="Tahoma" w:eastAsia="Angsana New" w:hAnsi="Tahoma" w:cs="Tahoma" w:hint="cs"/>
          <w:sz w:val="21"/>
          <w:szCs w:val="21"/>
          <w:cs/>
        </w:rPr>
        <w:t>และไกด์ประเทศอียิปต์</w:t>
      </w:r>
      <w:r w:rsidRPr="00C17682">
        <w:rPr>
          <w:rFonts w:ascii="Tahoma" w:eastAsia="Angsana New" w:hAnsi="Tahoma" w:cs="Tahoma"/>
          <w:sz w:val="21"/>
          <w:szCs w:val="21"/>
          <w:cs/>
        </w:rPr>
        <w:t>ภาษาอังกฤษ และหัวหน้าทัวร์ไทย</w:t>
      </w:r>
    </w:p>
    <w:p w14:paraId="10F53D42" w14:textId="77777777" w:rsidR="004E6E43" w:rsidRPr="00C17682" w:rsidRDefault="00B44438" w:rsidP="00BC33A6">
      <w:pPr>
        <w:numPr>
          <w:ilvl w:val="0"/>
          <w:numId w:val="4"/>
        </w:numPr>
        <w:tabs>
          <w:tab w:val="clear" w:pos="720"/>
          <w:tab w:val="num" w:pos="362"/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 xml:space="preserve">ค่าวีซ่าแบบหมู่คณะประเทศจอร์แดน </w:t>
      </w:r>
      <w:r w:rsidR="008915C6" w:rsidRPr="00C17682">
        <w:rPr>
          <w:rFonts w:ascii="Tahoma" w:eastAsia="Angsana New" w:hAnsi="Tahoma" w:cs="Tahoma" w:hint="cs"/>
          <w:sz w:val="21"/>
          <w:szCs w:val="21"/>
          <w:cs/>
        </w:rPr>
        <w:t xml:space="preserve">และประเทศอียิปต์ </w:t>
      </w:r>
      <w:r w:rsidR="008915C6" w:rsidRPr="00C17682">
        <w:rPr>
          <w:rFonts w:ascii="Tahoma" w:eastAsia="Angsana New" w:hAnsi="Tahoma" w:cs="Tahoma" w:hint="cs"/>
          <w:color w:val="FF0000"/>
          <w:sz w:val="21"/>
          <w:szCs w:val="21"/>
          <w:u w:val="single"/>
          <w:cs/>
        </w:rPr>
        <w:t>เพียงส่งสำเนาหน้าพาสปอร์ต ไม่เก็บเล่มจริงไม่เก็บเอกสาร</w:t>
      </w:r>
    </w:p>
    <w:p w14:paraId="2B3BD7D5" w14:textId="77777777" w:rsidR="00CA5DFF" w:rsidRPr="00C17682" w:rsidRDefault="00123ACD" w:rsidP="00C17682">
      <w:pPr>
        <w:numPr>
          <w:ilvl w:val="0"/>
          <w:numId w:val="4"/>
        </w:numPr>
        <w:tabs>
          <w:tab w:val="clear" w:pos="720"/>
          <w:tab w:val="num" w:pos="362"/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 w:hint="cs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ค่าประกัน</w:t>
      </w:r>
      <w:r w:rsidR="00932211" w:rsidRPr="00C17682">
        <w:rPr>
          <w:rFonts w:ascii="Tahoma" w:hAnsi="Tahoma" w:cs="Tahoma"/>
          <w:sz w:val="21"/>
          <w:szCs w:val="21"/>
          <w:cs/>
        </w:rPr>
        <w:t>อุบัติเหตุแบบหมู่คณะ</w:t>
      </w:r>
      <w:r w:rsidRPr="00C17682">
        <w:rPr>
          <w:rFonts w:ascii="Tahoma" w:hAnsi="Tahoma" w:cs="Tahoma"/>
          <w:sz w:val="21"/>
          <w:szCs w:val="21"/>
          <w:cs/>
        </w:rPr>
        <w:t>รายละเอียดกรรมธรรม์</w:t>
      </w:r>
    </w:p>
    <w:p w14:paraId="31D3CB77" w14:textId="77777777" w:rsidR="00C17682" w:rsidRPr="00C17682" w:rsidRDefault="00C17682" w:rsidP="00BC33A6">
      <w:pPr>
        <w:pStyle w:val="Header"/>
        <w:tabs>
          <w:tab w:val="left" w:pos="1080"/>
          <w:tab w:val="left" w:pos="6585"/>
        </w:tabs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</w:p>
    <w:p w14:paraId="253159D7" w14:textId="77777777" w:rsidR="00A06C94" w:rsidRPr="00C17682" w:rsidRDefault="00A06C94" w:rsidP="00BC33A6">
      <w:pPr>
        <w:pStyle w:val="Header"/>
        <w:tabs>
          <w:tab w:val="left" w:pos="1080"/>
          <w:tab w:val="left" w:pos="6585"/>
        </w:tabs>
        <w:jc w:val="thaiDistribute"/>
        <w:rPr>
          <w:rFonts w:ascii="Tahoma" w:hAnsi="Tahoma" w:cs="Tahoma"/>
          <w:b/>
          <w:bCs/>
          <w:color w:val="000000"/>
          <w:sz w:val="21"/>
          <w:szCs w:val="21"/>
          <w:u w:val="single"/>
        </w:rPr>
      </w:pPr>
      <w:r w:rsidRPr="00C17682">
        <w:rPr>
          <w:rFonts w:ascii="Tahoma" w:hAnsi="Tahoma" w:cs="Tahoma"/>
          <w:b/>
          <w:bCs/>
          <w:color w:val="000000"/>
          <w:sz w:val="21"/>
          <w:szCs w:val="21"/>
          <w:u w:val="single"/>
          <w:cs/>
        </w:rPr>
        <w:t>อัตรานี้ไม่รวม</w:t>
      </w:r>
    </w:p>
    <w:p w14:paraId="71505D20" w14:textId="77777777" w:rsidR="00A06C94" w:rsidRPr="00C17682" w:rsidRDefault="00A06C94" w:rsidP="00BC33A6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ค่าจัดทำหนังสือเดินทาง</w:t>
      </w:r>
      <w:r w:rsidR="00BC33A6" w:rsidRPr="00C17682">
        <w:rPr>
          <w:rFonts w:ascii="Tahoma" w:hAnsi="Tahoma" w:cs="Tahoma"/>
          <w:sz w:val="21"/>
          <w:szCs w:val="21"/>
        </w:rPr>
        <w:t xml:space="preserve">, </w:t>
      </w:r>
      <w:r w:rsidR="00BC33A6" w:rsidRPr="00C17682">
        <w:rPr>
          <w:rFonts w:ascii="Tahoma" w:hAnsi="Tahoma" w:cs="Tahoma" w:hint="cs"/>
          <w:sz w:val="21"/>
          <w:szCs w:val="21"/>
          <w:cs/>
        </w:rPr>
        <w:t>ค่า</w:t>
      </w:r>
      <w:r w:rsidRPr="00C17682">
        <w:rPr>
          <w:rFonts w:ascii="Tahoma" w:hAnsi="Tahoma" w:cs="Tahoma"/>
          <w:sz w:val="21"/>
          <w:szCs w:val="21"/>
          <w:cs/>
        </w:rPr>
        <w:t>ภาษีต่าง ๆ เช่น ภาษี 7</w:t>
      </w:r>
      <w:r w:rsidRPr="00C17682">
        <w:rPr>
          <w:rFonts w:ascii="Tahoma" w:hAnsi="Tahoma" w:cs="Tahoma"/>
          <w:sz w:val="21"/>
          <w:szCs w:val="21"/>
        </w:rPr>
        <w:t xml:space="preserve">% </w:t>
      </w:r>
      <w:r w:rsidRPr="00C17682">
        <w:rPr>
          <w:rFonts w:ascii="Tahoma" w:hAnsi="Tahoma" w:cs="Tahoma"/>
          <w:sz w:val="21"/>
          <w:szCs w:val="21"/>
          <w:cs/>
        </w:rPr>
        <w:t>ภาษีหัก ณ ที่จ่าย 3</w:t>
      </w:r>
      <w:r w:rsidRPr="00C17682">
        <w:rPr>
          <w:rFonts w:ascii="Tahoma" w:hAnsi="Tahoma" w:cs="Tahoma"/>
          <w:sz w:val="21"/>
          <w:szCs w:val="21"/>
        </w:rPr>
        <w:t xml:space="preserve">% </w:t>
      </w:r>
      <w:r w:rsidRPr="00C17682">
        <w:rPr>
          <w:rFonts w:ascii="Tahoma" w:hAnsi="Tahoma" w:cs="Tahoma"/>
          <w:sz w:val="21"/>
          <w:szCs w:val="21"/>
          <w:cs/>
        </w:rPr>
        <w:t>ฯลฯ</w:t>
      </w:r>
    </w:p>
    <w:p w14:paraId="33119487" w14:textId="77777777" w:rsidR="00A06C94" w:rsidRPr="00C17682" w:rsidRDefault="00A06C94" w:rsidP="00BC33A6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ค่าใช้จ่ายส่วนตัวอื่นๆ  เช่น ค่าโทรศัพท์</w:t>
      </w:r>
      <w:r w:rsidRPr="00C17682">
        <w:rPr>
          <w:rFonts w:ascii="Tahoma" w:hAnsi="Tahoma" w:cs="Tahoma"/>
          <w:sz w:val="21"/>
          <w:szCs w:val="21"/>
        </w:rPr>
        <w:t xml:space="preserve">, </w:t>
      </w:r>
      <w:r w:rsidRPr="00C17682">
        <w:rPr>
          <w:rFonts w:ascii="Tahoma" w:hAnsi="Tahoma" w:cs="Tahoma"/>
          <w:sz w:val="21"/>
          <w:szCs w:val="21"/>
          <w:cs/>
        </w:rPr>
        <w:t>ค่าซักรีด</w:t>
      </w:r>
      <w:r w:rsidRPr="00C17682">
        <w:rPr>
          <w:rFonts w:ascii="Tahoma" w:hAnsi="Tahoma" w:cs="Tahoma"/>
          <w:sz w:val="21"/>
          <w:szCs w:val="21"/>
        </w:rPr>
        <w:t xml:space="preserve">, </w:t>
      </w:r>
      <w:r w:rsidRPr="00C17682">
        <w:rPr>
          <w:rFonts w:ascii="Tahoma" w:hAnsi="Tahoma" w:cs="Tahoma"/>
          <w:sz w:val="21"/>
          <w:szCs w:val="21"/>
          <w:cs/>
        </w:rPr>
        <w:t>มินิบาร์และทีวีช่องพิเศษ ฯลฯ ที่ไม่ได้ระบุไว้ในรายการ</w:t>
      </w:r>
    </w:p>
    <w:p w14:paraId="447BDB48" w14:textId="77777777" w:rsidR="00A06C94" w:rsidRPr="00C17682" w:rsidRDefault="00A06C94" w:rsidP="00BC33A6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ค่าอาหารและเครื่องดื่มสั่งพิเศษ</w:t>
      </w:r>
    </w:p>
    <w:p w14:paraId="5E9823A2" w14:textId="77777777" w:rsidR="004B50E3" w:rsidRPr="00C17682" w:rsidRDefault="001D4FE0" w:rsidP="00BC33A6">
      <w:pPr>
        <w:numPr>
          <w:ilvl w:val="0"/>
          <w:numId w:val="6"/>
        </w:numPr>
        <w:tabs>
          <w:tab w:val="left" w:pos="1080"/>
        </w:tabs>
        <w:spacing w:after="0" w:line="240" w:lineRule="auto"/>
        <w:ind w:left="1134" w:hanging="1134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</w:t>
      </w:r>
      <w:r w:rsidR="004C3EE7" w:rsidRPr="00C17682">
        <w:rPr>
          <w:rFonts w:ascii="Tahoma" w:hAnsi="Tahoma" w:cs="Tahoma"/>
          <w:sz w:val="21"/>
          <w:szCs w:val="21"/>
          <w:cs/>
        </w:rPr>
        <w:t>ทิป</w:t>
      </w:r>
      <w:r w:rsidRPr="00C17682">
        <w:rPr>
          <w:rFonts w:ascii="Tahoma" w:hAnsi="Tahoma" w:cs="Tahoma"/>
          <w:sz w:val="21"/>
          <w:szCs w:val="21"/>
          <w:cs/>
        </w:rPr>
        <w:t xml:space="preserve">ขี่ม้า, </w:t>
      </w:r>
      <w:r w:rsidR="00A06C94" w:rsidRPr="00C17682">
        <w:rPr>
          <w:rFonts w:ascii="Tahoma" w:hAnsi="Tahoma" w:cs="Tahoma"/>
          <w:sz w:val="21"/>
          <w:szCs w:val="21"/>
          <w:cs/>
        </w:rPr>
        <w:t xml:space="preserve">ค่าขี่ลา, ขี่อูฐ, รถม้า ฯลฯ </w:t>
      </w:r>
      <w:r w:rsidR="00D8315F" w:rsidRPr="00C17682">
        <w:rPr>
          <w:rFonts w:ascii="Tahoma" w:hAnsi="Tahoma" w:cs="Tahoma"/>
          <w:sz w:val="21"/>
          <w:szCs w:val="21"/>
        </w:rPr>
        <w:t>,</w:t>
      </w:r>
      <w:r w:rsidRPr="00C17682">
        <w:rPr>
          <w:rFonts w:ascii="Tahoma" w:hAnsi="Tahoma" w:cs="Tahoma"/>
          <w:sz w:val="21"/>
          <w:szCs w:val="21"/>
          <w:cs/>
        </w:rPr>
        <w:t xml:space="preserve"> ค่าทิปรถม้า</w:t>
      </w:r>
      <w:r w:rsidR="00E75A15" w:rsidRPr="00C17682">
        <w:rPr>
          <w:rFonts w:ascii="Tahoma" w:hAnsi="Tahoma" w:cs="Tahoma"/>
          <w:sz w:val="21"/>
          <w:szCs w:val="21"/>
          <w:cs/>
        </w:rPr>
        <w:t>ที่เมืองเพตร</w:t>
      </w:r>
      <w:r w:rsidR="00D8315F" w:rsidRPr="00C17682">
        <w:rPr>
          <w:rFonts w:ascii="Tahoma" w:hAnsi="Tahoma" w:cs="Tahoma"/>
          <w:sz w:val="21"/>
          <w:szCs w:val="21"/>
          <w:cs/>
        </w:rPr>
        <w:t>า</w:t>
      </w:r>
      <w:r w:rsidR="00D8315F" w:rsidRPr="00C17682">
        <w:rPr>
          <w:rFonts w:ascii="Tahoma" w:hAnsi="Tahoma" w:cs="Tahoma"/>
          <w:sz w:val="21"/>
          <w:szCs w:val="21"/>
        </w:rPr>
        <w:t xml:space="preserve"> </w:t>
      </w:r>
      <w:r w:rsidR="00D8315F" w:rsidRPr="00C17682">
        <w:rPr>
          <w:rFonts w:ascii="Tahoma" w:hAnsi="Tahoma" w:cs="Tahoma"/>
          <w:sz w:val="21"/>
          <w:szCs w:val="21"/>
          <w:cs/>
        </w:rPr>
        <w:t>และค่าทิปคนขับรถในทะเลทรายวาดิรัม</w:t>
      </w:r>
    </w:p>
    <w:p w14:paraId="0D9BECD3" w14:textId="77777777" w:rsidR="00895329" w:rsidRPr="00C17682" w:rsidRDefault="001D4FE0" w:rsidP="00BC33A6">
      <w:pPr>
        <w:numPr>
          <w:ilvl w:val="0"/>
          <w:numId w:val="6"/>
        </w:numPr>
        <w:tabs>
          <w:tab w:val="left" w:pos="1080"/>
        </w:tabs>
        <w:spacing w:after="0" w:line="240" w:lineRule="auto"/>
        <w:rPr>
          <w:rFonts w:ascii="Tahoma" w:hAnsi="Tahoma" w:cs="Tahoma" w:hint="cs"/>
          <w:sz w:val="21"/>
          <w:szCs w:val="21"/>
        </w:rPr>
      </w:pPr>
      <w:r w:rsidRPr="00C17682">
        <w:rPr>
          <w:rFonts w:ascii="Tahoma" w:hAnsi="Tahoma" w:cs="Tahoma"/>
          <w:sz w:val="21"/>
          <w:szCs w:val="21"/>
          <w:cs/>
        </w:rPr>
        <w:t>ค่าทิปไกด์</w:t>
      </w:r>
      <w:r w:rsidR="004B50E3" w:rsidRPr="00C17682">
        <w:rPr>
          <w:rFonts w:ascii="Tahoma" w:hAnsi="Tahoma" w:cs="Tahoma"/>
          <w:sz w:val="21"/>
          <w:szCs w:val="21"/>
          <w:cs/>
        </w:rPr>
        <w:t xml:space="preserve"> </w:t>
      </w:r>
      <w:r w:rsidR="00DA1D2E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3</w:t>
      </w:r>
      <w:r w:rsidR="004B50E3" w:rsidRPr="00C17682">
        <w:rPr>
          <w:rFonts w:ascii="Tahoma" w:hAnsi="Tahoma" w:cs="Tahoma"/>
          <w:b/>
          <w:bCs/>
          <w:sz w:val="21"/>
          <w:szCs w:val="21"/>
          <w:u w:val="single"/>
        </w:rPr>
        <w:t xml:space="preserve">USD/ </w:t>
      </w:r>
      <w:r w:rsidR="00DB7260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ท่าน</w:t>
      </w:r>
      <w:r w:rsidR="00DB7260" w:rsidRPr="00C17682">
        <w:rPr>
          <w:rFonts w:ascii="Tahoma" w:hAnsi="Tahoma" w:cs="Tahoma"/>
          <w:b/>
          <w:bCs/>
          <w:sz w:val="21"/>
          <w:szCs w:val="21"/>
          <w:u w:val="single"/>
        </w:rPr>
        <w:t>/</w:t>
      </w:r>
      <w:r w:rsidR="004B50E3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วัน</w:t>
      </w:r>
      <w:r w:rsidR="004B50E3" w:rsidRPr="00C17682">
        <w:rPr>
          <w:rFonts w:ascii="Tahoma" w:hAnsi="Tahoma" w:cs="Tahoma"/>
          <w:sz w:val="21"/>
          <w:szCs w:val="21"/>
        </w:rPr>
        <w:t xml:space="preserve"> </w:t>
      </w:r>
      <w:r w:rsidRPr="00C17682">
        <w:rPr>
          <w:rFonts w:ascii="Tahoma" w:hAnsi="Tahoma" w:cs="Tahoma"/>
          <w:sz w:val="21"/>
          <w:szCs w:val="21"/>
          <w:cs/>
        </w:rPr>
        <w:t>และ</w:t>
      </w:r>
      <w:r w:rsidR="00A06C94" w:rsidRPr="00C17682">
        <w:rPr>
          <w:rFonts w:ascii="Tahoma" w:hAnsi="Tahoma" w:cs="Tahoma"/>
          <w:sz w:val="21"/>
          <w:szCs w:val="21"/>
          <w:cs/>
        </w:rPr>
        <w:t>พนักงานขับรถ</w:t>
      </w:r>
      <w:r w:rsidR="000C2D67" w:rsidRPr="00C17682">
        <w:rPr>
          <w:rFonts w:ascii="Tahoma" w:hAnsi="Tahoma" w:cs="Tahoma"/>
          <w:sz w:val="21"/>
          <w:szCs w:val="21"/>
          <w:cs/>
        </w:rPr>
        <w:t>โดยเฉลี่ย</w:t>
      </w:r>
      <w:r w:rsidR="00A06C94" w:rsidRPr="00C17682">
        <w:rPr>
          <w:rFonts w:ascii="Tahoma" w:hAnsi="Tahoma" w:cs="Tahoma"/>
          <w:sz w:val="21"/>
          <w:szCs w:val="21"/>
          <w:cs/>
        </w:rPr>
        <w:t xml:space="preserve"> </w:t>
      </w:r>
      <w:r w:rsidR="00DA1D2E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2</w:t>
      </w:r>
      <w:r w:rsidR="00055428" w:rsidRPr="00C17682">
        <w:rPr>
          <w:rFonts w:ascii="Tahoma" w:hAnsi="Tahoma" w:cs="Tahoma"/>
          <w:b/>
          <w:bCs/>
          <w:sz w:val="21"/>
          <w:szCs w:val="21"/>
          <w:u w:val="single"/>
        </w:rPr>
        <w:t>USD</w:t>
      </w:r>
      <w:r w:rsidR="00DB7260" w:rsidRPr="00C17682">
        <w:rPr>
          <w:rFonts w:ascii="Tahoma" w:hAnsi="Tahoma" w:cs="Tahoma"/>
          <w:b/>
          <w:bCs/>
          <w:sz w:val="21"/>
          <w:szCs w:val="21"/>
          <w:u w:val="single"/>
        </w:rPr>
        <w:t>/</w:t>
      </w:r>
      <w:r w:rsidR="00DB7260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ท่าน</w:t>
      </w:r>
      <w:r w:rsidR="00A06C94" w:rsidRPr="00C17682">
        <w:rPr>
          <w:rFonts w:ascii="Tahoma" w:hAnsi="Tahoma" w:cs="Tahoma"/>
          <w:b/>
          <w:bCs/>
          <w:sz w:val="21"/>
          <w:szCs w:val="21"/>
          <w:u w:val="single"/>
        </w:rPr>
        <w:t xml:space="preserve">/ </w:t>
      </w:r>
      <w:r w:rsidR="00A06C94"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วัน</w:t>
      </w:r>
      <w:r w:rsidR="00A06C94" w:rsidRPr="00C17682">
        <w:rPr>
          <w:rFonts w:ascii="Tahoma" w:hAnsi="Tahoma" w:cs="Tahoma"/>
          <w:sz w:val="21"/>
          <w:szCs w:val="21"/>
        </w:rPr>
        <w:t xml:space="preserve"> </w:t>
      </w:r>
      <w:r w:rsidR="00427ABE" w:rsidRPr="00C17682">
        <w:rPr>
          <w:rFonts w:ascii="Tahoma" w:hAnsi="Tahoma" w:cs="Tahoma"/>
          <w:sz w:val="21"/>
          <w:szCs w:val="21"/>
          <w:cs/>
        </w:rPr>
        <w:t>คือ ทั้งทริปจำนวน 5</w:t>
      </w:r>
      <w:r w:rsidR="004B50E3" w:rsidRPr="00C17682">
        <w:rPr>
          <w:rFonts w:ascii="Tahoma" w:hAnsi="Tahoma" w:cs="Tahoma"/>
          <w:sz w:val="21"/>
          <w:szCs w:val="21"/>
          <w:cs/>
        </w:rPr>
        <w:t xml:space="preserve"> </w:t>
      </w:r>
      <w:r w:rsidR="00554EDD" w:rsidRPr="00C17682">
        <w:rPr>
          <w:rFonts w:ascii="Tahoma" w:hAnsi="Tahoma" w:cs="Tahoma"/>
          <w:sz w:val="21"/>
          <w:szCs w:val="21"/>
        </w:rPr>
        <w:t>USDX</w:t>
      </w:r>
      <w:r w:rsidR="008915C6" w:rsidRPr="00C17682">
        <w:rPr>
          <w:rFonts w:ascii="Tahoma" w:hAnsi="Tahoma" w:cs="Tahoma" w:hint="cs"/>
          <w:sz w:val="21"/>
          <w:szCs w:val="21"/>
          <w:cs/>
        </w:rPr>
        <w:t>6</w:t>
      </w:r>
      <w:r w:rsidR="00DA1D2E" w:rsidRPr="00C17682">
        <w:rPr>
          <w:rFonts w:ascii="Tahoma" w:hAnsi="Tahoma" w:cs="Tahoma"/>
          <w:sz w:val="21"/>
          <w:szCs w:val="21"/>
        </w:rPr>
        <w:t xml:space="preserve"> </w:t>
      </w:r>
      <w:r w:rsidR="00554EDD" w:rsidRPr="00C17682">
        <w:rPr>
          <w:rFonts w:ascii="Tahoma" w:hAnsi="Tahoma" w:cs="Tahoma"/>
          <w:sz w:val="21"/>
          <w:szCs w:val="21"/>
          <w:cs/>
        </w:rPr>
        <w:t>วัน</w:t>
      </w:r>
      <w:r w:rsidR="00DA1D2E" w:rsidRPr="00C17682">
        <w:rPr>
          <w:rFonts w:ascii="Tahoma" w:hAnsi="Tahoma" w:cs="Tahoma"/>
          <w:sz w:val="21"/>
          <w:szCs w:val="21"/>
        </w:rPr>
        <w:t xml:space="preserve"> =</w:t>
      </w:r>
      <w:r w:rsidR="008915C6" w:rsidRPr="00C17682">
        <w:rPr>
          <w:rFonts w:ascii="Tahoma" w:hAnsi="Tahoma" w:cs="Tahoma" w:hint="cs"/>
          <w:sz w:val="21"/>
          <w:szCs w:val="21"/>
          <w:cs/>
        </w:rPr>
        <w:t>30</w:t>
      </w:r>
      <w:r w:rsidR="004B50E3" w:rsidRPr="00C17682">
        <w:rPr>
          <w:rFonts w:ascii="Tahoma" w:hAnsi="Tahoma" w:cs="Tahoma"/>
          <w:sz w:val="21"/>
          <w:szCs w:val="21"/>
        </w:rPr>
        <w:t xml:space="preserve"> USD </w:t>
      </w:r>
      <w:r w:rsidR="000C2D67" w:rsidRPr="00C17682">
        <w:rPr>
          <w:rFonts w:ascii="Tahoma" w:hAnsi="Tahoma" w:cs="Tahoma"/>
          <w:sz w:val="21"/>
          <w:szCs w:val="21"/>
          <w:cs/>
        </w:rPr>
        <w:t>สำหรับหัวหน้าทัวร์ไทยทิปตาม</w:t>
      </w:r>
      <w:r w:rsidR="00123ACD" w:rsidRPr="00C17682">
        <w:rPr>
          <w:rFonts w:ascii="Tahoma" w:hAnsi="Tahoma" w:cs="Tahoma"/>
          <w:sz w:val="21"/>
          <w:szCs w:val="21"/>
          <w:cs/>
        </w:rPr>
        <w:t>ความพอใจ</w:t>
      </w:r>
      <w:r w:rsidR="006F3F25" w:rsidRPr="00C17682">
        <w:rPr>
          <w:rFonts w:ascii="Tahoma" w:hAnsi="Tahoma" w:cs="Tahoma"/>
          <w:sz w:val="21"/>
          <w:szCs w:val="21"/>
          <w:cs/>
        </w:rPr>
        <w:t xml:space="preserve"> (วันละ</w:t>
      </w:r>
      <w:r w:rsidR="008915C6" w:rsidRPr="00C17682">
        <w:rPr>
          <w:rFonts w:ascii="Tahoma" w:hAnsi="Tahoma" w:cs="Tahoma" w:hint="cs"/>
          <w:sz w:val="21"/>
          <w:szCs w:val="21"/>
          <w:cs/>
        </w:rPr>
        <w:t>100บาท</w:t>
      </w:r>
      <w:r w:rsidRPr="00C17682">
        <w:rPr>
          <w:rFonts w:ascii="Tahoma" w:hAnsi="Tahoma" w:cs="Tahoma"/>
          <w:sz w:val="21"/>
          <w:szCs w:val="21"/>
          <w:cs/>
        </w:rPr>
        <w:t>)</w:t>
      </w:r>
      <w:r w:rsidR="004B50E3" w:rsidRPr="00C17682">
        <w:rPr>
          <w:rFonts w:ascii="Tahoma" w:hAnsi="Tahoma" w:cs="Tahoma"/>
          <w:sz w:val="21"/>
          <w:szCs w:val="21"/>
        </w:rPr>
        <w:t xml:space="preserve"> X </w:t>
      </w:r>
      <w:r w:rsidR="00C17682" w:rsidRPr="00C17682">
        <w:rPr>
          <w:rFonts w:ascii="Tahoma" w:hAnsi="Tahoma" w:cs="Tahoma" w:hint="cs"/>
          <w:sz w:val="21"/>
          <w:szCs w:val="21"/>
          <w:cs/>
        </w:rPr>
        <w:t>7</w:t>
      </w:r>
      <w:r w:rsidR="004B50E3" w:rsidRPr="00C17682">
        <w:rPr>
          <w:rFonts w:ascii="Tahoma" w:hAnsi="Tahoma" w:cs="Tahoma"/>
          <w:sz w:val="21"/>
          <w:szCs w:val="21"/>
        </w:rPr>
        <w:t xml:space="preserve"> </w:t>
      </w:r>
      <w:r w:rsidR="004B50E3" w:rsidRPr="00C17682">
        <w:rPr>
          <w:rFonts w:ascii="Tahoma" w:hAnsi="Tahoma" w:cs="Tahoma"/>
          <w:sz w:val="21"/>
          <w:szCs w:val="21"/>
          <w:cs/>
        </w:rPr>
        <w:t>วัน</w:t>
      </w:r>
    </w:p>
    <w:p w14:paraId="31D90E81" w14:textId="77777777" w:rsidR="00ED1396" w:rsidRDefault="00ED1396" w:rsidP="00BC33A6">
      <w:pPr>
        <w:spacing w:after="0" w:line="240" w:lineRule="auto"/>
        <w:ind w:right="540"/>
        <w:jc w:val="thaiDistribute"/>
        <w:rPr>
          <w:rFonts w:ascii="Tahoma" w:hAnsi="Tahoma" w:cs="Tahoma"/>
          <w:b/>
          <w:bCs/>
          <w:szCs w:val="22"/>
          <w:u w:val="single"/>
        </w:rPr>
      </w:pPr>
    </w:p>
    <w:p w14:paraId="6F0E3903" w14:textId="77777777" w:rsidR="00553F02" w:rsidRPr="00C17682" w:rsidRDefault="00553F02" w:rsidP="00BC33A6">
      <w:pPr>
        <w:spacing w:after="0" w:line="240" w:lineRule="auto"/>
        <w:ind w:right="540"/>
        <w:jc w:val="thaiDistribute"/>
        <w:rPr>
          <w:rFonts w:ascii="Tahoma" w:hAnsi="Tahoma" w:cs="Tahoma"/>
          <w:sz w:val="21"/>
          <w:szCs w:val="21"/>
          <w:u w:val="single"/>
          <w:cs/>
        </w:rPr>
      </w:pPr>
      <w:r w:rsidRPr="00C17682">
        <w:rPr>
          <w:rFonts w:ascii="Tahoma" w:hAnsi="Tahoma" w:cs="Tahoma"/>
          <w:b/>
          <w:bCs/>
          <w:sz w:val="21"/>
          <w:szCs w:val="21"/>
          <w:u w:val="single"/>
          <w:cs/>
        </w:rPr>
        <w:t>หมายเหตุ</w:t>
      </w:r>
    </w:p>
    <w:p w14:paraId="0FAE133E" w14:textId="77777777" w:rsidR="00553F02" w:rsidRPr="00C17682" w:rsidRDefault="004F7B1C" w:rsidP="00BC33A6">
      <w:pPr>
        <w:spacing w:after="0" w:line="240" w:lineRule="auto"/>
        <w:ind w:right="540"/>
        <w:jc w:val="thaiDistribute"/>
        <w:rPr>
          <w:rFonts w:ascii="Tahoma" w:hAnsi="Tahoma" w:cs="Tahoma" w:hint="cs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1</w:t>
      </w:r>
      <w:r w:rsidR="00553F02" w:rsidRPr="00C17682">
        <w:rPr>
          <w:rFonts w:ascii="Tahoma" w:eastAsia="Angsana New" w:hAnsi="Tahoma" w:cs="Tahoma"/>
          <w:sz w:val="21"/>
          <w:szCs w:val="21"/>
        </w:rPr>
        <w:t>.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บริษัทฯ</w:t>
      </w:r>
      <w:r w:rsidR="00553F02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ขอสงวนสิทธิ์ที่จะเปลี่ยนแปลงรายละเอียดบางประการในทัวร์นี้ เมื่อเกิดเหตุจำเป็นสุดวิสัยจนไม่</w:t>
      </w:r>
      <w:r w:rsidR="006410C6" w:rsidRPr="00C17682">
        <w:rPr>
          <w:rFonts w:ascii="Tahoma" w:eastAsia="Angsana New" w:hAnsi="Tahoma" w:cs="Tahoma"/>
          <w:sz w:val="21"/>
          <w:szCs w:val="21"/>
          <w:cs/>
        </w:rPr>
        <w:t>อาจแก้ไขได้และจะไม่รับผิดชอบใดๆ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ในกรณีที่สูญหาย สูญเสียหรือได้รับบาดเจ็บที่นอกเหนือความรับผิดชอบของหัวหน้าทัวร์และเหตุสุดวิสัยบางประการ เช่น การนัดหยุดงาน ภัยธรรมชาติ</w:t>
      </w:r>
      <w:r w:rsidR="00553F02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การจลาจล</w:t>
      </w:r>
      <w:r w:rsidR="00553F02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 xml:space="preserve">ต่างๆ </w:t>
      </w:r>
      <w:r w:rsidR="00482ADE" w:rsidRPr="00C17682">
        <w:rPr>
          <w:rFonts w:ascii="Tahoma" w:eastAsia="Angsana New" w:hAnsi="Tahoma" w:cs="Tahoma" w:hint="cs"/>
          <w:color w:val="FF0000"/>
          <w:sz w:val="21"/>
          <w:szCs w:val="21"/>
          <w:cs/>
        </w:rPr>
        <w:t>(หากคณะไม่ถึง 15 ท่าน ราคาจะปรับราคาตามผู้เดินทางจริง หรือไม่มีหัวหน้าทัวร์เดินทางด้วย)</w:t>
      </w:r>
    </w:p>
    <w:p w14:paraId="2424DB69" w14:textId="77777777" w:rsidR="00553F02" w:rsidRPr="00C17682" w:rsidRDefault="004F7B1C" w:rsidP="00BC33A6">
      <w:pPr>
        <w:spacing w:after="0" w:line="240" w:lineRule="auto"/>
        <w:ind w:right="540"/>
        <w:jc w:val="thaiDistribute"/>
        <w:rPr>
          <w:rFonts w:ascii="Tahoma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2</w:t>
      </w:r>
      <w:r w:rsidR="00553F02" w:rsidRPr="00C17682">
        <w:rPr>
          <w:rFonts w:ascii="Tahoma" w:eastAsia="Angsana New" w:hAnsi="Tahoma" w:cs="Tahoma"/>
          <w:sz w:val="21"/>
          <w:szCs w:val="21"/>
        </w:rPr>
        <w:t>.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</w:t>
      </w:r>
      <w:r w:rsidR="00553F02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 xml:space="preserve">ถูกปฏิเสธการเข้าประเทศไม่ว่าในกรณีใดก็ตาม ทางบริษัทฯ ขอสงวนสิทธิ์ไม่คืนเงินในทุกกรณี </w:t>
      </w:r>
    </w:p>
    <w:p w14:paraId="3502133A" w14:textId="77777777" w:rsidR="00553F02" w:rsidRPr="00C17682" w:rsidRDefault="004F7B1C" w:rsidP="00BC33A6">
      <w:pPr>
        <w:spacing w:after="0" w:line="240" w:lineRule="auto"/>
        <w:ind w:right="540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3</w:t>
      </w:r>
      <w:r w:rsidR="00553F02" w:rsidRPr="00C17682">
        <w:rPr>
          <w:rFonts w:ascii="Tahoma" w:eastAsia="Angsana New" w:hAnsi="Tahoma" w:cs="Tahoma"/>
          <w:sz w:val="21"/>
          <w:szCs w:val="21"/>
        </w:rPr>
        <w:t>.</w:t>
      </w:r>
      <w:r w:rsidR="00553F02" w:rsidRPr="00C17682">
        <w:rPr>
          <w:rFonts w:ascii="Tahoma" w:eastAsia="Angsana New" w:hAnsi="Tahoma" w:cs="Tahoma"/>
          <w:sz w:val="21"/>
          <w:szCs w:val="21"/>
          <w:cs/>
        </w:rPr>
        <w:t>กำหนดการเดินทางอาจมีการเปลี่ยนแปลงได้เพื่อความเหมาะสม ทั้งนี้ทางบริษัทฯ จะยึดถือผลประโยชน์ ตลอดจนความปลอดภัยของคณะผู้เดินทางเป็นสำคัญ</w:t>
      </w:r>
      <w:r w:rsidR="00553F02" w:rsidRPr="00C17682">
        <w:rPr>
          <w:rFonts w:ascii="Tahoma" w:eastAsia="Angsana New" w:hAnsi="Tahoma" w:cs="Tahoma"/>
          <w:sz w:val="21"/>
          <w:szCs w:val="21"/>
        </w:rPr>
        <w:tab/>
      </w:r>
    </w:p>
    <w:p w14:paraId="2BA867DF" w14:textId="77777777" w:rsidR="00B84D58" w:rsidRPr="00C17682" w:rsidRDefault="004F7B1C" w:rsidP="00BC33A6">
      <w:pPr>
        <w:spacing w:after="0" w:line="240" w:lineRule="auto"/>
        <w:ind w:right="540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4</w:t>
      </w:r>
      <w:r w:rsidR="003B5D93" w:rsidRPr="00C17682">
        <w:rPr>
          <w:rFonts w:ascii="Tahoma" w:eastAsia="Angsana New" w:hAnsi="Tahoma" w:cs="Tahoma"/>
          <w:sz w:val="21"/>
          <w:szCs w:val="21"/>
          <w:cs/>
        </w:rPr>
        <w:t>. หากสายการบินมีการยกเลิกเที่ยวบินหรือหากมีเหตุการณ์ประการใดที่เกิดขึ้นจากสายการบินทางบริษัทฯ</w:t>
      </w:r>
      <w:r w:rsidR="003B5D93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3B5D93" w:rsidRPr="00C17682">
        <w:rPr>
          <w:rFonts w:ascii="Tahoma" w:eastAsia="Angsana New" w:hAnsi="Tahoma" w:cs="Tahoma"/>
          <w:sz w:val="21"/>
          <w:szCs w:val="21"/>
          <w:cs/>
        </w:rPr>
        <w:t>ขอสงวนสิทธิ์ที่จะเปลี่ยนแปลงรายละเอียดบางประการในทัวร์นี้เพื่อให้เหมาะสมกับสถานการณ์หน้างานที่เกิดขึ้นจริง</w:t>
      </w:r>
    </w:p>
    <w:p w14:paraId="76A59AA5" w14:textId="77777777" w:rsidR="00636372" w:rsidRPr="00C17682" w:rsidRDefault="004F7B1C" w:rsidP="00BC33A6">
      <w:pPr>
        <w:spacing w:after="0" w:line="240" w:lineRule="auto"/>
        <w:ind w:right="540"/>
        <w:jc w:val="thaiDistribute"/>
        <w:rPr>
          <w:rFonts w:ascii="Tahoma" w:eastAsia="Angsana New" w:hAnsi="Tahoma" w:cs="Tahoma"/>
          <w:sz w:val="21"/>
          <w:szCs w:val="21"/>
        </w:rPr>
      </w:pPr>
      <w:bookmarkStart w:id="3" w:name="_Hlk533159059"/>
      <w:r w:rsidRPr="00C17682">
        <w:rPr>
          <w:rFonts w:ascii="Tahoma" w:eastAsia="Angsana New" w:hAnsi="Tahoma" w:cs="Tahoma"/>
          <w:sz w:val="21"/>
          <w:szCs w:val="21"/>
          <w:cs/>
        </w:rPr>
        <w:t>5</w:t>
      </w:r>
      <w:r w:rsidR="00636372" w:rsidRPr="00C17682">
        <w:rPr>
          <w:rFonts w:ascii="Tahoma" w:eastAsia="Angsana New" w:hAnsi="Tahoma" w:cs="Tahoma"/>
          <w:sz w:val="21"/>
          <w:szCs w:val="21"/>
          <w:cs/>
        </w:rPr>
        <w:t>. หากสายการบินมีการยกเลิกเที่ยวบิน, เที่ยวบินล่าช้า หรือหากมีเหตุการณ์ประการใดที่เกิดขึ้นจากสายการบิน ซึ่งทำให้เกิดผลกระทบกับท่านผู้มีบินเที่ยวภายในประเทศ ทางบริษัทฯ</w:t>
      </w:r>
      <w:r w:rsidR="00636372" w:rsidRPr="00C17682">
        <w:rPr>
          <w:rFonts w:ascii="Tahoma" w:eastAsia="Angsana New" w:hAnsi="Tahoma" w:cs="Tahoma"/>
          <w:sz w:val="21"/>
          <w:szCs w:val="21"/>
        </w:rPr>
        <w:t xml:space="preserve"> </w:t>
      </w:r>
      <w:r w:rsidR="00636372" w:rsidRPr="00C17682">
        <w:rPr>
          <w:rFonts w:ascii="Tahoma" w:eastAsia="Angsana New" w:hAnsi="Tahoma" w:cs="Tahoma"/>
          <w:sz w:val="21"/>
          <w:szCs w:val="21"/>
          <w:cs/>
        </w:rPr>
        <w:t>ขอสงวนสิทธิ์ที่จะไม่รับค่าใช้จ่ายที่เกิดขึ้น</w:t>
      </w:r>
      <w:bookmarkEnd w:id="3"/>
    </w:p>
    <w:p w14:paraId="4A2A9477" w14:textId="77777777" w:rsidR="007A52D5" w:rsidRPr="00C17682" w:rsidRDefault="004F7B1C" w:rsidP="00BC33A6">
      <w:pPr>
        <w:spacing w:after="0" w:line="240" w:lineRule="auto"/>
        <w:ind w:right="540"/>
        <w:jc w:val="thaiDistribute"/>
        <w:rPr>
          <w:rFonts w:ascii="Tahoma" w:eastAsia="Angsana New" w:hAnsi="Tahoma" w:cs="Tahoma"/>
          <w:sz w:val="21"/>
          <w:szCs w:val="21"/>
        </w:rPr>
      </w:pPr>
      <w:r w:rsidRPr="00C17682">
        <w:rPr>
          <w:rFonts w:ascii="Tahoma" w:eastAsia="Angsana New" w:hAnsi="Tahoma" w:cs="Tahoma"/>
          <w:sz w:val="21"/>
          <w:szCs w:val="21"/>
          <w:cs/>
        </w:rPr>
        <w:t>6</w:t>
      </w:r>
      <w:r w:rsidR="007A52D5" w:rsidRPr="00C17682">
        <w:rPr>
          <w:rFonts w:ascii="Tahoma" w:eastAsia="Angsana New" w:hAnsi="Tahoma" w:cs="Tahoma"/>
          <w:sz w:val="21"/>
          <w:szCs w:val="21"/>
          <w:cs/>
        </w:rPr>
        <w:t>. ในกรณีที่ผลตรวจเป็นติดเชื้อโควิด ทางบริษัทฯ ขอสงวนสิทธิ์ที่จะไม่รับผิดชอบค่าใช้จ่ายใดๆที่เกิดขึ้น</w:t>
      </w:r>
    </w:p>
    <w:p w14:paraId="5E8E820E" w14:textId="77777777" w:rsidR="00B6153C" w:rsidRPr="00C17682" w:rsidRDefault="004F7B1C" w:rsidP="008915C6">
      <w:pPr>
        <w:spacing w:after="0" w:line="240" w:lineRule="auto"/>
        <w:ind w:right="540"/>
        <w:jc w:val="thaiDistribute"/>
        <w:rPr>
          <w:rFonts w:ascii="Tahoma" w:eastAsia="Angsana New" w:hAnsi="Tahoma" w:cs="Tahoma" w:hint="cs"/>
          <w:sz w:val="21"/>
          <w:szCs w:val="21"/>
        </w:rPr>
      </w:pPr>
      <w:bookmarkStart w:id="4" w:name="_Hlk107157427"/>
      <w:r w:rsidRPr="00C17682">
        <w:rPr>
          <w:rFonts w:ascii="Tahoma" w:eastAsia="Angsana New" w:hAnsi="Tahoma" w:cs="Tahoma"/>
          <w:sz w:val="21"/>
          <w:szCs w:val="21"/>
          <w:cs/>
        </w:rPr>
        <w:t>7</w:t>
      </w:r>
      <w:r w:rsidR="007A52D5" w:rsidRPr="00C17682">
        <w:rPr>
          <w:rFonts w:ascii="Tahoma" w:eastAsia="Angsana New" w:hAnsi="Tahoma" w:cs="Tahoma"/>
          <w:sz w:val="21"/>
          <w:szCs w:val="21"/>
          <w:cs/>
        </w:rPr>
        <w:t>. ตั๋วกรุ๊ปไม่สามารถระบุที่นั่งได้ กรณีขอที่นั่งพิเศษ บริษัทฯจะทำการขอที่กับทางสายการบินให้ ทั้งนี้บริษัทฯไม่ยืนยันจะได้ตามคำขอซึ่งขึ้นอยู่กับสายการบินและจำนวนที่นั่งผู้โดยสารในแต่ละเที่ยวบิน</w:t>
      </w:r>
      <w:bookmarkEnd w:id="4"/>
    </w:p>
    <w:sectPr w:rsidR="00B6153C" w:rsidRPr="00C17682" w:rsidSect="00B6153C">
      <w:headerReference w:type="default" r:id="rId17"/>
      <w:footerReference w:type="default" r:id="rId18"/>
      <w:pgSz w:w="11906" w:h="16838"/>
      <w:pgMar w:top="430" w:right="850" w:bottom="432" w:left="634" w:header="270" w:footer="4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3350E5" w14:textId="77777777" w:rsidR="00FF1E50" w:rsidRDefault="00FF1E50" w:rsidP="00C4168E">
      <w:pPr>
        <w:spacing w:after="0" w:line="240" w:lineRule="auto"/>
      </w:pPr>
      <w:r>
        <w:separator/>
      </w:r>
    </w:p>
  </w:endnote>
  <w:endnote w:type="continuationSeparator" w:id="0">
    <w:p w14:paraId="0846121A" w14:textId="77777777" w:rsidR="00FF1E50" w:rsidRDefault="00FF1E50" w:rsidP="00C41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4AB857" w14:textId="77777777" w:rsidR="00B6153C" w:rsidRDefault="00B6153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208EDF56" w14:textId="77777777" w:rsidR="00B6153C" w:rsidRDefault="00B615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F9DB86" w14:textId="77777777" w:rsidR="00FF1E50" w:rsidRDefault="00FF1E50" w:rsidP="00C4168E">
      <w:pPr>
        <w:spacing w:after="0" w:line="240" w:lineRule="auto"/>
      </w:pPr>
      <w:r>
        <w:separator/>
      </w:r>
    </w:p>
  </w:footnote>
  <w:footnote w:type="continuationSeparator" w:id="0">
    <w:p w14:paraId="3C817FF4" w14:textId="77777777" w:rsidR="00FF1E50" w:rsidRDefault="00FF1E50" w:rsidP="00C41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D369AF" w14:textId="77777777" w:rsidR="00A11837" w:rsidRDefault="00A11837" w:rsidP="000A35F2">
    <w:pPr>
      <w:spacing w:after="0" w:line="240" w:lineRule="auto"/>
      <w:rPr>
        <w:rFonts w:ascii="Tahoma" w:hAnsi="Tahoma" w:cs="Cordia New"/>
        <w:noProof/>
        <w:sz w:val="20"/>
        <w:szCs w:val="20"/>
      </w:rPr>
    </w:pPr>
  </w:p>
  <w:p w14:paraId="1249A49B" w14:textId="77777777" w:rsidR="00C95211" w:rsidRPr="00CD7763" w:rsidRDefault="00C95211" w:rsidP="000A35F2">
    <w:pPr>
      <w:spacing w:after="0" w:line="240" w:lineRule="auto"/>
      <w:rPr>
        <w:rFonts w:ascii="Tahoma" w:hAnsi="Tahoma" w:cs="Cordia New" w:hint="cs"/>
        <w:noProof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B576F"/>
    <w:multiLevelType w:val="hybridMultilevel"/>
    <w:tmpl w:val="92F8DD6A"/>
    <w:lvl w:ilvl="0" w:tplc="E702D18C">
      <w:start w:val="8"/>
      <w:numFmt w:val="bullet"/>
      <w:lvlText w:val="-"/>
      <w:lvlJc w:val="left"/>
      <w:pPr>
        <w:ind w:left="108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B36D5F"/>
    <w:multiLevelType w:val="multilevel"/>
    <w:tmpl w:val="9914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64A92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s w:val="0"/>
        <w:lang w:bidi="th-TH"/>
      </w:rPr>
    </w:lvl>
  </w:abstractNum>
  <w:abstractNum w:abstractNumId="3" w15:restartNumberingAfterBreak="0">
    <w:nsid w:val="25821792"/>
    <w:multiLevelType w:val="hybridMultilevel"/>
    <w:tmpl w:val="59A808A8"/>
    <w:lvl w:ilvl="0" w:tplc="1E48FF94">
      <w:start w:val="8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6EC6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13A493D"/>
    <w:multiLevelType w:val="hybridMultilevel"/>
    <w:tmpl w:val="2DA0A8DA"/>
    <w:lvl w:ilvl="0" w:tplc="A4DE50B2">
      <w:start w:val="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F74F36"/>
    <w:multiLevelType w:val="hybridMultilevel"/>
    <w:tmpl w:val="3E00F8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D07A06"/>
    <w:multiLevelType w:val="multilevel"/>
    <w:tmpl w:val="2C62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36D61BE"/>
    <w:multiLevelType w:val="hybridMultilevel"/>
    <w:tmpl w:val="0308A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F256F"/>
    <w:multiLevelType w:val="hybridMultilevel"/>
    <w:tmpl w:val="32AC7DB4"/>
    <w:lvl w:ilvl="0" w:tplc="2282387A">
      <w:start w:val="8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C94D8D"/>
    <w:multiLevelType w:val="hybridMultilevel"/>
    <w:tmpl w:val="4ED24B6C"/>
    <w:lvl w:ilvl="0" w:tplc="DED634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Angsana New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6DF1BDA"/>
    <w:multiLevelType w:val="hybridMultilevel"/>
    <w:tmpl w:val="7B46AF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345D16"/>
    <w:multiLevelType w:val="hybridMultilevel"/>
    <w:tmpl w:val="17A0C7BE"/>
    <w:lvl w:ilvl="0" w:tplc="48DED2A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31994642">
    <w:abstractNumId w:val="9"/>
  </w:num>
  <w:num w:numId="2" w16cid:durableId="147676323">
    <w:abstractNumId w:val="0"/>
  </w:num>
  <w:num w:numId="3" w16cid:durableId="419058047">
    <w:abstractNumId w:val="12"/>
  </w:num>
  <w:num w:numId="4" w16cid:durableId="1230922293">
    <w:abstractNumId w:val="1"/>
  </w:num>
  <w:num w:numId="5" w16cid:durableId="153611577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286483">
    <w:abstractNumId w:val="7"/>
  </w:num>
  <w:num w:numId="7" w16cid:durableId="620385006">
    <w:abstractNumId w:val="10"/>
  </w:num>
  <w:num w:numId="8" w16cid:durableId="886910630">
    <w:abstractNumId w:val="3"/>
  </w:num>
  <w:num w:numId="9" w16cid:durableId="1385790979">
    <w:abstractNumId w:val="5"/>
  </w:num>
  <w:num w:numId="10" w16cid:durableId="30618532">
    <w:abstractNumId w:val="2"/>
  </w:num>
  <w:num w:numId="11" w16cid:durableId="1733695345">
    <w:abstractNumId w:val="4"/>
  </w:num>
  <w:num w:numId="12" w16cid:durableId="167212010">
    <w:abstractNumId w:val="11"/>
  </w:num>
  <w:num w:numId="13" w16cid:durableId="53531036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415"/>
    <w:rsid w:val="00003802"/>
    <w:rsid w:val="00003BE9"/>
    <w:rsid w:val="00003D8B"/>
    <w:rsid w:val="000076BF"/>
    <w:rsid w:val="00007AA1"/>
    <w:rsid w:val="000130FD"/>
    <w:rsid w:val="00013A23"/>
    <w:rsid w:val="00016095"/>
    <w:rsid w:val="00016F0A"/>
    <w:rsid w:val="00030745"/>
    <w:rsid w:val="000307D9"/>
    <w:rsid w:val="00032A1C"/>
    <w:rsid w:val="00034D8C"/>
    <w:rsid w:val="00034EEE"/>
    <w:rsid w:val="00035051"/>
    <w:rsid w:val="0003568B"/>
    <w:rsid w:val="0004140B"/>
    <w:rsid w:val="00041C79"/>
    <w:rsid w:val="000448DE"/>
    <w:rsid w:val="00046915"/>
    <w:rsid w:val="000471DD"/>
    <w:rsid w:val="000475EB"/>
    <w:rsid w:val="000519BD"/>
    <w:rsid w:val="000521A1"/>
    <w:rsid w:val="000542E6"/>
    <w:rsid w:val="00055428"/>
    <w:rsid w:val="00061E5E"/>
    <w:rsid w:val="00064610"/>
    <w:rsid w:val="00064630"/>
    <w:rsid w:val="00065999"/>
    <w:rsid w:val="00071181"/>
    <w:rsid w:val="00072823"/>
    <w:rsid w:val="00073F8C"/>
    <w:rsid w:val="000768F0"/>
    <w:rsid w:val="00083152"/>
    <w:rsid w:val="00085A17"/>
    <w:rsid w:val="000901FD"/>
    <w:rsid w:val="000965F8"/>
    <w:rsid w:val="000A155B"/>
    <w:rsid w:val="000A31B0"/>
    <w:rsid w:val="000A35F2"/>
    <w:rsid w:val="000A5996"/>
    <w:rsid w:val="000B0749"/>
    <w:rsid w:val="000B4623"/>
    <w:rsid w:val="000B5B13"/>
    <w:rsid w:val="000C2D67"/>
    <w:rsid w:val="000C5CF7"/>
    <w:rsid w:val="000C6C7B"/>
    <w:rsid w:val="000C7611"/>
    <w:rsid w:val="000D12A5"/>
    <w:rsid w:val="000D162F"/>
    <w:rsid w:val="000D6186"/>
    <w:rsid w:val="000D6EAE"/>
    <w:rsid w:val="000D7656"/>
    <w:rsid w:val="000D7A21"/>
    <w:rsid w:val="000E121B"/>
    <w:rsid w:val="000E16EB"/>
    <w:rsid w:val="000E2E52"/>
    <w:rsid w:val="000F1013"/>
    <w:rsid w:val="000F16EE"/>
    <w:rsid w:val="000F1AD6"/>
    <w:rsid w:val="000F4917"/>
    <w:rsid w:val="000F4D93"/>
    <w:rsid w:val="00103F08"/>
    <w:rsid w:val="00104312"/>
    <w:rsid w:val="00106C3E"/>
    <w:rsid w:val="00112BA7"/>
    <w:rsid w:val="001218C4"/>
    <w:rsid w:val="00123528"/>
    <w:rsid w:val="001238D4"/>
    <w:rsid w:val="00123ACD"/>
    <w:rsid w:val="001307F7"/>
    <w:rsid w:val="00134715"/>
    <w:rsid w:val="00134BB8"/>
    <w:rsid w:val="00134BC5"/>
    <w:rsid w:val="00134D9D"/>
    <w:rsid w:val="00135D6B"/>
    <w:rsid w:val="00136A75"/>
    <w:rsid w:val="00140216"/>
    <w:rsid w:val="00140F33"/>
    <w:rsid w:val="001427D6"/>
    <w:rsid w:val="00142987"/>
    <w:rsid w:val="00145806"/>
    <w:rsid w:val="001556C4"/>
    <w:rsid w:val="001556F2"/>
    <w:rsid w:val="00155F4D"/>
    <w:rsid w:val="00157995"/>
    <w:rsid w:val="001601B5"/>
    <w:rsid w:val="0016197F"/>
    <w:rsid w:val="00171F52"/>
    <w:rsid w:val="00172A30"/>
    <w:rsid w:val="001750B8"/>
    <w:rsid w:val="00175941"/>
    <w:rsid w:val="00180536"/>
    <w:rsid w:val="0018073F"/>
    <w:rsid w:val="00187198"/>
    <w:rsid w:val="001909F7"/>
    <w:rsid w:val="001A0FF9"/>
    <w:rsid w:val="001A13FC"/>
    <w:rsid w:val="001A27E7"/>
    <w:rsid w:val="001B0EFC"/>
    <w:rsid w:val="001B1F86"/>
    <w:rsid w:val="001C11BC"/>
    <w:rsid w:val="001C4AE8"/>
    <w:rsid w:val="001D186D"/>
    <w:rsid w:val="001D3C29"/>
    <w:rsid w:val="001D4FE0"/>
    <w:rsid w:val="001E2C76"/>
    <w:rsid w:val="001E40A3"/>
    <w:rsid w:val="001E72D0"/>
    <w:rsid w:val="001F3AE6"/>
    <w:rsid w:val="001F51AF"/>
    <w:rsid w:val="00201022"/>
    <w:rsid w:val="00201366"/>
    <w:rsid w:val="0020245C"/>
    <w:rsid w:val="00210DC7"/>
    <w:rsid w:val="00212B6B"/>
    <w:rsid w:val="00221935"/>
    <w:rsid w:val="002223AC"/>
    <w:rsid w:val="00225E26"/>
    <w:rsid w:val="00231E88"/>
    <w:rsid w:val="00231F17"/>
    <w:rsid w:val="00232898"/>
    <w:rsid w:val="00242606"/>
    <w:rsid w:val="00243FC3"/>
    <w:rsid w:val="002455A8"/>
    <w:rsid w:val="0025371E"/>
    <w:rsid w:val="00253CB9"/>
    <w:rsid w:val="00253D12"/>
    <w:rsid w:val="0025549D"/>
    <w:rsid w:val="00264C8C"/>
    <w:rsid w:val="00270B3F"/>
    <w:rsid w:val="00273454"/>
    <w:rsid w:val="00273981"/>
    <w:rsid w:val="002753AC"/>
    <w:rsid w:val="00275F47"/>
    <w:rsid w:val="00282F04"/>
    <w:rsid w:val="0028605D"/>
    <w:rsid w:val="00290020"/>
    <w:rsid w:val="0029131C"/>
    <w:rsid w:val="00292550"/>
    <w:rsid w:val="002926F1"/>
    <w:rsid w:val="002A0027"/>
    <w:rsid w:val="002A435A"/>
    <w:rsid w:val="002A536A"/>
    <w:rsid w:val="002A5D7D"/>
    <w:rsid w:val="002A7153"/>
    <w:rsid w:val="002B41D8"/>
    <w:rsid w:val="002B4E07"/>
    <w:rsid w:val="002B4EA8"/>
    <w:rsid w:val="002B6BE8"/>
    <w:rsid w:val="002C170B"/>
    <w:rsid w:val="002C5484"/>
    <w:rsid w:val="002C765E"/>
    <w:rsid w:val="002D00D1"/>
    <w:rsid w:val="002D04E4"/>
    <w:rsid w:val="002D1ACD"/>
    <w:rsid w:val="002D1F6F"/>
    <w:rsid w:val="002D341D"/>
    <w:rsid w:val="002D7DBD"/>
    <w:rsid w:val="002E30A1"/>
    <w:rsid w:val="002E689E"/>
    <w:rsid w:val="003005B3"/>
    <w:rsid w:val="00300A8A"/>
    <w:rsid w:val="00301593"/>
    <w:rsid w:val="00302FBC"/>
    <w:rsid w:val="0030584A"/>
    <w:rsid w:val="00306651"/>
    <w:rsid w:val="00315F65"/>
    <w:rsid w:val="00320A7E"/>
    <w:rsid w:val="00321977"/>
    <w:rsid w:val="003219ED"/>
    <w:rsid w:val="00322412"/>
    <w:rsid w:val="00326320"/>
    <w:rsid w:val="003263AE"/>
    <w:rsid w:val="003274AC"/>
    <w:rsid w:val="003309E7"/>
    <w:rsid w:val="00330B64"/>
    <w:rsid w:val="00341EFB"/>
    <w:rsid w:val="00343D82"/>
    <w:rsid w:val="00344D4B"/>
    <w:rsid w:val="00344FDE"/>
    <w:rsid w:val="003450B5"/>
    <w:rsid w:val="00345EA0"/>
    <w:rsid w:val="0035281F"/>
    <w:rsid w:val="003607CA"/>
    <w:rsid w:val="003629B9"/>
    <w:rsid w:val="00362A05"/>
    <w:rsid w:val="00370FBB"/>
    <w:rsid w:val="0037189A"/>
    <w:rsid w:val="00371E9F"/>
    <w:rsid w:val="0037323F"/>
    <w:rsid w:val="003775BF"/>
    <w:rsid w:val="0038155B"/>
    <w:rsid w:val="00382716"/>
    <w:rsid w:val="00385C22"/>
    <w:rsid w:val="003A3D62"/>
    <w:rsid w:val="003A6BC1"/>
    <w:rsid w:val="003A737F"/>
    <w:rsid w:val="003A7DF7"/>
    <w:rsid w:val="003B26F0"/>
    <w:rsid w:val="003B5D93"/>
    <w:rsid w:val="003B62C0"/>
    <w:rsid w:val="003B73BB"/>
    <w:rsid w:val="003B7CFC"/>
    <w:rsid w:val="003C2A9C"/>
    <w:rsid w:val="003C55B9"/>
    <w:rsid w:val="003C7155"/>
    <w:rsid w:val="003D0EB5"/>
    <w:rsid w:val="003D1FD3"/>
    <w:rsid w:val="003E1A01"/>
    <w:rsid w:val="003E3BE7"/>
    <w:rsid w:val="003F0033"/>
    <w:rsid w:val="003F15B2"/>
    <w:rsid w:val="003F1EEE"/>
    <w:rsid w:val="003F405C"/>
    <w:rsid w:val="003F7E11"/>
    <w:rsid w:val="0040187E"/>
    <w:rsid w:val="00402D53"/>
    <w:rsid w:val="00403A6C"/>
    <w:rsid w:val="0041152B"/>
    <w:rsid w:val="00411ED7"/>
    <w:rsid w:val="00413CFB"/>
    <w:rsid w:val="004162F9"/>
    <w:rsid w:val="0042758A"/>
    <w:rsid w:val="00427ABE"/>
    <w:rsid w:val="004314FC"/>
    <w:rsid w:val="004317A2"/>
    <w:rsid w:val="00431DE4"/>
    <w:rsid w:val="00432E43"/>
    <w:rsid w:val="00434AC3"/>
    <w:rsid w:val="004356EA"/>
    <w:rsid w:val="00437739"/>
    <w:rsid w:val="00442B7A"/>
    <w:rsid w:val="00442E0E"/>
    <w:rsid w:val="004446A9"/>
    <w:rsid w:val="00450F48"/>
    <w:rsid w:val="00455CB1"/>
    <w:rsid w:val="004574F7"/>
    <w:rsid w:val="00457F00"/>
    <w:rsid w:val="00461E54"/>
    <w:rsid w:val="00463134"/>
    <w:rsid w:val="004641E9"/>
    <w:rsid w:val="0046670F"/>
    <w:rsid w:val="00467A0D"/>
    <w:rsid w:val="00470BDE"/>
    <w:rsid w:val="004734AC"/>
    <w:rsid w:val="00475230"/>
    <w:rsid w:val="00476842"/>
    <w:rsid w:val="004768AF"/>
    <w:rsid w:val="00476C6B"/>
    <w:rsid w:val="00477744"/>
    <w:rsid w:val="00482ADE"/>
    <w:rsid w:val="00492626"/>
    <w:rsid w:val="0049323A"/>
    <w:rsid w:val="004940B2"/>
    <w:rsid w:val="00494558"/>
    <w:rsid w:val="0049494D"/>
    <w:rsid w:val="004A321E"/>
    <w:rsid w:val="004A358C"/>
    <w:rsid w:val="004A35C5"/>
    <w:rsid w:val="004A7357"/>
    <w:rsid w:val="004B298D"/>
    <w:rsid w:val="004B50E3"/>
    <w:rsid w:val="004B648B"/>
    <w:rsid w:val="004C02B2"/>
    <w:rsid w:val="004C24A1"/>
    <w:rsid w:val="004C3EE7"/>
    <w:rsid w:val="004C44C7"/>
    <w:rsid w:val="004D212D"/>
    <w:rsid w:val="004D581A"/>
    <w:rsid w:val="004D588A"/>
    <w:rsid w:val="004D7DF7"/>
    <w:rsid w:val="004E00C5"/>
    <w:rsid w:val="004E0DCA"/>
    <w:rsid w:val="004E156C"/>
    <w:rsid w:val="004E228C"/>
    <w:rsid w:val="004E256E"/>
    <w:rsid w:val="004E6E43"/>
    <w:rsid w:val="004E70A9"/>
    <w:rsid w:val="004F6A12"/>
    <w:rsid w:val="004F7B1C"/>
    <w:rsid w:val="004F7F81"/>
    <w:rsid w:val="005002E8"/>
    <w:rsid w:val="00501BFF"/>
    <w:rsid w:val="00506601"/>
    <w:rsid w:val="00512463"/>
    <w:rsid w:val="00513AED"/>
    <w:rsid w:val="0052179F"/>
    <w:rsid w:val="00521F5C"/>
    <w:rsid w:val="00523236"/>
    <w:rsid w:val="00533A64"/>
    <w:rsid w:val="00534F12"/>
    <w:rsid w:val="00536A37"/>
    <w:rsid w:val="00541973"/>
    <w:rsid w:val="00542CDF"/>
    <w:rsid w:val="0054384D"/>
    <w:rsid w:val="00546F87"/>
    <w:rsid w:val="005539B5"/>
    <w:rsid w:val="00553F02"/>
    <w:rsid w:val="00554EDD"/>
    <w:rsid w:val="0055502E"/>
    <w:rsid w:val="00555853"/>
    <w:rsid w:val="00561A94"/>
    <w:rsid w:val="005622FA"/>
    <w:rsid w:val="00564BA5"/>
    <w:rsid w:val="00571C75"/>
    <w:rsid w:val="00574625"/>
    <w:rsid w:val="005756FD"/>
    <w:rsid w:val="0057580E"/>
    <w:rsid w:val="005764A3"/>
    <w:rsid w:val="0057752B"/>
    <w:rsid w:val="00582723"/>
    <w:rsid w:val="00582A61"/>
    <w:rsid w:val="00583B91"/>
    <w:rsid w:val="00586757"/>
    <w:rsid w:val="00591475"/>
    <w:rsid w:val="00596DC7"/>
    <w:rsid w:val="005A05FB"/>
    <w:rsid w:val="005A2AE7"/>
    <w:rsid w:val="005A376A"/>
    <w:rsid w:val="005A65CB"/>
    <w:rsid w:val="005A6DAE"/>
    <w:rsid w:val="005B3FC2"/>
    <w:rsid w:val="005B5026"/>
    <w:rsid w:val="005C1218"/>
    <w:rsid w:val="005C564D"/>
    <w:rsid w:val="005C5ABB"/>
    <w:rsid w:val="005D28AB"/>
    <w:rsid w:val="005D2AB5"/>
    <w:rsid w:val="005D3179"/>
    <w:rsid w:val="005D513E"/>
    <w:rsid w:val="005E649D"/>
    <w:rsid w:val="005E7065"/>
    <w:rsid w:val="005F22EB"/>
    <w:rsid w:val="005F487D"/>
    <w:rsid w:val="005F5B65"/>
    <w:rsid w:val="0060088D"/>
    <w:rsid w:val="00600A2C"/>
    <w:rsid w:val="0060255D"/>
    <w:rsid w:val="0060341C"/>
    <w:rsid w:val="00606A81"/>
    <w:rsid w:val="006102D3"/>
    <w:rsid w:val="00613DC5"/>
    <w:rsid w:val="0061487A"/>
    <w:rsid w:val="0061516B"/>
    <w:rsid w:val="00621E3A"/>
    <w:rsid w:val="00622DD0"/>
    <w:rsid w:val="00630651"/>
    <w:rsid w:val="00633BA7"/>
    <w:rsid w:val="006349EA"/>
    <w:rsid w:val="00634B55"/>
    <w:rsid w:val="00636372"/>
    <w:rsid w:val="006410C6"/>
    <w:rsid w:val="00642C6C"/>
    <w:rsid w:val="00645E09"/>
    <w:rsid w:val="00646FC6"/>
    <w:rsid w:val="006475F7"/>
    <w:rsid w:val="0065145A"/>
    <w:rsid w:val="006537D3"/>
    <w:rsid w:val="0066099C"/>
    <w:rsid w:val="006617AF"/>
    <w:rsid w:val="00665A3D"/>
    <w:rsid w:val="00674AEF"/>
    <w:rsid w:val="006758D6"/>
    <w:rsid w:val="00680F5A"/>
    <w:rsid w:val="00683083"/>
    <w:rsid w:val="00683668"/>
    <w:rsid w:val="00686C3C"/>
    <w:rsid w:val="00687BF7"/>
    <w:rsid w:val="006A4B75"/>
    <w:rsid w:val="006B5ACD"/>
    <w:rsid w:val="006C1A72"/>
    <w:rsid w:val="006D3B4E"/>
    <w:rsid w:val="006E16B3"/>
    <w:rsid w:val="006E2897"/>
    <w:rsid w:val="006E6580"/>
    <w:rsid w:val="006F1F3D"/>
    <w:rsid w:val="006F2E4B"/>
    <w:rsid w:val="006F3F25"/>
    <w:rsid w:val="00702CA7"/>
    <w:rsid w:val="00703149"/>
    <w:rsid w:val="0070314B"/>
    <w:rsid w:val="00705DF6"/>
    <w:rsid w:val="00706FB2"/>
    <w:rsid w:val="00707B55"/>
    <w:rsid w:val="0071003F"/>
    <w:rsid w:val="0071101A"/>
    <w:rsid w:val="007110D2"/>
    <w:rsid w:val="00715E1B"/>
    <w:rsid w:val="00716695"/>
    <w:rsid w:val="00716B54"/>
    <w:rsid w:val="00722247"/>
    <w:rsid w:val="00722C2C"/>
    <w:rsid w:val="007275BB"/>
    <w:rsid w:val="0073156B"/>
    <w:rsid w:val="00731FD7"/>
    <w:rsid w:val="0073295B"/>
    <w:rsid w:val="007329B0"/>
    <w:rsid w:val="00736415"/>
    <w:rsid w:val="007375CC"/>
    <w:rsid w:val="007402E8"/>
    <w:rsid w:val="00740B0A"/>
    <w:rsid w:val="00741B02"/>
    <w:rsid w:val="00741DD9"/>
    <w:rsid w:val="0074426D"/>
    <w:rsid w:val="0074441C"/>
    <w:rsid w:val="00745F7D"/>
    <w:rsid w:val="00747630"/>
    <w:rsid w:val="00750DF2"/>
    <w:rsid w:val="007557D4"/>
    <w:rsid w:val="00755EC6"/>
    <w:rsid w:val="00757906"/>
    <w:rsid w:val="007630BE"/>
    <w:rsid w:val="007631CD"/>
    <w:rsid w:val="00764643"/>
    <w:rsid w:val="00765A9C"/>
    <w:rsid w:val="00766AB6"/>
    <w:rsid w:val="00771444"/>
    <w:rsid w:val="00774A3A"/>
    <w:rsid w:val="00781EE6"/>
    <w:rsid w:val="0078376B"/>
    <w:rsid w:val="00791AD9"/>
    <w:rsid w:val="007933D5"/>
    <w:rsid w:val="00794AD0"/>
    <w:rsid w:val="00794CA0"/>
    <w:rsid w:val="007979E2"/>
    <w:rsid w:val="007A04D3"/>
    <w:rsid w:val="007A242C"/>
    <w:rsid w:val="007A2EDF"/>
    <w:rsid w:val="007A52D5"/>
    <w:rsid w:val="007A5458"/>
    <w:rsid w:val="007B0217"/>
    <w:rsid w:val="007B0B26"/>
    <w:rsid w:val="007B4A54"/>
    <w:rsid w:val="007B52CD"/>
    <w:rsid w:val="007B53F0"/>
    <w:rsid w:val="007B55A3"/>
    <w:rsid w:val="007B6C1B"/>
    <w:rsid w:val="007B6EE7"/>
    <w:rsid w:val="007B78E0"/>
    <w:rsid w:val="007C0189"/>
    <w:rsid w:val="007C0C4A"/>
    <w:rsid w:val="007C7F90"/>
    <w:rsid w:val="007D2307"/>
    <w:rsid w:val="007D4ADB"/>
    <w:rsid w:val="007D7C3B"/>
    <w:rsid w:val="007E5143"/>
    <w:rsid w:val="007E6F83"/>
    <w:rsid w:val="007F11D3"/>
    <w:rsid w:val="007F41BF"/>
    <w:rsid w:val="007F5022"/>
    <w:rsid w:val="007F5C1A"/>
    <w:rsid w:val="008037E6"/>
    <w:rsid w:val="00803B7B"/>
    <w:rsid w:val="0081544C"/>
    <w:rsid w:val="00824462"/>
    <w:rsid w:val="00825341"/>
    <w:rsid w:val="00826ACB"/>
    <w:rsid w:val="00826ECF"/>
    <w:rsid w:val="008400BC"/>
    <w:rsid w:val="0084115E"/>
    <w:rsid w:val="00843D93"/>
    <w:rsid w:val="008450E4"/>
    <w:rsid w:val="008477F4"/>
    <w:rsid w:val="00847EAA"/>
    <w:rsid w:val="00850AF1"/>
    <w:rsid w:val="00852AC9"/>
    <w:rsid w:val="008559BF"/>
    <w:rsid w:val="0086178F"/>
    <w:rsid w:val="008628A0"/>
    <w:rsid w:val="00865482"/>
    <w:rsid w:val="008668A2"/>
    <w:rsid w:val="008763CE"/>
    <w:rsid w:val="00880A9E"/>
    <w:rsid w:val="0088241B"/>
    <w:rsid w:val="00885832"/>
    <w:rsid w:val="00886AA0"/>
    <w:rsid w:val="00890A27"/>
    <w:rsid w:val="008915C6"/>
    <w:rsid w:val="00894219"/>
    <w:rsid w:val="00895329"/>
    <w:rsid w:val="008A204B"/>
    <w:rsid w:val="008A7589"/>
    <w:rsid w:val="008A7D38"/>
    <w:rsid w:val="008B2168"/>
    <w:rsid w:val="008C1982"/>
    <w:rsid w:val="008C3F0E"/>
    <w:rsid w:val="008C50B1"/>
    <w:rsid w:val="008C739B"/>
    <w:rsid w:val="008D7A78"/>
    <w:rsid w:val="008D7E1B"/>
    <w:rsid w:val="008E0942"/>
    <w:rsid w:val="008E21D6"/>
    <w:rsid w:val="008E3138"/>
    <w:rsid w:val="008E6C57"/>
    <w:rsid w:val="008E72C5"/>
    <w:rsid w:val="008F2A84"/>
    <w:rsid w:val="008F327A"/>
    <w:rsid w:val="008F5AD0"/>
    <w:rsid w:val="008F6C6B"/>
    <w:rsid w:val="0090159E"/>
    <w:rsid w:val="00901BA9"/>
    <w:rsid w:val="00902D14"/>
    <w:rsid w:val="009058A9"/>
    <w:rsid w:val="009058CE"/>
    <w:rsid w:val="00916631"/>
    <w:rsid w:val="0092478E"/>
    <w:rsid w:val="00927181"/>
    <w:rsid w:val="00931B9E"/>
    <w:rsid w:val="009321C7"/>
    <w:rsid w:val="00932211"/>
    <w:rsid w:val="009338A8"/>
    <w:rsid w:val="00935357"/>
    <w:rsid w:val="00935CB2"/>
    <w:rsid w:val="00946655"/>
    <w:rsid w:val="00951887"/>
    <w:rsid w:val="00954F3A"/>
    <w:rsid w:val="00960147"/>
    <w:rsid w:val="0096140E"/>
    <w:rsid w:val="00963915"/>
    <w:rsid w:val="00965EAA"/>
    <w:rsid w:val="00966FD5"/>
    <w:rsid w:val="00971507"/>
    <w:rsid w:val="00971BCC"/>
    <w:rsid w:val="00972B2B"/>
    <w:rsid w:val="00972B62"/>
    <w:rsid w:val="00974FA1"/>
    <w:rsid w:val="009771C1"/>
    <w:rsid w:val="00980563"/>
    <w:rsid w:val="00981559"/>
    <w:rsid w:val="009832EE"/>
    <w:rsid w:val="0099113E"/>
    <w:rsid w:val="00992A80"/>
    <w:rsid w:val="009933DE"/>
    <w:rsid w:val="00994D81"/>
    <w:rsid w:val="00995DAB"/>
    <w:rsid w:val="00996495"/>
    <w:rsid w:val="00996708"/>
    <w:rsid w:val="009979BF"/>
    <w:rsid w:val="009A046D"/>
    <w:rsid w:val="009A4EC4"/>
    <w:rsid w:val="009A55BC"/>
    <w:rsid w:val="009A55D3"/>
    <w:rsid w:val="009A7377"/>
    <w:rsid w:val="009B1042"/>
    <w:rsid w:val="009C0B2B"/>
    <w:rsid w:val="009C21B9"/>
    <w:rsid w:val="009C29B1"/>
    <w:rsid w:val="009D1D88"/>
    <w:rsid w:val="009D2F5B"/>
    <w:rsid w:val="009D4939"/>
    <w:rsid w:val="009D64F1"/>
    <w:rsid w:val="009E2ABC"/>
    <w:rsid w:val="009E47AA"/>
    <w:rsid w:val="009E4CED"/>
    <w:rsid w:val="009E53B1"/>
    <w:rsid w:val="009E5A42"/>
    <w:rsid w:val="009E7A5B"/>
    <w:rsid w:val="009F0365"/>
    <w:rsid w:val="009F111D"/>
    <w:rsid w:val="009F25CA"/>
    <w:rsid w:val="009F560B"/>
    <w:rsid w:val="009F71E6"/>
    <w:rsid w:val="009F72B7"/>
    <w:rsid w:val="009F79F2"/>
    <w:rsid w:val="00A031D6"/>
    <w:rsid w:val="00A05E43"/>
    <w:rsid w:val="00A06C94"/>
    <w:rsid w:val="00A11837"/>
    <w:rsid w:val="00A12B19"/>
    <w:rsid w:val="00A12F64"/>
    <w:rsid w:val="00A15675"/>
    <w:rsid w:val="00A23E1D"/>
    <w:rsid w:val="00A26114"/>
    <w:rsid w:val="00A30E41"/>
    <w:rsid w:val="00A3158C"/>
    <w:rsid w:val="00A322B2"/>
    <w:rsid w:val="00A37E3A"/>
    <w:rsid w:val="00A40882"/>
    <w:rsid w:val="00A41451"/>
    <w:rsid w:val="00A4424B"/>
    <w:rsid w:val="00A51E71"/>
    <w:rsid w:val="00A56DCB"/>
    <w:rsid w:val="00A57A42"/>
    <w:rsid w:val="00A7004D"/>
    <w:rsid w:val="00A72A47"/>
    <w:rsid w:val="00A73110"/>
    <w:rsid w:val="00A761AB"/>
    <w:rsid w:val="00A761AC"/>
    <w:rsid w:val="00A76549"/>
    <w:rsid w:val="00A8669B"/>
    <w:rsid w:val="00A86C02"/>
    <w:rsid w:val="00A919FB"/>
    <w:rsid w:val="00A9461B"/>
    <w:rsid w:val="00A951A8"/>
    <w:rsid w:val="00AA250C"/>
    <w:rsid w:val="00AA5040"/>
    <w:rsid w:val="00AA770A"/>
    <w:rsid w:val="00AB20A3"/>
    <w:rsid w:val="00AB3378"/>
    <w:rsid w:val="00AB3458"/>
    <w:rsid w:val="00AB4438"/>
    <w:rsid w:val="00AB4668"/>
    <w:rsid w:val="00AB4FA3"/>
    <w:rsid w:val="00AB51CD"/>
    <w:rsid w:val="00AB5CED"/>
    <w:rsid w:val="00AB7030"/>
    <w:rsid w:val="00AC364E"/>
    <w:rsid w:val="00AC4083"/>
    <w:rsid w:val="00AD066F"/>
    <w:rsid w:val="00AD6146"/>
    <w:rsid w:val="00AD6972"/>
    <w:rsid w:val="00AE3274"/>
    <w:rsid w:val="00AE3712"/>
    <w:rsid w:val="00AE4E5B"/>
    <w:rsid w:val="00AE5447"/>
    <w:rsid w:val="00AE65D6"/>
    <w:rsid w:val="00AE7961"/>
    <w:rsid w:val="00AF3B91"/>
    <w:rsid w:val="00B012DB"/>
    <w:rsid w:val="00B04207"/>
    <w:rsid w:val="00B1136F"/>
    <w:rsid w:val="00B11942"/>
    <w:rsid w:val="00B11F06"/>
    <w:rsid w:val="00B14D14"/>
    <w:rsid w:val="00B25CB5"/>
    <w:rsid w:val="00B25F8A"/>
    <w:rsid w:val="00B260BD"/>
    <w:rsid w:val="00B35BD3"/>
    <w:rsid w:val="00B37E97"/>
    <w:rsid w:val="00B4203A"/>
    <w:rsid w:val="00B44438"/>
    <w:rsid w:val="00B445E7"/>
    <w:rsid w:val="00B4644E"/>
    <w:rsid w:val="00B469ED"/>
    <w:rsid w:val="00B47ABC"/>
    <w:rsid w:val="00B54B02"/>
    <w:rsid w:val="00B55AFE"/>
    <w:rsid w:val="00B56A59"/>
    <w:rsid w:val="00B60EDF"/>
    <w:rsid w:val="00B61009"/>
    <w:rsid w:val="00B612F8"/>
    <w:rsid w:val="00B6153C"/>
    <w:rsid w:val="00B654B8"/>
    <w:rsid w:val="00B706BD"/>
    <w:rsid w:val="00B72C3C"/>
    <w:rsid w:val="00B74D05"/>
    <w:rsid w:val="00B80C2F"/>
    <w:rsid w:val="00B8187D"/>
    <w:rsid w:val="00B840C0"/>
    <w:rsid w:val="00B845F4"/>
    <w:rsid w:val="00B84D58"/>
    <w:rsid w:val="00B85963"/>
    <w:rsid w:val="00B902BF"/>
    <w:rsid w:val="00B90C9A"/>
    <w:rsid w:val="00B94E74"/>
    <w:rsid w:val="00B96FF4"/>
    <w:rsid w:val="00BA0F5D"/>
    <w:rsid w:val="00BA1A7C"/>
    <w:rsid w:val="00BA2E56"/>
    <w:rsid w:val="00BB05F2"/>
    <w:rsid w:val="00BB0A55"/>
    <w:rsid w:val="00BB0BF0"/>
    <w:rsid w:val="00BB1867"/>
    <w:rsid w:val="00BB2EC1"/>
    <w:rsid w:val="00BB6097"/>
    <w:rsid w:val="00BC116B"/>
    <w:rsid w:val="00BC33A6"/>
    <w:rsid w:val="00BD1999"/>
    <w:rsid w:val="00BD3895"/>
    <w:rsid w:val="00BD3CB2"/>
    <w:rsid w:val="00BD7497"/>
    <w:rsid w:val="00BE0780"/>
    <w:rsid w:val="00BE159B"/>
    <w:rsid w:val="00BE16A2"/>
    <w:rsid w:val="00BE32E8"/>
    <w:rsid w:val="00BF056A"/>
    <w:rsid w:val="00BF38C5"/>
    <w:rsid w:val="00BF526D"/>
    <w:rsid w:val="00BF5274"/>
    <w:rsid w:val="00BF6B90"/>
    <w:rsid w:val="00C010E1"/>
    <w:rsid w:val="00C023AB"/>
    <w:rsid w:val="00C048A7"/>
    <w:rsid w:val="00C07285"/>
    <w:rsid w:val="00C101AD"/>
    <w:rsid w:val="00C1759C"/>
    <w:rsid w:val="00C17682"/>
    <w:rsid w:val="00C217DF"/>
    <w:rsid w:val="00C3213F"/>
    <w:rsid w:val="00C32A55"/>
    <w:rsid w:val="00C37753"/>
    <w:rsid w:val="00C400EA"/>
    <w:rsid w:val="00C4168E"/>
    <w:rsid w:val="00C41B42"/>
    <w:rsid w:val="00C44C63"/>
    <w:rsid w:val="00C5328D"/>
    <w:rsid w:val="00C541C5"/>
    <w:rsid w:val="00C55005"/>
    <w:rsid w:val="00C5561C"/>
    <w:rsid w:val="00C558C7"/>
    <w:rsid w:val="00C56D58"/>
    <w:rsid w:val="00C600CE"/>
    <w:rsid w:val="00C70425"/>
    <w:rsid w:val="00C718F5"/>
    <w:rsid w:val="00C73C4B"/>
    <w:rsid w:val="00C84D2D"/>
    <w:rsid w:val="00C8595C"/>
    <w:rsid w:val="00C86B6B"/>
    <w:rsid w:val="00C93FB5"/>
    <w:rsid w:val="00C95211"/>
    <w:rsid w:val="00C9588A"/>
    <w:rsid w:val="00CA08FE"/>
    <w:rsid w:val="00CA15A3"/>
    <w:rsid w:val="00CA1CB0"/>
    <w:rsid w:val="00CA367D"/>
    <w:rsid w:val="00CA3E84"/>
    <w:rsid w:val="00CA406B"/>
    <w:rsid w:val="00CA5DFF"/>
    <w:rsid w:val="00CA63BC"/>
    <w:rsid w:val="00CA7573"/>
    <w:rsid w:val="00CA7B73"/>
    <w:rsid w:val="00CB0CF9"/>
    <w:rsid w:val="00CB3BF7"/>
    <w:rsid w:val="00CC1E1E"/>
    <w:rsid w:val="00CC6097"/>
    <w:rsid w:val="00CD6C4A"/>
    <w:rsid w:val="00CD7763"/>
    <w:rsid w:val="00CE092E"/>
    <w:rsid w:val="00CE0C20"/>
    <w:rsid w:val="00CE285D"/>
    <w:rsid w:val="00CE2E80"/>
    <w:rsid w:val="00CE3126"/>
    <w:rsid w:val="00CE4827"/>
    <w:rsid w:val="00CE4950"/>
    <w:rsid w:val="00CE523D"/>
    <w:rsid w:val="00CE5CF3"/>
    <w:rsid w:val="00CF132D"/>
    <w:rsid w:val="00CF2F76"/>
    <w:rsid w:val="00CF326F"/>
    <w:rsid w:val="00D01858"/>
    <w:rsid w:val="00D0567B"/>
    <w:rsid w:val="00D07C71"/>
    <w:rsid w:val="00D108DC"/>
    <w:rsid w:val="00D10BED"/>
    <w:rsid w:val="00D3085A"/>
    <w:rsid w:val="00D3333C"/>
    <w:rsid w:val="00D351B5"/>
    <w:rsid w:val="00D35312"/>
    <w:rsid w:val="00D358FF"/>
    <w:rsid w:val="00D405D1"/>
    <w:rsid w:val="00D41927"/>
    <w:rsid w:val="00D41B02"/>
    <w:rsid w:val="00D42405"/>
    <w:rsid w:val="00D424FB"/>
    <w:rsid w:val="00D57728"/>
    <w:rsid w:val="00D60C4D"/>
    <w:rsid w:val="00D60D85"/>
    <w:rsid w:val="00D6143E"/>
    <w:rsid w:val="00D61DC2"/>
    <w:rsid w:val="00D61E6D"/>
    <w:rsid w:val="00D622C9"/>
    <w:rsid w:val="00D656AF"/>
    <w:rsid w:val="00D671DB"/>
    <w:rsid w:val="00D70E2F"/>
    <w:rsid w:val="00D7252B"/>
    <w:rsid w:val="00D75D9F"/>
    <w:rsid w:val="00D8315F"/>
    <w:rsid w:val="00D85197"/>
    <w:rsid w:val="00D874A1"/>
    <w:rsid w:val="00D90BDE"/>
    <w:rsid w:val="00D93270"/>
    <w:rsid w:val="00D93ED5"/>
    <w:rsid w:val="00D970B1"/>
    <w:rsid w:val="00DA1D2E"/>
    <w:rsid w:val="00DA3330"/>
    <w:rsid w:val="00DA75B4"/>
    <w:rsid w:val="00DB0AD2"/>
    <w:rsid w:val="00DB2C7F"/>
    <w:rsid w:val="00DB7260"/>
    <w:rsid w:val="00DD394A"/>
    <w:rsid w:val="00DD78CF"/>
    <w:rsid w:val="00DE7BCD"/>
    <w:rsid w:val="00DF11E4"/>
    <w:rsid w:val="00DF26F0"/>
    <w:rsid w:val="00DF580A"/>
    <w:rsid w:val="00E03C4C"/>
    <w:rsid w:val="00E1144D"/>
    <w:rsid w:val="00E1623A"/>
    <w:rsid w:val="00E17262"/>
    <w:rsid w:val="00E25238"/>
    <w:rsid w:val="00E252A3"/>
    <w:rsid w:val="00E311A1"/>
    <w:rsid w:val="00E3257F"/>
    <w:rsid w:val="00E34455"/>
    <w:rsid w:val="00E3492F"/>
    <w:rsid w:val="00E43931"/>
    <w:rsid w:val="00E45464"/>
    <w:rsid w:val="00E4650C"/>
    <w:rsid w:val="00E46823"/>
    <w:rsid w:val="00E46BC4"/>
    <w:rsid w:val="00E47A30"/>
    <w:rsid w:val="00E47E9C"/>
    <w:rsid w:val="00E5123E"/>
    <w:rsid w:val="00E52EAB"/>
    <w:rsid w:val="00E53076"/>
    <w:rsid w:val="00E56B48"/>
    <w:rsid w:val="00E63D48"/>
    <w:rsid w:val="00E6713E"/>
    <w:rsid w:val="00E7062F"/>
    <w:rsid w:val="00E751A8"/>
    <w:rsid w:val="00E75A15"/>
    <w:rsid w:val="00E778D7"/>
    <w:rsid w:val="00E80148"/>
    <w:rsid w:val="00E82B72"/>
    <w:rsid w:val="00E8388B"/>
    <w:rsid w:val="00E86658"/>
    <w:rsid w:val="00E87B21"/>
    <w:rsid w:val="00E91800"/>
    <w:rsid w:val="00EA3018"/>
    <w:rsid w:val="00EA4F9F"/>
    <w:rsid w:val="00EB3AEA"/>
    <w:rsid w:val="00EB3BEA"/>
    <w:rsid w:val="00EB4991"/>
    <w:rsid w:val="00EC53FB"/>
    <w:rsid w:val="00EC5832"/>
    <w:rsid w:val="00EC5B7B"/>
    <w:rsid w:val="00EC64BC"/>
    <w:rsid w:val="00EC66BA"/>
    <w:rsid w:val="00EC7CE4"/>
    <w:rsid w:val="00ED0F37"/>
    <w:rsid w:val="00ED1396"/>
    <w:rsid w:val="00ED42E4"/>
    <w:rsid w:val="00ED47E2"/>
    <w:rsid w:val="00EE03FE"/>
    <w:rsid w:val="00EE1B48"/>
    <w:rsid w:val="00EE5C71"/>
    <w:rsid w:val="00EE5F6D"/>
    <w:rsid w:val="00EE651A"/>
    <w:rsid w:val="00EF7379"/>
    <w:rsid w:val="00F03908"/>
    <w:rsid w:val="00F058C9"/>
    <w:rsid w:val="00F1163F"/>
    <w:rsid w:val="00F116D4"/>
    <w:rsid w:val="00F135BD"/>
    <w:rsid w:val="00F1693D"/>
    <w:rsid w:val="00F172B8"/>
    <w:rsid w:val="00F173B0"/>
    <w:rsid w:val="00F2061B"/>
    <w:rsid w:val="00F20BE7"/>
    <w:rsid w:val="00F266E8"/>
    <w:rsid w:val="00F27C19"/>
    <w:rsid w:val="00F3089B"/>
    <w:rsid w:val="00F372EF"/>
    <w:rsid w:val="00F42961"/>
    <w:rsid w:val="00F4459E"/>
    <w:rsid w:val="00F45CC1"/>
    <w:rsid w:val="00F501E0"/>
    <w:rsid w:val="00F51C28"/>
    <w:rsid w:val="00F5590F"/>
    <w:rsid w:val="00F56963"/>
    <w:rsid w:val="00F57684"/>
    <w:rsid w:val="00F6331D"/>
    <w:rsid w:val="00F73FC7"/>
    <w:rsid w:val="00F775C1"/>
    <w:rsid w:val="00F77737"/>
    <w:rsid w:val="00F85FEA"/>
    <w:rsid w:val="00F870E6"/>
    <w:rsid w:val="00F87D73"/>
    <w:rsid w:val="00F93680"/>
    <w:rsid w:val="00F93A3A"/>
    <w:rsid w:val="00F93A3D"/>
    <w:rsid w:val="00F959B3"/>
    <w:rsid w:val="00F97823"/>
    <w:rsid w:val="00FA0B04"/>
    <w:rsid w:val="00FA2F62"/>
    <w:rsid w:val="00FA3A0E"/>
    <w:rsid w:val="00FA569B"/>
    <w:rsid w:val="00FA5AF3"/>
    <w:rsid w:val="00FA79C2"/>
    <w:rsid w:val="00FA7AE7"/>
    <w:rsid w:val="00FA7AF0"/>
    <w:rsid w:val="00FB1407"/>
    <w:rsid w:val="00FB40D0"/>
    <w:rsid w:val="00FB50E1"/>
    <w:rsid w:val="00FB567A"/>
    <w:rsid w:val="00FB7F3E"/>
    <w:rsid w:val="00FC0F83"/>
    <w:rsid w:val="00FC132A"/>
    <w:rsid w:val="00FC250D"/>
    <w:rsid w:val="00FC6F1F"/>
    <w:rsid w:val="00FD5E4A"/>
    <w:rsid w:val="00FD5F42"/>
    <w:rsid w:val="00FE031D"/>
    <w:rsid w:val="00FE032E"/>
    <w:rsid w:val="00FE049E"/>
    <w:rsid w:val="00FE08A4"/>
    <w:rsid w:val="00FE31CC"/>
    <w:rsid w:val="00FE6E36"/>
    <w:rsid w:val="00FF10A0"/>
    <w:rsid w:val="00FF1E50"/>
    <w:rsid w:val="00FF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968590"/>
  <w15:chartTrackingRefBased/>
  <w15:docId w15:val="{E4E352A5-3FF7-4CEB-92A0-55F7B8E35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9BF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68E"/>
  </w:style>
  <w:style w:type="paragraph" w:styleId="Footer">
    <w:name w:val="footer"/>
    <w:basedOn w:val="Normal"/>
    <w:link w:val="FooterChar"/>
    <w:uiPriority w:val="99"/>
    <w:unhideWhenUsed/>
    <w:rsid w:val="00C416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68E"/>
  </w:style>
  <w:style w:type="paragraph" w:styleId="BalloonText">
    <w:name w:val="Balloon Text"/>
    <w:basedOn w:val="Normal"/>
    <w:link w:val="BalloonTextChar"/>
    <w:uiPriority w:val="99"/>
    <w:semiHidden/>
    <w:unhideWhenUsed/>
    <w:rsid w:val="00C4168E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C4168E"/>
    <w:rPr>
      <w:rFonts w:ascii="Tahoma" w:hAnsi="Tahoma" w:cs="Angsana New"/>
      <w:sz w:val="16"/>
      <w:szCs w:val="20"/>
    </w:rPr>
  </w:style>
  <w:style w:type="character" w:styleId="Hyperlink">
    <w:name w:val="Hyperlink"/>
    <w:uiPriority w:val="99"/>
    <w:unhideWhenUsed/>
    <w:rsid w:val="00C4168E"/>
    <w:rPr>
      <w:color w:val="0000FF"/>
      <w:u w:val="single"/>
    </w:rPr>
  </w:style>
  <w:style w:type="character" w:styleId="Strong">
    <w:name w:val="Strong"/>
    <w:uiPriority w:val="22"/>
    <w:qFormat/>
    <w:rsid w:val="00FE6E36"/>
    <w:rPr>
      <w:b/>
      <w:bCs/>
    </w:rPr>
  </w:style>
  <w:style w:type="table" w:styleId="TableGrid">
    <w:name w:val="Table Grid"/>
    <w:basedOn w:val="TableNormal"/>
    <w:uiPriority w:val="59"/>
    <w:rsid w:val="00C7042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ghtShading-Accent1">
    <w:name w:val="Light Shading Accent 1"/>
    <w:basedOn w:val="TableNormal"/>
    <w:uiPriority w:val="60"/>
    <w:rsid w:val="00C70425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BodyText">
    <w:name w:val="Body Text"/>
    <w:basedOn w:val="Normal"/>
    <w:link w:val="BodyTextChar"/>
    <w:rsid w:val="00145806"/>
    <w:pPr>
      <w:widowControl w:val="0"/>
      <w:tabs>
        <w:tab w:val="left" w:pos="90"/>
        <w:tab w:val="left" w:pos="1050"/>
      </w:tabs>
      <w:autoSpaceDE w:val="0"/>
      <w:autoSpaceDN w:val="0"/>
      <w:adjustRightInd w:val="0"/>
      <w:spacing w:after="0" w:line="240" w:lineRule="auto"/>
    </w:pPr>
    <w:rPr>
      <w:rFonts w:ascii="Arial" w:eastAsia="Cordia New" w:hAnsi="Arial"/>
      <w:b/>
      <w:bCs/>
      <w:color w:val="000000"/>
      <w:sz w:val="20"/>
      <w:szCs w:val="20"/>
    </w:rPr>
  </w:style>
  <w:style w:type="character" w:customStyle="1" w:styleId="BodyTextChar">
    <w:name w:val="Body Text Char"/>
    <w:link w:val="BodyText"/>
    <w:rsid w:val="00145806"/>
    <w:rPr>
      <w:rFonts w:ascii="Arial" w:eastAsia="Cordia New" w:hAnsi="Arial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5A6DA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longtext1">
    <w:name w:val="long_text1"/>
    <w:rsid w:val="00CE4950"/>
    <w:rPr>
      <w:sz w:val="20"/>
      <w:szCs w:val="20"/>
    </w:rPr>
  </w:style>
  <w:style w:type="character" w:customStyle="1" w:styleId="green14b">
    <w:name w:val="green14b"/>
    <w:basedOn w:val="DefaultParagraphFont"/>
    <w:rsid w:val="00411ED7"/>
  </w:style>
  <w:style w:type="character" w:customStyle="1" w:styleId="th10">
    <w:name w:val="th10"/>
    <w:basedOn w:val="DefaultParagraphFont"/>
    <w:rsid w:val="00411ED7"/>
  </w:style>
  <w:style w:type="paragraph" w:customStyle="1" w:styleId="a">
    <w:name w:val="»¡µÔ"/>
    <w:rsid w:val="004A321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Title">
    <w:name w:val="Title"/>
    <w:basedOn w:val="Normal"/>
    <w:link w:val="TitleChar"/>
    <w:qFormat/>
    <w:rsid w:val="004A321E"/>
    <w:pPr>
      <w:spacing w:after="0" w:line="240" w:lineRule="auto"/>
      <w:jc w:val="center"/>
    </w:pPr>
    <w:rPr>
      <w:rFonts w:ascii="Browallia New" w:eastAsia="Cordia New" w:hAnsi="Browallia New" w:cs="Browallia New"/>
      <w:b/>
      <w:bCs/>
      <w:sz w:val="36"/>
      <w:szCs w:val="36"/>
    </w:rPr>
  </w:style>
  <w:style w:type="character" w:customStyle="1" w:styleId="TitleChar">
    <w:name w:val="Title Char"/>
    <w:link w:val="Title"/>
    <w:rsid w:val="004A321E"/>
    <w:rPr>
      <w:rFonts w:ascii="Browallia New" w:eastAsia="Cordia New" w:hAnsi="Browallia New" w:cs="Browallia New"/>
      <w:b/>
      <w:bCs/>
      <w:sz w:val="36"/>
      <w:szCs w:val="36"/>
      <w:lang w:bidi="th-TH"/>
    </w:rPr>
  </w:style>
  <w:style w:type="paragraph" w:styleId="NoSpacing">
    <w:name w:val="No Spacing"/>
    <w:link w:val="NoSpacingChar"/>
    <w:uiPriority w:val="1"/>
    <w:qFormat/>
    <w:rsid w:val="004A321E"/>
    <w:rPr>
      <w:rFonts w:eastAsia="Times New Roman" w:cs="Arial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4A321E"/>
    <w:rPr>
      <w:rFonts w:eastAsia="Times New Roman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25371E"/>
    <w:pPr>
      <w:ind w:left="720"/>
    </w:pPr>
  </w:style>
  <w:style w:type="character" w:customStyle="1" w:styleId="apple-style-span">
    <w:name w:val="apple-style-span"/>
    <w:basedOn w:val="DefaultParagraphFont"/>
    <w:rsid w:val="00DF26F0"/>
  </w:style>
  <w:style w:type="character" w:customStyle="1" w:styleId="hps">
    <w:name w:val="hps"/>
    <w:basedOn w:val="DefaultParagraphFont"/>
    <w:rsid w:val="00D93ED5"/>
  </w:style>
  <w:style w:type="character" w:customStyle="1" w:styleId="longtext">
    <w:name w:val="long_text"/>
    <w:basedOn w:val="DefaultParagraphFont"/>
    <w:rsid w:val="004C02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085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713">
          <w:marLeft w:val="0"/>
          <w:marRight w:val="0"/>
          <w:marTop w:val="0"/>
          <w:marBottom w:val="0"/>
          <w:divBdr>
            <w:top w:val="single" w:sz="18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4326258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3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264017">
                      <w:marLeft w:val="30"/>
                      <w:marRight w:val="0"/>
                      <w:marTop w:val="0"/>
                      <w:marBottom w:val="225"/>
                      <w:divBdr>
                        <w:top w:val="single" w:sz="6" w:space="8" w:color="F6A064"/>
                        <w:left w:val="single" w:sz="6" w:space="0" w:color="F6A064"/>
                        <w:bottom w:val="single" w:sz="6" w:space="0" w:color="F6A064"/>
                        <w:right w:val="single" w:sz="6" w:space="0" w:color="F6A064"/>
                      </w:divBdr>
                      <w:divsChild>
                        <w:div w:id="77027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555174">
                              <w:marLeft w:val="30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2D0367-9B1A-4C81-B4D8-D692730A3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1762</Words>
  <Characters>10048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จอร์แดนอินดรีม 7 วัน 4คืน</vt:lpstr>
      <vt:lpstr>จอร์แดนอินดรีม 7 วัน 4คืน</vt:lpstr>
    </vt:vector>
  </TitlesOfParts>
  <Company>BU</Company>
  <LinksUpToDate>false</LinksUpToDate>
  <CharactersWithSpaces>11787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จอร์แดนอินดรีม 7 วัน 4คืน</dc:title>
  <dc:subject/>
  <dc:creator>Meekung</dc:creator>
  <cp:keywords/>
  <cp:lastModifiedBy>Niyada Gratae</cp:lastModifiedBy>
  <cp:revision>2</cp:revision>
  <cp:lastPrinted>2024-08-13T02:20:00Z</cp:lastPrinted>
  <dcterms:created xsi:type="dcterms:W3CDTF">2024-10-22T11:48:00Z</dcterms:created>
  <dcterms:modified xsi:type="dcterms:W3CDTF">2024-10-22T11:48:00Z</dcterms:modified>
</cp:coreProperties>
</file>