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35CC0" w14:textId="77777777" w:rsidR="00B270C5" w:rsidRDefault="00B270C5" w:rsidP="00B270C5">
      <w:pPr>
        <w:pStyle w:val="ab"/>
        <w:rPr>
          <w:cs/>
        </w:rPr>
      </w:pPr>
      <w:bookmarkStart w:id="0" w:name="_Hlk172397441"/>
      <w:bookmarkEnd w:id="0"/>
    </w:p>
    <w:p w14:paraId="220A18DA" w14:textId="305FF923" w:rsidR="009F74AA" w:rsidRPr="009D1E12" w:rsidRDefault="00040D03" w:rsidP="008C3569">
      <w:pPr>
        <w:pStyle w:val="ab"/>
        <w:shd w:val="clear" w:color="auto" w:fill="CC99FF"/>
        <w:jc w:val="center"/>
        <w:rPr>
          <w:rFonts w:asciiTheme="majorBidi" w:hAnsiTheme="majorBidi" w:cstheme="majorBidi"/>
          <w:b/>
          <w:bCs/>
          <w:color w:val="FFFFFF" w:themeColor="background1"/>
          <w:sz w:val="64"/>
          <w:szCs w:val="64"/>
          <w:cs/>
          <w:lang w:eastAsia="zh-CN"/>
        </w:rPr>
      </w:pPr>
      <w:r w:rsidRPr="009D1E12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 xml:space="preserve"> หวง</w:t>
      </w:r>
      <w:r w:rsidR="00AC45FB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 xml:space="preserve">ซาน </w:t>
      </w:r>
      <w:proofErr w:type="spellStart"/>
      <w:r w:rsidR="00AC45FB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>วั่ง</w:t>
      </w:r>
      <w:proofErr w:type="spellEnd"/>
      <w:r w:rsidR="00AC45FB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 xml:space="preserve">เซียนกู่ หวงหลิ่ง </w:t>
      </w:r>
      <w:r w:rsidR="002F36A6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>อุทยาน</w:t>
      </w:r>
      <w:proofErr w:type="spellStart"/>
      <w:r w:rsidR="002F36A6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>วู่ห</w:t>
      </w:r>
      <w:proofErr w:type="spellEnd"/>
      <w:r w:rsidR="002F36A6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  <w:lang w:eastAsia="zh-CN"/>
        </w:rPr>
        <w:t>นี่โจว</w:t>
      </w:r>
      <w:r w:rsidR="00046D5B" w:rsidRPr="009D1E12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</w:rPr>
        <w:t xml:space="preserve"> </w:t>
      </w:r>
      <w:r w:rsidR="009F74AA" w:rsidRPr="009D1E12">
        <w:rPr>
          <w:rFonts w:asciiTheme="majorBidi" w:hAnsiTheme="majorBidi" w:cstheme="majorBidi"/>
          <w:b/>
          <w:bCs/>
          <w:color w:val="FFFFFF" w:themeColor="background1"/>
          <w:sz w:val="64"/>
          <w:szCs w:val="64"/>
          <w:cs/>
        </w:rPr>
        <w:t xml:space="preserve"> </w:t>
      </w:r>
      <w:r w:rsidR="00C52571" w:rsidRPr="009D1E12">
        <w:rPr>
          <w:rFonts w:asciiTheme="majorBidi" w:hAnsiTheme="majorBidi" w:cstheme="majorBidi"/>
          <w:b/>
          <w:bCs/>
          <w:color w:val="FFFFFF" w:themeColor="background1"/>
          <w:sz w:val="64"/>
          <w:szCs w:val="64"/>
        </w:rPr>
        <w:t>6</w:t>
      </w:r>
      <w:r w:rsidR="009F74AA" w:rsidRPr="009D1E12">
        <w:rPr>
          <w:rFonts w:asciiTheme="majorBidi" w:hAnsiTheme="majorBidi" w:cstheme="majorBidi"/>
          <w:b/>
          <w:bCs/>
          <w:color w:val="FFFFFF" w:themeColor="background1"/>
          <w:sz w:val="64"/>
          <w:szCs w:val="64"/>
          <w:cs/>
        </w:rPr>
        <w:t xml:space="preserve"> วัน </w:t>
      </w:r>
      <w:r w:rsidR="00E500D8" w:rsidRPr="009D1E12">
        <w:rPr>
          <w:rFonts w:asciiTheme="majorBidi" w:hAnsiTheme="majorBidi" w:cstheme="majorBidi"/>
          <w:b/>
          <w:bCs/>
          <w:color w:val="FFFFFF" w:themeColor="background1"/>
          <w:sz w:val="64"/>
          <w:szCs w:val="64"/>
        </w:rPr>
        <w:t>5</w:t>
      </w:r>
      <w:r w:rsidR="009F74AA" w:rsidRPr="009D1E12">
        <w:rPr>
          <w:rFonts w:asciiTheme="majorBidi" w:hAnsiTheme="majorBidi" w:cstheme="majorBidi"/>
          <w:b/>
          <w:bCs/>
          <w:color w:val="FFFFFF" w:themeColor="background1"/>
          <w:sz w:val="64"/>
          <w:szCs w:val="64"/>
          <w:cs/>
        </w:rPr>
        <w:t xml:space="preserve"> คืน </w:t>
      </w:r>
      <w:r w:rsidR="002F36A6">
        <w:rPr>
          <w:rFonts w:asciiTheme="majorBidi" w:hAnsiTheme="majorBidi" w:cstheme="majorBidi"/>
          <w:b/>
          <w:bCs/>
          <w:color w:val="FFFFFF" w:themeColor="background1"/>
          <w:sz w:val="64"/>
          <w:szCs w:val="64"/>
          <w:cs/>
        </w:rPr>
        <w:br/>
      </w:r>
      <w:r w:rsidR="00AC45FB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</w:rPr>
        <w:t>เที่ยวสบาย ไม่เข้า</w:t>
      </w:r>
      <w:r w:rsidR="005754B2" w:rsidRPr="009D1E12">
        <w:rPr>
          <w:rFonts w:asciiTheme="majorBidi" w:hAnsiTheme="majorBidi" w:cstheme="majorBidi" w:hint="cs"/>
          <w:b/>
          <w:bCs/>
          <w:color w:val="FFFFFF" w:themeColor="background1"/>
          <w:sz w:val="64"/>
          <w:szCs w:val="64"/>
          <w:cs/>
        </w:rPr>
        <w:t>ร้าน</w:t>
      </w:r>
    </w:p>
    <w:p w14:paraId="78683AA2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519E5814" w14:textId="77777777" w:rsidR="004A1BE8" w:rsidRDefault="004A1BE8" w:rsidP="008F5436">
      <w:pPr>
        <w:pStyle w:val="ab"/>
        <w:rPr>
          <w:noProof/>
        </w:rPr>
      </w:pPr>
    </w:p>
    <w:p w14:paraId="42A5E197" w14:textId="68FF7E83" w:rsidR="004A1BE8" w:rsidRDefault="00810597" w:rsidP="004A1BE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2CA55E6D" wp14:editId="292832E1">
            <wp:extent cx="6858000" cy="6240780"/>
            <wp:effectExtent l="0" t="0" r="0" b="7620"/>
            <wp:docPr id="521016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16976" name="รูปภาพ 5210169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1C38" w14:textId="77777777" w:rsidR="006665D8" w:rsidRDefault="006665D8" w:rsidP="00810597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2660"/>
        <w:gridCol w:w="1275"/>
        <w:gridCol w:w="1843"/>
        <w:gridCol w:w="2693"/>
        <w:gridCol w:w="2403"/>
      </w:tblGrid>
      <w:tr w:rsidR="00040D03" w14:paraId="2DB5B376" w14:textId="77777777" w:rsidTr="001B15D9">
        <w:tc>
          <w:tcPr>
            <w:tcW w:w="2660" w:type="dxa"/>
            <w:shd w:val="clear" w:color="auto" w:fill="0000CC"/>
          </w:tcPr>
          <w:p w14:paraId="70668C92" w14:textId="77777777" w:rsidR="00040D03" w:rsidRDefault="00040D03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3118" w:type="dxa"/>
            <w:gridSpan w:val="2"/>
            <w:shd w:val="clear" w:color="auto" w:fill="0000CC"/>
          </w:tcPr>
          <w:p w14:paraId="292BC363" w14:textId="31B5248B" w:rsidR="00040D03" w:rsidRDefault="00040D03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  <w:cs/>
              </w:rPr>
            </w:pPr>
            <w:r>
              <w:rPr>
                <w:rFonts w:asciiTheme="majorBidi" w:hAnsiTheme="majorBidi" w:cstheme="majorBidi" w:hint="cs"/>
                <w:color w:val="C00000"/>
                <w:sz w:val="16"/>
                <w:szCs w:val="16"/>
                <w:cs/>
              </w:rPr>
              <w:t>อ</w:t>
            </w: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ราคา</w:t>
            </w: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ผู้ใหญ่</w:t>
            </w:r>
          </w:p>
        </w:tc>
        <w:tc>
          <w:tcPr>
            <w:tcW w:w="2693" w:type="dxa"/>
            <w:shd w:val="clear" w:color="auto" w:fill="0000CC"/>
          </w:tcPr>
          <w:p w14:paraId="09D33046" w14:textId="69D336D5" w:rsidR="00040D03" w:rsidRPr="007C6FD3" w:rsidRDefault="00040D03" w:rsidP="00325335">
            <w:pPr>
              <w:pStyle w:val="ab"/>
              <w:jc w:val="center"/>
              <w:rPr>
                <w:rFonts w:ascii="Calibri" w:eastAsia="SimSun" w:hAnsi="Calibri"/>
                <w:b/>
                <w:bCs/>
                <w:color w:val="FFFFFF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color w:val="C00000"/>
                <w:sz w:val="16"/>
                <w:szCs w:val="16"/>
                <w:cs/>
              </w:rPr>
              <w:t>อ</w:t>
            </w: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ราคา</w:t>
            </w: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เด็ก</w:t>
            </w:r>
          </w:p>
        </w:tc>
        <w:tc>
          <w:tcPr>
            <w:tcW w:w="2403" w:type="dxa"/>
            <w:shd w:val="clear" w:color="auto" w:fill="0000CC"/>
          </w:tcPr>
          <w:p w14:paraId="0EF37AAB" w14:textId="1D776E67" w:rsidR="00040D03" w:rsidRDefault="00040D03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7C6FD3">
              <w:rPr>
                <w:rFonts w:ascii="Calibri" w:eastAsia="SimSun" w:hAnsi="Calibri" w:hint="cs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040D03" w14:paraId="291CB2E0" w14:textId="77777777" w:rsidTr="001B15D9">
        <w:trPr>
          <w:trHeight w:val="494"/>
        </w:trPr>
        <w:tc>
          <w:tcPr>
            <w:tcW w:w="3935" w:type="dxa"/>
            <w:gridSpan w:val="2"/>
            <w:shd w:val="clear" w:color="auto" w:fill="FDE9D9" w:themeFill="accent6" w:themeFillTint="33"/>
          </w:tcPr>
          <w:p w14:paraId="2EB27854" w14:textId="108EFE8E" w:rsidR="00040D03" w:rsidRPr="001B15D9" w:rsidRDefault="00040D03" w:rsidP="001B15D9">
            <w:pPr>
              <w:pStyle w:val="ab"/>
              <w:rPr>
                <w:rFonts w:asciiTheme="majorBidi" w:eastAsiaTheme="minorEastAsia" w:hAnsiTheme="majorBidi" w:cstheme="majorBidi"/>
                <w:sz w:val="32"/>
                <w:szCs w:val="32"/>
                <w:cs/>
                <w:lang w:eastAsia="zh-CN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9-14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ตุลาคม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</w:t>
            </w:r>
            <w:r w:rsidR="001B15D9">
              <w:rPr>
                <w:rFonts w:asciiTheme="majorBidi" w:eastAsiaTheme="minorEastAsia" w:hAnsiTheme="majorBidi" w:cstheme="majorBidi"/>
                <w:sz w:val="32"/>
                <w:szCs w:val="32"/>
                <w:lang w:eastAsia="zh-CN"/>
              </w:rPr>
              <w:t xml:space="preserve"> </w:t>
            </w:r>
            <w:r w:rsidR="001B15D9">
              <w:rPr>
                <w:rFonts w:asciiTheme="majorBidi" w:eastAsiaTheme="minorEastAsia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  <w:t xml:space="preserve">  </w:t>
            </w:r>
            <w:r w:rsidR="001B15D9" w:rsidRPr="001B15D9">
              <w:rPr>
                <w:rFonts w:asciiTheme="majorBidi" w:eastAsiaTheme="minorEastAsia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  <w:t>*</w:t>
            </w:r>
            <w:r w:rsidR="001B15D9" w:rsidRPr="001B15D9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วันหยุด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0FBF0CC7" w14:textId="54430628" w:rsidR="00040D03" w:rsidRPr="001B15D9" w:rsidRDefault="00AC45FB" w:rsidP="00325335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693" w:type="dxa"/>
            <w:shd w:val="clear" w:color="auto" w:fill="FDE9D9" w:themeFill="accent6" w:themeFillTint="33"/>
          </w:tcPr>
          <w:p w14:paraId="57A0378F" w14:textId="52A46E0D" w:rsidR="00040D03" w:rsidRPr="001B15D9" w:rsidRDefault="00AC45FB" w:rsidP="00AC45FB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24,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900.-</w:t>
            </w:r>
            <w:proofErr w:type="gramEnd"/>
          </w:p>
        </w:tc>
        <w:tc>
          <w:tcPr>
            <w:tcW w:w="2403" w:type="dxa"/>
            <w:shd w:val="clear" w:color="auto" w:fill="FDE9D9" w:themeFill="accent6" w:themeFillTint="33"/>
          </w:tcPr>
          <w:p w14:paraId="2F59F51A" w14:textId="05EFB284" w:rsidR="00040D03" w:rsidRPr="001B15D9" w:rsidRDefault="00040D03" w:rsidP="00325335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040D03" w14:paraId="2554123F" w14:textId="77777777" w:rsidTr="001B15D9">
        <w:trPr>
          <w:trHeight w:val="488"/>
        </w:trPr>
        <w:tc>
          <w:tcPr>
            <w:tcW w:w="3935" w:type="dxa"/>
            <w:gridSpan w:val="2"/>
          </w:tcPr>
          <w:p w14:paraId="4D06F957" w14:textId="74EFCE0C" w:rsidR="00040D03" w:rsidRPr="001B15D9" w:rsidRDefault="00040D03" w:rsidP="001B15D9">
            <w:pPr>
              <w:pStyle w:val="ab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25-30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ตุลาคม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</w:t>
            </w:r>
          </w:p>
        </w:tc>
        <w:tc>
          <w:tcPr>
            <w:tcW w:w="1843" w:type="dxa"/>
          </w:tcPr>
          <w:p w14:paraId="1F9860C4" w14:textId="5CFD307D" w:rsidR="00040D03" w:rsidRPr="001B15D9" w:rsidRDefault="00AC45FB" w:rsidP="00600200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693" w:type="dxa"/>
          </w:tcPr>
          <w:p w14:paraId="2FD63FC8" w14:textId="5B8F712F" w:rsidR="00040D03" w:rsidRPr="001B15D9" w:rsidRDefault="00AC45FB" w:rsidP="00D530DA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403" w:type="dxa"/>
          </w:tcPr>
          <w:p w14:paraId="33C4F0BB" w14:textId="38805F56" w:rsidR="00040D03" w:rsidRPr="001B15D9" w:rsidRDefault="00040D03" w:rsidP="00D530DA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040D03" w14:paraId="6F0D1F17" w14:textId="77777777" w:rsidTr="001B15D9">
        <w:trPr>
          <w:trHeight w:val="416"/>
        </w:trPr>
        <w:tc>
          <w:tcPr>
            <w:tcW w:w="3935" w:type="dxa"/>
            <w:gridSpan w:val="2"/>
          </w:tcPr>
          <w:p w14:paraId="7B869738" w14:textId="2EC0A483" w:rsidR="00040D03" w:rsidRPr="001B15D9" w:rsidRDefault="00040D03" w:rsidP="001B15D9">
            <w:pPr>
              <w:pStyle w:val="ab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lastRenderedPageBreak/>
              <w:t xml:space="preserve">15-20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พฤศจิกายน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</w:t>
            </w:r>
          </w:p>
        </w:tc>
        <w:tc>
          <w:tcPr>
            <w:tcW w:w="1843" w:type="dxa"/>
          </w:tcPr>
          <w:p w14:paraId="756437AD" w14:textId="25C0DF52" w:rsidR="00040D03" w:rsidRPr="001B15D9" w:rsidRDefault="00AC45FB" w:rsidP="00600200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23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693" w:type="dxa"/>
          </w:tcPr>
          <w:p w14:paraId="11EDB6CD" w14:textId="2489E0BE" w:rsidR="00040D03" w:rsidRPr="001B15D9" w:rsidRDefault="00040D03" w:rsidP="00D530DA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23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403" w:type="dxa"/>
          </w:tcPr>
          <w:p w14:paraId="20B8DD43" w14:textId="4959B7D1" w:rsidR="00040D03" w:rsidRPr="001B15D9" w:rsidRDefault="00040D03" w:rsidP="00D530DA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040D03" w14:paraId="3C61BCAC" w14:textId="77777777" w:rsidTr="001B15D9">
        <w:tc>
          <w:tcPr>
            <w:tcW w:w="3935" w:type="dxa"/>
            <w:gridSpan w:val="2"/>
          </w:tcPr>
          <w:p w14:paraId="18800E97" w14:textId="21909125" w:rsidR="00040D03" w:rsidRPr="001B15D9" w:rsidRDefault="00040D03" w:rsidP="001B15D9">
            <w:pPr>
              <w:pStyle w:val="ab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20-25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พฤศจิกายน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</w:t>
            </w:r>
          </w:p>
        </w:tc>
        <w:tc>
          <w:tcPr>
            <w:tcW w:w="1843" w:type="dxa"/>
          </w:tcPr>
          <w:p w14:paraId="03BC6371" w14:textId="532780B0" w:rsidR="00040D03" w:rsidRPr="001B15D9" w:rsidRDefault="00AC45FB" w:rsidP="00D530DA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23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693" w:type="dxa"/>
          </w:tcPr>
          <w:p w14:paraId="4CA3B55E" w14:textId="587FA72C" w:rsidR="00040D03" w:rsidRPr="001B15D9" w:rsidRDefault="00040D03" w:rsidP="00D71CBF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23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403" w:type="dxa"/>
          </w:tcPr>
          <w:p w14:paraId="6D3F9C72" w14:textId="678AA332" w:rsidR="00040D03" w:rsidRPr="001B15D9" w:rsidRDefault="00040D03" w:rsidP="00D71CBF">
            <w:pPr>
              <w:jc w:val="center"/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040D03" w14:paraId="619EBC8A" w14:textId="77777777" w:rsidTr="001B15D9">
        <w:tc>
          <w:tcPr>
            <w:tcW w:w="3935" w:type="dxa"/>
            <w:gridSpan w:val="2"/>
          </w:tcPr>
          <w:p w14:paraId="0C8FE4AF" w14:textId="2F73FCB3" w:rsidR="00040D03" w:rsidRPr="001B15D9" w:rsidRDefault="00040D03" w:rsidP="001B15D9">
            <w:pPr>
              <w:pStyle w:val="ab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6-11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ธันวาคม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</w:t>
            </w:r>
          </w:p>
        </w:tc>
        <w:tc>
          <w:tcPr>
            <w:tcW w:w="1843" w:type="dxa"/>
          </w:tcPr>
          <w:p w14:paraId="0744CB05" w14:textId="6C597B89" w:rsidR="00040D03" w:rsidRPr="001B15D9" w:rsidRDefault="00AC45FB" w:rsidP="00040D03">
            <w:pPr>
              <w:pStyle w:val="ab"/>
              <w:ind w:right="-55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693" w:type="dxa"/>
          </w:tcPr>
          <w:p w14:paraId="066659AF" w14:textId="6CAF01B5" w:rsidR="00040D03" w:rsidRPr="001B15D9" w:rsidRDefault="00AC45FB" w:rsidP="00D71CBF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403" w:type="dxa"/>
          </w:tcPr>
          <w:p w14:paraId="752D3031" w14:textId="3F71A8D2" w:rsidR="00040D03" w:rsidRPr="001B15D9" w:rsidRDefault="00040D03" w:rsidP="00D71CBF">
            <w:pPr>
              <w:jc w:val="center"/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040D03" w14:paraId="5E85E776" w14:textId="77777777" w:rsidTr="001B15D9">
        <w:tc>
          <w:tcPr>
            <w:tcW w:w="3935" w:type="dxa"/>
            <w:gridSpan w:val="2"/>
          </w:tcPr>
          <w:p w14:paraId="21B3D3F9" w14:textId="0FB220F8" w:rsidR="00040D03" w:rsidRPr="001B15D9" w:rsidRDefault="00040D03" w:rsidP="001B15D9">
            <w:pPr>
              <w:pStyle w:val="ab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11-16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ธันวาคม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</w:t>
            </w:r>
          </w:p>
        </w:tc>
        <w:tc>
          <w:tcPr>
            <w:tcW w:w="1843" w:type="dxa"/>
          </w:tcPr>
          <w:p w14:paraId="0AD7C922" w14:textId="0B78D650" w:rsidR="00040D03" w:rsidRPr="001B15D9" w:rsidRDefault="00AC45FB" w:rsidP="00D530DA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693" w:type="dxa"/>
          </w:tcPr>
          <w:p w14:paraId="3AB43271" w14:textId="060429CD" w:rsidR="00040D03" w:rsidRPr="001B15D9" w:rsidRDefault="00AC45FB" w:rsidP="00D71CBF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24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403" w:type="dxa"/>
          </w:tcPr>
          <w:p w14:paraId="134BD061" w14:textId="1F8B3670" w:rsidR="00040D03" w:rsidRPr="001B15D9" w:rsidRDefault="00040D03" w:rsidP="00D71CBF">
            <w:pPr>
              <w:jc w:val="center"/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040D03" w14:paraId="799A67E7" w14:textId="77777777" w:rsidTr="001B15D9">
        <w:tc>
          <w:tcPr>
            <w:tcW w:w="3935" w:type="dxa"/>
            <w:gridSpan w:val="2"/>
            <w:shd w:val="clear" w:color="auto" w:fill="FDE9D9" w:themeFill="accent6" w:themeFillTint="33"/>
          </w:tcPr>
          <w:p w14:paraId="520D8BFB" w14:textId="40ADF54C" w:rsidR="00040D03" w:rsidRPr="001B15D9" w:rsidRDefault="00040D03" w:rsidP="001B15D9">
            <w:pPr>
              <w:pStyle w:val="ab"/>
              <w:rPr>
                <w:rFonts w:asciiTheme="majorBidi" w:hAnsiTheme="majorBidi" w:cstheme="majorBidi"/>
                <w:sz w:val="16"/>
                <w:szCs w:val="16"/>
              </w:rPr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27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ธ.ค.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67-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 </w:t>
            </w:r>
            <w:r w:rsidRPr="001B15D9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ม.ค. </w:t>
            </w: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68</w:t>
            </w:r>
            <w:r w:rsidR="001B15D9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="001B15D9" w:rsidRPr="001B15D9">
              <w:rPr>
                <w:rFonts w:asciiTheme="majorBidi" w:eastAsiaTheme="minorEastAsia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  <w:t>*</w:t>
            </w:r>
            <w:r w:rsidR="001B15D9" w:rsidRPr="001B15D9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วันหยุ</w:t>
            </w:r>
            <w:r w:rsidR="001B15D9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ดปีใหม่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6CC00E86" w14:textId="2F1CF9DD" w:rsidR="00040D03" w:rsidRPr="001B15D9" w:rsidRDefault="00AC45FB" w:rsidP="00D530DA">
            <w:pPr>
              <w:pStyle w:val="ab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9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</w:t>
            </w:r>
            <w:r w:rsid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99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.-</w:t>
            </w:r>
            <w:proofErr w:type="gramEnd"/>
          </w:p>
        </w:tc>
        <w:tc>
          <w:tcPr>
            <w:tcW w:w="2693" w:type="dxa"/>
            <w:shd w:val="clear" w:color="auto" w:fill="FDE9D9" w:themeFill="accent6" w:themeFillTint="33"/>
          </w:tcPr>
          <w:p w14:paraId="4D021E6D" w14:textId="69C535DD" w:rsidR="00040D03" w:rsidRPr="001B15D9" w:rsidRDefault="00AC45FB" w:rsidP="00D71CBF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27</w:t>
            </w:r>
            <w:r w:rsidR="00040D03"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,900.-</w:t>
            </w:r>
            <w:proofErr w:type="gramEnd"/>
          </w:p>
        </w:tc>
        <w:tc>
          <w:tcPr>
            <w:tcW w:w="2403" w:type="dxa"/>
            <w:shd w:val="clear" w:color="auto" w:fill="FDE9D9" w:themeFill="accent6" w:themeFillTint="33"/>
          </w:tcPr>
          <w:p w14:paraId="1EFA0B90" w14:textId="2DFFE508" w:rsidR="00040D03" w:rsidRPr="001B15D9" w:rsidRDefault="00040D03" w:rsidP="00D71CBF">
            <w:pPr>
              <w:jc w:val="center"/>
            </w:pPr>
            <w:r w:rsidRPr="001B15D9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</w:tbl>
    <w:p w14:paraId="0EDB76B8" w14:textId="77777777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49105FE1" w14:textId="77777777" w:rsidR="001B15D9" w:rsidRDefault="001B15D9" w:rsidP="000F5C6B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2E35C7D5" w14:textId="778D604F" w:rsidR="006665D8" w:rsidRDefault="00DA3C79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noProof/>
          <w:color w:val="C00000"/>
          <w:sz w:val="16"/>
          <w:szCs w:val="16"/>
          <w:cs/>
          <w:lang w:eastAsia="zh-CN"/>
        </w:rPr>
        <w:drawing>
          <wp:inline distT="0" distB="0" distL="0" distR="0" wp14:anchorId="27261D0F" wp14:editId="0DAB1691">
            <wp:extent cx="6210300" cy="173736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C71A" w14:textId="300C58F6" w:rsidR="000F64EA" w:rsidRPr="003052FE" w:rsidRDefault="006523EB" w:rsidP="00E87F60">
      <w:pPr>
        <w:pStyle w:val="ab"/>
        <w:rPr>
          <w:rFonts w:asciiTheme="majorBidi" w:hAnsiTheme="majorBidi" w:cstheme="majorBidi"/>
          <w:color w:val="C00000"/>
          <w:sz w:val="16"/>
          <w:szCs w:val="16"/>
          <w:cs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4AA6966A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3BB17D5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73E53865" w14:textId="72938DE7" w:rsidR="006B7887" w:rsidRPr="00A3416C" w:rsidRDefault="00A3416C" w:rsidP="00AC45FB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52518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D1E1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เมืองหวงซาน</w:t>
            </w:r>
            <w:r w:rsidR="005277E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23235099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1CD7C212" w14:textId="2F274842" w:rsidR="006B7887" w:rsidRPr="00247E29" w:rsidRDefault="009D1E12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2B4C38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52518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2B4C3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FD0C31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52518C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อาคาร </w:t>
      </w:r>
      <w:r w:rsidR="0052518C">
        <w:rPr>
          <w:rFonts w:asciiTheme="majorBidi" w:hAnsiTheme="majorBidi" w:cstheme="majorBidi"/>
          <w:color w:val="000000"/>
          <w:sz w:val="32"/>
          <w:szCs w:val="32"/>
        </w:rPr>
        <w:t>1</w:t>
      </w:r>
      <w:r w:rsidR="00FD0C3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52518C">
        <w:rPr>
          <w:rFonts w:asciiTheme="majorBidi" w:hAnsiTheme="majorBidi" w:cstheme="majorBidi"/>
          <w:sz w:val="32"/>
          <w:szCs w:val="32"/>
        </w:rPr>
        <w:t xml:space="preserve"> 3</w:t>
      </w:r>
      <w:r w:rsidR="00FD0C31">
        <w:rPr>
          <w:rFonts w:asciiTheme="majorBidi" w:hAnsiTheme="majorBidi" w:cstheme="majorBidi"/>
          <w:sz w:val="32"/>
          <w:szCs w:val="32"/>
        </w:rPr>
        <w:t xml:space="preserve"> </w:t>
      </w:r>
      <w:r w:rsidR="002B4C38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10 </w:t>
      </w:r>
      <w:r w:rsidR="00FD0C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C01749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 w:rsidR="0052518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THAI  LION AIR (SL</w:t>
      </w:r>
      <w:r w:rsidR="00C01749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เจ้าหน้าที่บริษัทฯ </w:t>
      </w:r>
      <w:r w:rsidR="00FD0C31">
        <w:rPr>
          <w:rFonts w:asciiTheme="majorBidi" w:hAnsiTheme="majorBidi" w:cstheme="majorBidi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1C3CE0C4" w14:textId="314452FD" w:rsidR="006B7887" w:rsidRDefault="009D1E12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14.0</w:t>
      </w:r>
      <w:r w:rsidR="0052518C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เมืองหวงซาน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2518C">
        <w:rPr>
          <w:rFonts w:asciiTheme="majorBidi" w:hAnsiTheme="majorBidi" w:cstheme="majorBidi"/>
          <w:b/>
          <w:bCs/>
          <w:color w:val="0000FF"/>
          <w:sz w:val="32"/>
          <w:szCs w:val="32"/>
        </w:rPr>
        <w:t>THAI LION AIR</w:t>
      </w:r>
      <w:r w:rsidR="0034006D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2B4C3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SL8106</w:t>
      </w:r>
      <w:r w:rsidR="00FD0C31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4469A1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4</w:t>
      </w:r>
      <w:r w:rsidR="009266B5">
        <w:rPr>
          <w:rFonts w:asciiTheme="majorBidi" w:hAnsiTheme="majorBidi" w:cstheme="majorBidi" w:hint="cs"/>
          <w:sz w:val="32"/>
          <w:szCs w:val="32"/>
          <w:cs/>
        </w:rPr>
        <w:t xml:space="preserve"> ชั่ว</w:t>
      </w:r>
      <w:r>
        <w:rPr>
          <w:rFonts w:asciiTheme="majorBidi" w:hAnsiTheme="majorBidi" w:cstheme="majorBidi" w:hint="cs"/>
          <w:sz w:val="32"/>
          <w:szCs w:val="32"/>
          <w:cs/>
        </w:rPr>
        <w:t>โมง</w:t>
      </w:r>
      <w:r w:rsidR="002B4C38">
        <w:rPr>
          <w:rFonts w:asciiTheme="majorBidi" w:hAnsiTheme="majorBidi" w:cstheme="majorBidi"/>
          <w:sz w:val="32"/>
          <w:szCs w:val="32"/>
        </w:rPr>
        <w:t xml:space="preserve"> </w:t>
      </w:r>
      <w:r w:rsidR="002B4C38">
        <w:rPr>
          <w:rFonts w:asciiTheme="majorBidi" w:hAnsiTheme="majorBidi" w:cstheme="majorBidi" w:hint="cs"/>
          <w:sz w:val="32"/>
          <w:szCs w:val="32"/>
          <w:cs/>
        </w:rPr>
        <w:t>ไม่เสิร์ฟอาหารระหว่างเที่ยวบิน แต่ท่านสามารถเลือกซื้ออาหารและเครื่องดื่มจากพนักงานต้อนรับบนเครื่องได้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74AAF7B0" w14:textId="3EA8731A" w:rsidR="005277E9" w:rsidRDefault="009D1E12" w:rsidP="00E95FE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19.10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ถุนซี เมืองหวงซาน</w:t>
      </w:r>
      <w:r w:rsidR="00E95FE0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  </w:t>
      </w:r>
      <w:r w:rsidR="00E95FE0">
        <w:rPr>
          <w:rFonts w:asciiTheme="majorBidi" w:hAnsiTheme="majorBidi" w:cstheme="majorBidi" w:hint="cs"/>
          <w:sz w:val="32"/>
          <w:szCs w:val="32"/>
          <w:cs/>
        </w:rPr>
        <w:t xml:space="preserve">(เวลาในประเทศจีนเร็วกว่าเวลาในประเทศไทย </w:t>
      </w:r>
      <w:r w:rsidR="00E95FE0">
        <w:rPr>
          <w:rFonts w:asciiTheme="majorBidi" w:hAnsiTheme="majorBidi" w:cstheme="majorBidi"/>
          <w:sz w:val="32"/>
          <w:szCs w:val="32"/>
        </w:rPr>
        <w:t>1</w:t>
      </w:r>
      <w:r w:rsidR="00E95FE0"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 w:rsidR="00E95FE0">
        <w:rPr>
          <w:rFonts w:asciiTheme="majorBidi" w:hAnsiTheme="majorBidi" w:cstheme="majorBidi"/>
          <w:sz w:val="32"/>
          <w:szCs w:val="32"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6B7887" w:rsidRPr="007B775A">
        <w:rPr>
          <w:rFonts w:asciiTheme="majorBidi" w:hAnsiTheme="majorBidi" w:cstheme="majorBidi"/>
          <w:sz w:val="32"/>
          <w:szCs w:val="32"/>
          <w:cs/>
        </w:rPr>
        <w:t>ผ่าน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พิธีการตรวจคนเข้าเมืองและศุลกากร</w:t>
      </w:r>
      <w:r w:rsidR="00AC45FB">
        <w:rPr>
          <w:rFonts w:asciiTheme="majorBidi" w:hAnsiTheme="majorBidi" w:cstheme="majorBidi" w:hint="cs"/>
          <w:sz w:val="32"/>
          <w:szCs w:val="32"/>
          <w:cs/>
        </w:rPr>
        <w:t xml:space="preserve"> และนำท่านเดินทางโดยรถบัสสู่ตัวเมืองหวงซาน</w:t>
      </w:r>
    </w:p>
    <w:p w14:paraId="6A8FF880" w14:textId="303D23F0" w:rsidR="00AC45FB" w:rsidRPr="006A7F15" w:rsidRDefault="005277E9" w:rsidP="00AC45F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E95FE0" w:rsidRPr="005277E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C45FB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AC45FB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0F137CD" w14:textId="5B0A463A" w:rsidR="00B82069" w:rsidRPr="00AC45FB" w:rsidRDefault="00AC45FB" w:rsidP="00AC45FB">
      <w:pPr>
        <w:pStyle w:val="ac"/>
        <w:tabs>
          <w:tab w:val="left" w:pos="1080"/>
        </w:tabs>
        <w:ind w:left="1440"/>
        <w:rPr>
          <w:rFonts w:asciiTheme="majorBidi" w:hAnsiTheme="majorBidi" w:cstheme="majorBidi"/>
          <w:color w:val="0000FF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XIN HUA LIAN RUIJING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3D10">
        <w:rPr>
          <w:rFonts w:asciiTheme="majorBidi" w:hAnsiTheme="majorBidi" w:cstheme="majorBidi"/>
          <w:b/>
          <w:bCs/>
          <w:color w:val="0000FF"/>
          <w:sz w:val="32"/>
          <w:szCs w:val="32"/>
        </w:rPr>
        <w:t>OR XIN AN YAN HOTEL</w:t>
      </w:r>
      <w:r w:rsidRPr="00793D10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                                                                       </w:t>
      </w:r>
      <w:r w:rsidRPr="00AC45FB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เมืองหวงซาน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50F6A583" w14:textId="319B32BA" w:rsidR="003770C3" w:rsidRPr="00F4460E" w:rsidRDefault="00DA3C79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16"/>
          <w:szCs w:val="16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0FAFEBC4" wp14:editId="6FC56F50">
            <wp:extent cx="4137660" cy="173736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16"/>
          <w:szCs w:val="16"/>
        </w:rPr>
        <w:drawing>
          <wp:inline distT="0" distB="0" distL="0" distR="0" wp14:anchorId="5777D3AD" wp14:editId="43BC8084">
            <wp:extent cx="2072640" cy="173736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0F452B60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1387DF7" w14:textId="43253457" w:rsidR="00CF07C7" w:rsidRPr="009F0FD4" w:rsidRDefault="00CF07C7" w:rsidP="00E01161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12F9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หมู่บ้านโบราณ</w:t>
            </w:r>
            <w:r w:rsidR="005277E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หวงหลิ่ง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27796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ถนนเทียนเจีย </w:t>
            </w:r>
            <w:r w:rsidR="00827796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27796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ถนนธารดอกไม้- อุทยานวู่หนี่โจว</w:t>
            </w:r>
            <w:r w:rsidR="003009D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2771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265A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498C6DCC" w14:textId="77777777" w:rsidR="00312F90" w:rsidRPr="00045660" w:rsidRDefault="00312F90" w:rsidP="00312F90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294CA7">
        <w:rPr>
          <w:rFonts w:asciiTheme="majorBidi" w:hAnsiTheme="majorBidi" w:cs="Angsana New" w:hint="cs"/>
          <w:sz w:val="32"/>
          <w:szCs w:val="32"/>
          <w:cs/>
        </w:rPr>
        <w:t>เช้า</w:t>
      </w:r>
      <w:r w:rsidRPr="00294CA7">
        <w:rPr>
          <w:rFonts w:asciiTheme="majorBidi" w:hAnsiTheme="majorBidi" w:cs="Angsana New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6B9DAFA7" w14:textId="0DEF9E04" w:rsidR="00381AF2" w:rsidRDefault="00312F90" w:rsidP="00312F90">
      <w:pPr>
        <w:pStyle w:val="ab"/>
        <w:tabs>
          <w:tab w:val="left" w:pos="1418"/>
        </w:tabs>
        <w:ind w:left="1418"/>
        <w:rPr>
          <w:rFonts w:asciiTheme="majorBidi" w:hAnsiTheme="majorBidi" w:cstheme="majorBidi"/>
          <w:sz w:val="32"/>
          <w:szCs w:val="32"/>
        </w:rPr>
      </w:pPr>
      <w:r w:rsidRPr="00312F90">
        <w:rPr>
          <w:rFonts w:asciiTheme="majorBidi" w:hAnsiTheme="majorBidi" w:cstheme="majorBidi"/>
          <w:sz w:val="32"/>
          <w:szCs w:val="32"/>
          <w:cs/>
        </w:rPr>
        <w:t>หลังอาหาร</w:t>
      </w:r>
      <w:r>
        <w:rPr>
          <w:rFonts w:asciiTheme="majorBidi" w:hAnsiTheme="majorBidi" w:cstheme="majorBidi"/>
          <w:sz w:val="32"/>
          <w:szCs w:val="32"/>
          <w:cs/>
        </w:rPr>
        <w:t>นำท่านเดินทาง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เที่ยวชม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2F9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หมู่บ้านโบราณหวงหลิ่ง</w:t>
      </w:r>
      <w:r w:rsidRPr="00CA3547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</w:t>
      </w:r>
      <w:r w:rsidRPr="00CA354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篁岭景区</w:t>
      </w:r>
      <w:r>
        <w:rPr>
          <w:rFonts w:asciiTheme="majorBidi" w:hAnsiTheme="majorBidi" w:cstheme="majorBidi" w:hint="eastAsia"/>
          <w:b/>
          <w:bCs/>
          <w:color w:val="0000FF"/>
          <w:sz w:val="28"/>
          <w:lang w:eastAsia="zh-CN"/>
        </w:rPr>
        <w:t xml:space="preserve"> 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(รวมค่ากระเช้า</w:t>
      </w:r>
      <w:r>
        <w:rPr>
          <w:rFonts w:asciiTheme="majorBidi" w:hAnsiTheme="majorBidi" w:cstheme="majorBidi" w:hint="cs"/>
          <w:sz w:val="32"/>
          <w:szCs w:val="32"/>
          <w:cs/>
        </w:rPr>
        <w:t>ขา</w:t>
      </w:r>
      <w:r w:rsidRPr="00312F90">
        <w:rPr>
          <w:rFonts w:asciiTheme="majorBidi" w:hAnsiTheme="majorBidi" w:cstheme="majorBidi"/>
          <w:sz w:val="32"/>
          <w:szCs w:val="32"/>
          <w:cs/>
        </w:rPr>
        <w:t>ขึ้นและ</w:t>
      </w:r>
      <w:r>
        <w:rPr>
          <w:rFonts w:asciiTheme="majorBidi" w:hAnsiTheme="majorBidi" w:cstheme="majorBidi" w:hint="cs"/>
          <w:sz w:val="32"/>
          <w:szCs w:val="32"/>
          <w:cs/>
        </w:rPr>
        <w:t>ขา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ลง) </w:t>
      </w:r>
      <w:r w:rsidRPr="00312F9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หมู่บ้านโบราณ</w:t>
      </w:r>
      <w:r w:rsidRPr="00312F9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สไตล์หุยโจว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ที่เริ่มสร้างขึ้นตั้งแต่สมัยราชวงศ์หมิงอายุกว่า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>500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ปี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บ้านทุกหลังถูก</w:t>
      </w:r>
      <w:r>
        <w:rPr>
          <w:rFonts w:asciiTheme="majorBidi" w:hAnsiTheme="majorBidi" w:cstheme="majorBidi"/>
          <w:sz w:val="32"/>
          <w:szCs w:val="32"/>
          <w:cs/>
        </w:rPr>
        <w:t>สร้างเรียง</w:t>
      </w:r>
      <w:r>
        <w:rPr>
          <w:rFonts w:asciiTheme="majorBidi" w:hAnsiTheme="majorBidi" w:cstheme="majorBidi" w:hint="cs"/>
          <w:sz w:val="32"/>
          <w:szCs w:val="32"/>
          <w:cs/>
        </w:rPr>
        <w:t>ตามแนว</w:t>
      </w:r>
      <w:r w:rsidRPr="00312F90">
        <w:rPr>
          <w:rFonts w:asciiTheme="majorBidi" w:hAnsiTheme="majorBidi" w:cstheme="majorBidi"/>
          <w:sz w:val="32"/>
          <w:szCs w:val="32"/>
          <w:cs/>
        </w:rPr>
        <w:t>เชิงเขา</w:t>
      </w:r>
      <w:r>
        <w:rPr>
          <w:rFonts w:asciiTheme="majorBidi" w:hAnsiTheme="majorBidi" w:cstheme="majorBidi" w:hint="cs"/>
          <w:sz w:val="32"/>
          <w:szCs w:val="32"/>
          <w:cs/>
        </w:rPr>
        <w:t>ได้อย่าง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ลงตัวและ</w:t>
      </w:r>
      <w:r>
        <w:rPr>
          <w:rFonts w:asciiTheme="majorBidi" w:hAnsiTheme="majorBidi" w:cstheme="majorBidi" w:hint="cs"/>
          <w:sz w:val="32"/>
          <w:szCs w:val="32"/>
          <w:cs/>
        </w:rPr>
        <w:t>งดงาม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จุดเด่นของที่นี่คือ</w:t>
      </w:r>
      <w:r>
        <w:rPr>
          <w:rFonts w:asciiTheme="majorBidi" w:hAnsiTheme="majorBidi" w:cstheme="majorBidi" w:hint="cs"/>
          <w:sz w:val="32"/>
          <w:szCs w:val="32"/>
          <w:cs/>
        </w:rPr>
        <w:t>บ้านทุก</w:t>
      </w:r>
      <w:r w:rsidRPr="00312F90">
        <w:rPr>
          <w:rFonts w:asciiTheme="majorBidi" w:hAnsiTheme="majorBidi" w:cstheme="majorBidi"/>
          <w:sz w:val="32"/>
          <w:szCs w:val="32"/>
          <w:cs/>
        </w:rPr>
        <w:t>หลังจะมีระเบียง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หรือลานหน้าบ้านที่ใช้เป็นที่สำหรับ</w:t>
      </w:r>
      <w:r w:rsidRPr="00312F90">
        <w:rPr>
          <w:rFonts w:asciiTheme="majorBidi" w:hAnsiTheme="majorBidi" w:cstheme="majorBidi"/>
          <w:sz w:val="32"/>
          <w:szCs w:val="32"/>
          <w:cs/>
        </w:rPr>
        <w:t>ตากธัญพืช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ในฤดูเก็บเกี่ยว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อาทิ พริก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สด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เมล็ด</w:t>
      </w:r>
      <w:r w:rsidRPr="00312F90">
        <w:rPr>
          <w:rFonts w:asciiTheme="majorBidi" w:hAnsiTheme="majorBidi" w:cstheme="majorBidi"/>
          <w:sz w:val="32"/>
          <w:szCs w:val="32"/>
          <w:cs/>
        </w:rPr>
        <w:t>ข้าวโพด เมล็ดข้าวเปลีอก หัวหอม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 xml:space="preserve"> กระเทียม 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ฯลฯ 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โดยนำธัญพืชใส่ไว้ในกระด้งทรงกลม เมื่อมองจากมุมสูงจะเห็นภาพที่</w:t>
      </w:r>
      <w:r w:rsidRPr="00312F90">
        <w:rPr>
          <w:rFonts w:asciiTheme="majorBidi" w:hAnsiTheme="majorBidi" w:cstheme="majorBidi"/>
          <w:sz w:val="32"/>
          <w:szCs w:val="32"/>
          <w:cs/>
        </w:rPr>
        <w:t>เป็นสีสัน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ภสยในวงกลมของกระด้ง ซึ่งเป็นภาพ</w:t>
      </w:r>
      <w:r w:rsidRPr="00312F90">
        <w:rPr>
          <w:rFonts w:asciiTheme="majorBidi" w:hAnsiTheme="majorBidi" w:cstheme="majorBidi"/>
          <w:sz w:val="32"/>
          <w:szCs w:val="32"/>
          <w:cs/>
        </w:rPr>
        <w:t>สวยงามและน่าทึ่งสำหรับผู้มาพบเห็น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ปัจจุบันมีการทุ่มทุน บูรณะฟื้นฟู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312F90">
        <w:rPr>
          <w:rFonts w:asciiTheme="majorBidi" w:hAnsiTheme="majorBidi" w:cstheme="majorBidi"/>
          <w:sz w:val="32"/>
          <w:szCs w:val="32"/>
          <w:cs/>
        </w:rPr>
        <w:t>หมู่บ้าน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>โบราณ</w:t>
      </w:r>
      <w:r w:rsidRPr="00312F90">
        <w:rPr>
          <w:rFonts w:asciiTheme="majorBidi" w:hAnsiTheme="majorBidi" w:cstheme="majorBidi"/>
          <w:sz w:val="32"/>
          <w:szCs w:val="32"/>
          <w:cs/>
        </w:rPr>
        <w:t>แห่งนี้ให้กลายเป็นแหล่งท่องเที่ยวขึ้นชื่อของเมืองวู่หยวน</w:t>
      </w:r>
      <w:r w:rsidR="00584458">
        <w:rPr>
          <w:rFonts w:asciiTheme="majorBidi" w:hAnsiTheme="majorBidi" w:cstheme="majorBidi" w:hint="cs"/>
          <w:sz w:val="32"/>
          <w:szCs w:val="32"/>
          <w:cs/>
        </w:rPr>
        <w:t xml:space="preserve">.....ท่านจะได้ชมความสวยงามมากมาย อาทิ สะพานรวมใจ ณ จุดนี้จะได้เห็นนาขั้นบันไดที่สวยงามในหุชเขาเบื้องล่าง </w:t>
      </w:r>
      <w:r w:rsidR="00584458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ถนนโบราณเทียนเจีย</w:t>
      </w:r>
      <w:r w:rsidR="00B93F67" w:rsidRPr="00CA3547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</w:t>
      </w:r>
      <w:r w:rsidR="00B93F67" w:rsidRPr="00CA354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篁岭天街</w:t>
      </w:r>
      <w:r w:rsidR="00584458" w:rsidRPr="00B93F6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584458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ถนน</w:t>
      </w:r>
      <w:r w:rsidR="00B93F67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ธารดอกไม้</w:t>
      </w:r>
      <w:r w:rsidR="00B93F67" w:rsidRPr="00CA354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B93F67" w:rsidRPr="00CA354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花溪水街</w:t>
      </w:r>
      <w:r w:rsidR="00B93F67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="00B93F67">
        <w:rPr>
          <w:rFonts w:asciiTheme="majorBidi" w:hAnsiTheme="majorBidi" w:cstheme="majorBidi" w:hint="cs"/>
          <w:sz w:val="32"/>
          <w:szCs w:val="32"/>
          <w:cs/>
        </w:rPr>
        <w:t>ซึ่งล้วนเป็นจุดเช็คอินถ่ายภาพยอดนิยมในหมู่บ้านโบราณ....</w:t>
      </w:r>
      <w:r w:rsidRPr="00312F9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312F90">
        <w:rPr>
          <w:rFonts w:asciiTheme="majorBidi" w:hAnsiTheme="majorBidi" w:cstheme="majorBidi"/>
          <w:sz w:val="32"/>
          <w:szCs w:val="32"/>
        </w:rPr>
        <w:tab/>
      </w:r>
    </w:p>
    <w:p w14:paraId="6125A3DB" w14:textId="3F374B5B" w:rsidR="00507497" w:rsidRPr="00312F90" w:rsidRDefault="00DA3C79" w:rsidP="00507497">
      <w:pPr>
        <w:pStyle w:val="ab"/>
        <w:tabs>
          <w:tab w:val="left" w:pos="1418"/>
        </w:tabs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240C62CC" wp14:editId="29F1E051">
            <wp:extent cx="6210300" cy="173736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76EA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6309CC6B" w14:textId="4209B94E" w:rsidR="00AC45FB" w:rsidRPr="007B775A" w:rsidRDefault="00AC45FB" w:rsidP="00AC45F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จากนั้นนำคณะเดินทางสู่อุทยานท่องเที่ยว  </w:t>
      </w:r>
      <w:r w:rsidRPr="00E95FE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วู่หนี่โจว </w:t>
      </w:r>
      <w:r w:rsidRPr="00E95FE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婺女州景区</w:t>
      </w:r>
      <w:r w:rsidRPr="00E95FE0">
        <w:rPr>
          <w:rFonts w:asciiTheme="majorBidi" w:hAnsiTheme="majorBidi" w:cstheme="majorBidi" w:hint="cs"/>
          <w:sz w:val="24"/>
          <w:szCs w:val="24"/>
          <w:cs/>
        </w:rPr>
        <w:t xml:space="preserve"> </w:t>
      </w:r>
      <w:r w:rsidRPr="00E95FE0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ที่ตั้งอยู่ในอำเภอวู่หยวน มณฑลเจียงซี   เป็นอุทยานท่องเที่ยวแนวใหม่ที่รวมเอาแหล่งท่องเที่ยว จุดเช็คอิน ร้านอาหารและรีสอร์ตไว้ในที่เดียวกัน โดยจำลองสิ่งปลูกสร้างแนวย้อนยุคตามสไตล์วัฒนธร</w:t>
      </w:r>
      <w:r w:rsidR="00827796">
        <w:rPr>
          <w:rFonts w:asciiTheme="majorBidi" w:hAnsiTheme="majorBidi" w:cstheme="majorBidi" w:hint="cs"/>
          <w:sz w:val="32"/>
          <w:szCs w:val="32"/>
          <w:cs/>
        </w:rPr>
        <w:t>รมหุยโจว(อันหุย) ที่โดดเด่น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ด้วยเอกลักษณ์ มีการตกแต่งด้วยแสง สี ที่สวยงามตระการตาในช่วงหัวค่ำ พร้อมการแสดงหลายชุดที่สร้างความตื่นตาและประทับใจแก่ผู้มาเยือน.....ให้ท่านอิสระเดินชมแสง สี จุดเช็คอินและถ่ายภาพสวยงามภายในอุทยาน  </w:t>
      </w:r>
    </w:p>
    <w:p w14:paraId="7EFA1886" w14:textId="71B2EFF3" w:rsidR="00346C51" w:rsidRPr="00AC45FB" w:rsidRDefault="00AC45FB" w:rsidP="00AC45FB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WANCHUAN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247E29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</w:t>
      </w:r>
      <w:r w:rsidRPr="005277E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นอุทยาน วู่หนี่โจว</w:t>
      </w:r>
      <w:r w:rsidR="00B93F67">
        <w:rPr>
          <w:rFonts w:asciiTheme="majorBidi" w:hAnsiTheme="majorBidi" w:cstheme="majorBidi" w:hint="cs"/>
          <w:sz w:val="32"/>
          <w:szCs w:val="32"/>
          <w:cs/>
        </w:rPr>
        <w:tab/>
      </w:r>
      <w:r w:rsidR="00346C51" w:rsidRPr="00346C5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7FC0385" w14:textId="68B23ABF" w:rsidR="008B0557" w:rsidRPr="006A7F15" w:rsidRDefault="008B0557" w:rsidP="008B0557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</w:t>
      </w:r>
      <w:r w:rsidR="00CA354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ำ</w:t>
      </w:r>
      <w:r w:rsidR="00CA354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CA354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CA354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อิสระอาหารมื้อค่ำเพื่อความสะดวกในการเดินเที่ยวชมอุทยาน และเลือกชิมอาหารพื้นเมืองตามอัธยาศัย</w:t>
      </w:r>
    </w:p>
    <w:p w14:paraId="1550613B" w14:textId="77777777" w:rsidR="008F338F" w:rsidRDefault="008F338F" w:rsidP="00623C60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47AECA15" w14:textId="7B4B3375" w:rsidR="00BF6112" w:rsidRDefault="00DA3C79" w:rsidP="00BF611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  <w:lang w:eastAsia="zh-CN"/>
        </w:rPr>
        <w:drawing>
          <wp:inline distT="0" distB="0" distL="0" distR="0" wp14:anchorId="0D8BA976" wp14:editId="49F5C9AF">
            <wp:extent cx="2072640" cy="1737360"/>
            <wp:effectExtent l="0" t="0" r="381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AD6554E" wp14:editId="63F2F91A">
            <wp:extent cx="4137660" cy="173736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6392" w14:textId="77777777" w:rsidR="00F158CF" w:rsidRPr="00507497" w:rsidRDefault="00F158CF" w:rsidP="00BF6112">
      <w:pPr>
        <w:spacing w:after="0" w:line="240" w:lineRule="auto"/>
        <w:jc w:val="center"/>
        <w:rPr>
          <w:rFonts w:asciiTheme="majorBidi" w:hAnsiTheme="majorBidi" w:cstheme="majorBidi"/>
          <w:sz w:val="18"/>
          <w:szCs w:val="18"/>
        </w:rPr>
      </w:pPr>
    </w:p>
    <w:p w14:paraId="597786A5" w14:textId="4B54BEB4" w:rsidR="0032771A" w:rsidRPr="007C476A" w:rsidRDefault="0032771A" w:rsidP="0032771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าม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5C19A3">
        <w:rPr>
          <w:rFonts w:asciiTheme="majorBidi" w:hAnsiTheme="majorBidi" w:cstheme="majorBidi" w:hint="cs"/>
          <w:b/>
          <w:bCs/>
          <w:sz w:val="36"/>
          <w:szCs w:val="36"/>
          <w:cs/>
        </w:rPr>
        <w:t>หมู่บ้านฮุยโจวสุ่ยมั่วซั่งเหอ-</w:t>
      </w:r>
      <w:r w:rsidR="00FF728A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เมืองซั่งเหรา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 </w:t>
      </w:r>
      <w:r w:rsidR="005C19A3">
        <w:rPr>
          <w:rFonts w:asciiTheme="majorBidi" w:hAnsiTheme="majorBidi" w:cs="Angsana New" w:hint="cs"/>
          <w:b/>
          <w:bCs/>
          <w:sz w:val="36"/>
          <w:szCs w:val="36"/>
          <w:cs/>
        </w:rPr>
        <w:t>หุบเขาเทวดา วั่งเซียนกู่</w:t>
      </w:r>
      <w:r w:rsidR="00FF728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E71F3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51EDB7FF" w14:textId="095595BB" w:rsidR="004D2C52" w:rsidRPr="00DD274D" w:rsidRDefault="000D36BD" w:rsidP="00DD274D">
      <w:pPr>
        <w:pStyle w:val="ab"/>
        <w:tabs>
          <w:tab w:val="left" w:pos="1418"/>
        </w:tabs>
        <w:ind w:left="1416" w:hanging="1416"/>
        <w:rPr>
          <w:rFonts w:asciiTheme="majorBidi" w:eastAsiaTheme="majorEastAsia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DD274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DD274D">
        <w:rPr>
          <w:rFonts w:asciiTheme="majorBidi" w:hAnsiTheme="majorBidi" w:cstheme="majorBidi" w:hint="cs"/>
          <w:sz w:val="32"/>
          <w:szCs w:val="32"/>
          <w:cs/>
        </w:rPr>
        <w:t>หลังอาหารเช้า</w:t>
      </w:r>
      <w:r w:rsidR="00DD274D" w:rsidRPr="00DD274D">
        <w:rPr>
          <w:rFonts w:asciiTheme="majorBidi" w:eastAsiaTheme="majorEastAsia" w:hAnsiTheme="majorBidi" w:cstheme="majorBidi"/>
          <w:sz w:val="32"/>
          <w:szCs w:val="32"/>
          <w:cs/>
        </w:rPr>
        <w:t xml:space="preserve">นำท่านเที่ยวชม </w:t>
      </w:r>
      <w:r w:rsidR="00DD274D" w:rsidRPr="00DD274D">
        <w:rPr>
          <w:rFonts w:asciiTheme="majorBidi" w:eastAsiaTheme="majorEastAsia" w:hAnsiTheme="majorBidi" w:cstheme="majorBidi"/>
          <w:b/>
          <w:bCs/>
          <w:color w:val="0000FF"/>
          <w:sz w:val="32"/>
          <w:szCs w:val="32"/>
          <w:cs/>
        </w:rPr>
        <w:t>หมู่บ้านโบราณ สุ่ยมั่วซั่งเหอ</w:t>
      </w:r>
      <w:r w:rsidR="00DD274D">
        <w:rPr>
          <w:rFonts w:asciiTheme="majorBidi" w:eastAsiaTheme="majorEastAsia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DD274D" w:rsidRPr="005C19A3">
        <w:rPr>
          <w:rFonts w:asciiTheme="majorBidi" w:eastAsiaTheme="majorEastAsia" w:hAnsiTheme="majorBidi" w:cstheme="majorBidi" w:hint="eastAsia"/>
          <w:b/>
          <w:bCs/>
          <w:color w:val="0000FF"/>
          <w:sz w:val="24"/>
          <w:szCs w:val="24"/>
          <w:lang w:eastAsia="zh-CN"/>
        </w:rPr>
        <w:t>水</w:t>
      </w:r>
      <w:r w:rsidR="005C19A3" w:rsidRPr="005C19A3">
        <w:rPr>
          <w:rFonts w:asciiTheme="majorBidi" w:eastAsiaTheme="majorEastAsia" w:hAnsiTheme="majorBidi" w:cstheme="majorBidi" w:hint="eastAsia"/>
          <w:b/>
          <w:bCs/>
          <w:color w:val="0000FF"/>
          <w:sz w:val="24"/>
          <w:szCs w:val="24"/>
          <w:lang w:eastAsia="zh-CN"/>
        </w:rPr>
        <w:t>墨上河村</w:t>
      </w:r>
      <w:r w:rsidR="00DD274D" w:rsidRPr="00DD274D">
        <w:rPr>
          <w:rFonts w:asciiTheme="majorBidi" w:eastAsiaTheme="majorEastAsia" w:hAnsiTheme="majorBidi" w:cstheme="majorBidi"/>
          <w:sz w:val="32"/>
          <w:szCs w:val="32"/>
          <w:cs/>
        </w:rPr>
        <w:t xml:space="preserve"> หมู่บ้านโบราณอายุกว่า </w:t>
      </w:r>
      <w:r w:rsidR="00DD274D" w:rsidRPr="00DD274D">
        <w:rPr>
          <w:rFonts w:asciiTheme="majorBidi" w:eastAsiaTheme="majorEastAsia" w:hAnsiTheme="majorBidi" w:cstheme="majorBidi"/>
          <w:sz w:val="32"/>
          <w:szCs w:val="32"/>
        </w:rPr>
        <w:t>1,000</w:t>
      </w:r>
      <w:r w:rsidR="00DD274D" w:rsidRPr="00DD274D">
        <w:rPr>
          <w:rFonts w:asciiTheme="majorBidi" w:eastAsiaTheme="majorEastAsia" w:hAnsiTheme="majorBidi" w:cstheme="majorBidi"/>
          <w:sz w:val="32"/>
          <w:szCs w:val="32"/>
          <w:cs/>
        </w:rPr>
        <w:t xml:space="preserve"> ปี ที่ยังเต็มไปด้วยร่องรอยของวัฒนธรรม ฮุยโจว (มณฑลอันฮุย) บ้านเรือน ศาลาเก๋งจีน สะพานโค้ง สระน้ำ ล้วนเป็นสเน่ย์ที่นำท่านย้อนยุคสู่อดีตได้เป็นอย่างดี</w:t>
      </w:r>
      <w:r w:rsidR="005C19A3">
        <w:rPr>
          <w:rFonts w:asciiTheme="majorBidi" w:eastAsiaTheme="majorEastAsia" w:hAnsiTheme="majorBidi" w:cstheme="majorBidi" w:hint="eastAsia"/>
          <w:sz w:val="32"/>
          <w:szCs w:val="32"/>
          <w:lang w:eastAsia="zh-CN"/>
        </w:rPr>
        <w:t xml:space="preserve"> </w:t>
      </w:r>
      <w:r w:rsidR="005C19A3">
        <w:rPr>
          <w:rFonts w:asciiTheme="majorBidi" w:eastAsiaTheme="majorEastAsia" w:hAnsiTheme="majorBidi" w:cstheme="majorBidi" w:hint="cs"/>
          <w:sz w:val="32"/>
          <w:szCs w:val="32"/>
          <w:cs/>
          <w:lang w:eastAsia="zh-CN"/>
        </w:rPr>
        <w:t>ให้ท่านเพลิดเพลินกับการเที่ยวชม และถ่ายภาพมุมสวยเก๋ในหมู่บ้านตามอัธยาศัย</w:t>
      </w:r>
      <w:r w:rsidR="00DD274D" w:rsidRPr="00DD274D">
        <w:rPr>
          <w:rFonts w:asciiTheme="majorBidi" w:eastAsiaTheme="majorEastAsia" w:hAnsiTheme="majorBidi" w:cstheme="majorBidi"/>
          <w:sz w:val="32"/>
          <w:szCs w:val="32"/>
          <w:cs/>
        </w:rPr>
        <w:t xml:space="preserve"> </w:t>
      </w:r>
      <w:r w:rsidR="00DD274D" w:rsidRPr="00DD274D">
        <w:rPr>
          <w:rFonts w:asciiTheme="majorBidi" w:eastAsiaTheme="majorEastAsia" w:hAnsiTheme="majorBidi" w:cstheme="majorBidi"/>
          <w:sz w:val="32"/>
          <w:szCs w:val="32"/>
        </w:rPr>
        <w:t xml:space="preserve">        </w:t>
      </w:r>
    </w:p>
    <w:p w14:paraId="5BEAF277" w14:textId="359F94F5" w:rsidR="00DA3C79" w:rsidRDefault="00045FF1" w:rsidP="000F5C6B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35C08621" w14:textId="394465D1" w:rsidR="00DA3C79" w:rsidRDefault="00DA3C79" w:rsidP="00DA3C79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inline distT="0" distB="0" distL="0" distR="0" wp14:anchorId="5FEC1EB6" wp14:editId="348A50A4">
            <wp:extent cx="6210300" cy="22098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47C1" w14:textId="5DD302FA" w:rsidR="00B5461E" w:rsidRPr="00BB71DE" w:rsidRDefault="0098524E" w:rsidP="00BB71DE">
      <w:pPr>
        <w:pStyle w:val="ab"/>
        <w:tabs>
          <w:tab w:val="left" w:pos="1418"/>
        </w:tabs>
        <w:ind w:left="1418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3365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19A3" w:rsidRPr="003009D1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 xml:space="preserve">เดินทางสู่ </w:t>
      </w:r>
      <w:r w:rsidR="005C19A3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เมืองซั่งเหรา </w:t>
      </w:r>
      <w:r w:rsidR="005C19A3" w:rsidRPr="00B93F67">
        <w:rPr>
          <w:rFonts w:asciiTheme="majorBidi" w:hAnsiTheme="majorBidi" w:cstheme="majorBidi" w:hint="eastAsia"/>
          <w:b/>
          <w:bCs/>
          <w:color w:val="0000FF"/>
          <w:sz w:val="28"/>
          <w:lang w:eastAsia="zh-CN"/>
        </w:rPr>
        <w:t>上饶市</w:t>
      </w:r>
      <w:r w:rsidR="005C19A3" w:rsidRPr="00B93F67">
        <w:rPr>
          <w:rFonts w:asciiTheme="majorBidi" w:hAnsiTheme="majorBidi" w:cstheme="majorBidi"/>
          <w:sz w:val="32"/>
          <w:szCs w:val="32"/>
          <w:cs/>
        </w:rPr>
        <w:t xml:space="preserve"> (ระยะทาง </w:t>
      </w:r>
      <w:r w:rsidR="005C19A3" w:rsidRPr="00B93F67">
        <w:rPr>
          <w:rFonts w:asciiTheme="majorBidi" w:hAnsiTheme="majorBidi" w:cstheme="majorBidi"/>
          <w:sz w:val="32"/>
          <w:szCs w:val="32"/>
        </w:rPr>
        <w:t xml:space="preserve">184 </w:t>
      </w:r>
      <w:r w:rsidR="005C19A3" w:rsidRPr="00B93F67">
        <w:rPr>
          <w:rFonts w:asciiTheme="majorBidi" w:hAnsiTheme="majorBidi" w:cstheme="majorBidi"/>
          <w:sz w:val="32"/>
          <w:szCs w:val="32"/>
          <w:cs/>
        </w:rPr>
        <w:t xml:space="preserve">กม. ใช้เวลาเดินทางโดยรถบัสราว </w:t>
      </w:r>
      <w:r w:rsidR="005C19A3" w:rsidRPr="00B93F67">
        <w:rPr>
          <w:rFonts w:asciiTheme="majorBidi" w:hAnsiTheme="majorBidi" w:cstheme="majorBidi"/>
          <w:sz w:val="32"/>
          <w:szCs w:val="32"/>
        </w:rPr>
        <w:t>2</w:t>
      </w:r>
      <w:r w:rsidR="005C19A3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>ครึ่ง</w:t>
      </w:r>
      <w:r w:rsidR="005C19A3" w:rsidRPr="00B93F67">
        <w:rPr>
          <w:rFonts w:asciiTheme="majorBidi" w:hAnsiTheme="majorBidi" w:cstheme="majorBidi"/>
          <w:sz w:val="32"/>
          <w:szCs w:val="32"/>
          <w:cs/>
        </w:rPr>
        <w:t>)</w:t>
      </w:r>
      <w:r w:rsidR="005C19A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C19A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นำท่านเที่ยวชม </w:t>
      </w:r>
      <w:r w:rsidR="005C19A3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อุทยาน</w:t>
      </w:r>
      <w:r w:rsidR="005C19A3" w:rsidRPr="00B93F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วั่งเซียนกู่ </w:t>
      </w:r>
      <w:r w:rsidR="005C19A3" w:rsidRPr="00B93F67">
        <w:rPr>
          <w:rFonts w:asciiTheme="majorBidi" w:hAnsiTheme="majorBidi" w:cstheme="majorBidi" w:hint="eastAsia"/>
          <w:b/>
          <w:bCs/>
          <w:color w:val="0000FF"/>
          <w:sz w:val="28"/>
          <w:lang w:eastAsia="zh-CN"/>
        </w:rPr>
        <w:t>望仙谷</w:t>
      </w:r>
      <w:r w:rsidR="005C19A3">
        <w:rPr>
          <w:rFonts w:asciiTheme="majorBidi" w:hAnsiTheme="majorBidi" w:cstheme="majorBidi" w:hint="eastAsia"/>
          <w:b/>
          <w:bCs/>
          <w:color w:val="0000FF"/>
          <w:sz w:val="28"/>
          <w:lang w:eastAsia="zh-CN"/>
        </w:rPr>
        <w:t xml:space="preserve"> </w:t>
      </w:r>
      <w:r w:rsidR="005C19A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(หุบเขาเทวดา) </w:t>
      </w:r>
      <w:r w:rsidR="005C19A3" w:rsidRPr="00346C51">
        <w:rPr>
          <w:rFonts w:asciiTheme="majorBidi" w:hAnsiTheme="majorBidi" w:cstheme="majorBidi"/>
          <w:sz w:val="32"/>
          <w:szCs w:val="32"/>
        </w:rPr>
        <w:t xml:space="preserve"> 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 xml:space="preserve">อุทยานท่องเที่ยวระดับ </w:t>
      </w:r>
      <w:r w:rsidR="005C19A3" w:rsidRPr="00346C51">
        <w:rPr>
          <w:rFonts w:asciiTheme="majorBidi" w:hAnsiTheme="majorBidi" w:cstheme="majorBidi"/>
          <w:sz w:val="32"/>
          <w:szCs w:val="32"/>
        </w:rPr>
        <w:t xml:space="preserve">4A 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>ของจีนในตำบลกว่างซิ่น เมืองซั่งเหรา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 xml:space="preserve"> มณฑลเจียงซี เดิมที่นี่เป็นเหมืองโม่หินที่ตั้งอยู่ในหุบเขาซึ่งภายหลังได้ถูกพัฒนาให้กลายเป็นอุทยานท่องเที่ยว่ทีขึ้นชื่อ 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>อุทยาน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>อาคาร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>บ้านเรือน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>ตามสถาปัตยกรรมเจียงซีโบราณ โดยจุดเด่นอยู่ที่บ้านทุกหลังมี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 xml:space="preserve">กำแพงอิฐสีเหลืองมุงกระเบื้องสีเทา 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 xml:space="preserve">บ้านแต่ละหลังถูกสร้างขึ้นตามหน้าผาหินและเลียบแนวหุบเขา 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>ท่ามกลางหุบเขาที่</w:t>
      </w:r>
      <w:r w:rsidR="005C19A3">
        <w:rPr>
          <w:rFonts w:asciiTheme="majorBidi" w:hAnsiTheme="majorBidi" w:cstheme="majorBidi"/>
          <w:sz w:val="32"/>
          <w:szCs w:val="32"/>
          <w:cs/>
        </w:rPr>
        <w:t>ทอดยาว มีน้ำตกไหลผ่านลำธารที่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>มีพื้นหินสีสันสวยงาม ในยามค่ำคืนที่นี่จะประดับประดาด้วยแสงไฟ เป็นสเน่ห์ดึงด</w:t>
      </w:r>
      <w:r w:rsidR="005C19A3">
        <w:rPr>
          <w:rFonts w:asciiTheme="majorBidi" w:hAnsiTheme="majorBidi" w:cstheme="majorBidi"/>
          <w:sz w:val="32"/>
          <w:szCs w:val="32"/>
          <w:cs/>
        </w:rPr>
        <w:t>ูดให้นักท่องเที่ยว</w:t>
      </w:r>
      <w:r w:rsidR="005C19A3">
        <w:rPr>
          <w:rFonts w:asciiTheme="majorBidi" w:hAnsiTheme="majorBidi" w:cstheme="majorBidi" w:hint="cs"/>
          <w:sz w:val="32"/>
          <w:szCs w:val="32"/>
          <w:cs/>
        </w:rPr>
        <w:t>มาเช็คอินและตามมุมถ่ายภาพสวยงามมากมายภายในอุทยาน......</w:t>
      </w:r>
      <w:r w:rsidR="005C19A3" w:rsidRPr="00346C5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14:paraId="4EF90D76" w14:textId="2C092F7E" w:rsidR="00336560" w:rsidRPr="00336560" w:rsidRDefault="00336560" w:rsidP="00336560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19798484" w14:textId="548D373B" w:rsidR="004C12F9" w:rsidRPr="00665545" w:rsidRDefault="005C19A3" w:rsidP="00665545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JI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ANGNAN HAOTING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เมืองซั่งเหรา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  <w:r w:rsidR="004705B4" w:rsidRPr="002D537A">
        <w:rPr>
          <w:rFonts w:asciiTheme="majorBidi" w:hAnsiTheme="majorBidi" w:cstheme="majorBidi"/>
          <w:sz w:val="32"/>
          <w:szCs w:val="32"/>
        </w:rPr>
        <w:t xml:space="preserve"> </w:t>
      </w:r>
    </w:p>
    <w:p w14:paraId="65DD87C7" w14:textId="77777777" w:rsidR="00585943" w:rsidRPr="00585943" w:rsidRDefault="00585943" w:rsidP="00925726">
      <w:pPr>
        <w:spacing w:after="0" w:line="240" w:lineRule="auto"/>
        <w:rPr>
          <w:rFonts w:asciiTheme="majorBidi" w:hAnsiTheme="majorBidi" w:cstheme="majorBidi"/>
          <w:color w:val="C00000"/>
          <w:sz w:val="12"/>
          <w:szCs w:val="12"/>
        </w:rPr>
      </w:pPr>
    </w:p>
    <w:p w14:paraId="7EAED699" w14:textId="77777777" w:rsidR="00585943" w:rsidRPr="00585943" w:rsidRDefault="00585943" w:rsidP="00E1240B">
      <w:pPr>
        <w:spacing w:after="0" w:line="240" w:lineRule="auto"/>
        <w:ind w:left="1004" w:firstLine="436"/>
        <w:rPr>
          <w:rFonts w:asciiTheme="majorBidi" w:hAnsiTheme="majorBidi" w:cstheme="majorBidi"/>
          <w:color w:val="C00000"/>
          <w:sz w:val="6"/>
          <w:szCs w:val="6"/>
        </w:rPr>
      </w:pPr>
    </w:p>
    <w:p w14:paraId="146BAEB6" w14:textId="51D94627" w:rsidR="00CF07C7" w:rsidRDefault="00DA3C79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73B9E24" wp14:editId="0DEB2C7D">
            <wp:extent cx="2072640" cy="1737360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78C"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3B1E13EF" wp14:editId="12DD9321">
            <wp:extent cx="2072640" cy="1737360"/>
            <wp:effectExtent l="0" t="0" r="381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78C"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63D68F1F" wp14:editId="74253117">
            <wp:extent cx="2072640" cy="1737360"/>
            <wp:effectExtent l="0" t="0" r="381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2ACD" w14:textId="77777777" w:rsidR="00585943" w:rsidRPr="00F91AF4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8"/>
          <w:szCs w:val="18"/>
        </w:rPr>
      </w:pPr>
    </w:p>
    <w:p w14:paraId="40E8B42B" w14:textId="15988EC4" w:rsidR="00E1240B" w:rsidRPr="007C476A" w:rsidRDefault="00E1240B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 w:rsidR="00925726">
        <w:rPr>
          <w:rFonts w:asciiTheme="majorBidi" w:hAnsiTheme="majorBidi" w:cstheme="majorBidi" w:hint="cs"/>
          <w:b/>
          <w:bCs/>
          <w:sz w:val="36"/>
          <w:szCs w:val="36"/>
          <w:cs/>
        </w:rPr>
        <w:t>ี่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C37A0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เมืองซั่งหรา</w:t>
      </w:r>
      <w:r w:rsidR="00D63F2D">
        <w:rPr>
          <w:rFonts w:asciiTheme="majorBidi" w:hAnsiTheme="majorBidi" w:cs="Angsana New"/>
          <w:b/>
          <w:bCs/>
          <w:sz w:val="36"/>
          <w:szCs w:val="36"/>
          <w:cs/>
        </w:rPr>
        <w:t xml:space="preserve"> –</w:t>
      </w:r>
      <w:r w:rsidR="00AA14E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อุทยานป่าหิน</w:t>
      </w:r>
      <w:r w:rsidR="00BB71DE">
        <w:rPr>
          <w:rFonts w:asciiTheme="majorBidi" w:hAnsiTheme="majorBidi" w:cs="Angsana New" w:hint="cs"/>
          <w:b/>
          <w:bCs/>
          <w:sz w:val="36"/>
          <w:szCs w:val="36"/>
          <w:cs/>
        </w:rPr>
        <w:t>ล้านปี</w:t>
      </w:r>
      <w:r w:rsidR="00D63F2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63F2D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AA14E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โรงถ่ายหนังซิ่วหลี่-</w:t>
      </w:r>
      <w:r w:rsidR="00C37A0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พิพิธภัณฑ์อาหารพื้นเมือง</w:t>
      </w:r>
      <w:r w:rsidR="00D63F2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B7346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72C2EF5D" w14:textId="21633FFB" w:rsidR="00AA14ED" w:rsidRPr="00AA14ED" w:rsidRDefault="00E1240B" w:rsidP="00AA14E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="00584E64" w:rsidRPr="00584E64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="00584E64" w:rsidRPr="00584E64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  <w:r w:rsidR="00584E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584E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AA14E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หลังอาหารนำท่านเดินทางโดยรถบัส สู่อำเภอยีเสี้ยน </w:t>
      </w:r>
      <w:r w:rsidR="00AA14ED" w:rsidRPr="00B93F67">
        <w:rPr>
          <w:rFonts w:asciiTheme="majorBidi" w:hAnsiTheme="majorBidi" w:cstheme="majorBidi"/>
          <w:sz w:val="32"/>
          <w:szCs w:val="32"/>
          <w:cs/>
        </w:rPr>
        <w:t xml:space="preserve">(ระยะทาง </w:t>
      </w:r>
      <w:r w:rsidR="00AA14ED">
        <w:rPr>
          <w:rFonts w:asciiTheme="majorBidi" w:hAnsiTheme="majorBidi" w:cstheme="majorBidi" w:hint="eastAsia"/>
          <w:sz w:val="32"/>
          <w:szCs w:val="32"/>
          <w:lang w:eastAsia="zh-CN"/>
        </w:rPr>
        <w:t>250</w:t>
      </w:r>
      <w:r w:rsidR="00AA14ED" w:rsidRPr="00B93F67">
        <w:rPr>
          <w:rFonts w:asciiTheme="majorBidi" w:hAnsiTheme="majorBidi" w:cstheme="majorBidi"/>
          <w:sz w:val="32"/>
          <w:szCs w:val="32"/>
        </w:rPr>
        <w:t xml:space="preserve"> </w:t>
      </w:r>
      <w:r w:rsidR="00AA14ED" w:rsidRPr="00B93F67">
        <w:rPr>
          <w:rFonts w:asciiTheme="majorBidi" w:hAnsiTheme="majorBidi" w:cstheme="majorBidi"/>
          <w:sz w:val="32"/>
          <w:szCs w:val="32"/>
          <w:cs/>
        </w:rPr>
        <w:t xml:space="preserve">กม. ใช้เวลาเดินทางโดยรถบัสราว </w:t>
      </w:r>
      <w:r w:rsidR="00AA14ED">
        <w:rPr>
          <w:rFonts w:asciiTheme="majorBidi" w:hAnsiTheme="majorBidi" w:cstheme="majorBidi" w:hint="eastAsia"/>
          <w:sz w:val="32"/>
          <w:szCs w:val="32"/>
          <w:lang w:eastAsia="zh-CN"/>
        </w:rPr>
        <w:t>3</w:t>
      </w:r>
      <w:r w:rsidR="00AA14ED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  <w:r w:rsidR="00AA14ED">
        <w:rPr>
          <w:rFonts w:asciiTheme="majorBidi" w:hAnsiTheme="majorBidi" w:cstheme="majorBidi" w:hint="cs"/>
          <w:sz w:val="32"/>
          <w:szCs w:val="32"/>
          <w:cs/>
        </w:rPr>
        <w:t>ครึ่ง</w:t>
      </w:r>
      <w:r w:rsidR="00AA14ED" w:rsidRPr="00B93F67">
        <w:rPr>
          <w:rFonts w:asciiTheme="majorBidi" w:hAnsiTheme="majorBidi" w:cstheme="majorBidi"/>
          <w:sz w:val="32"/>
          <w:szCs w:val="32"/>
          <w:cs/>
        </w:rPr>
        <w:t>)</w:t>
      </w:r>
      <w:r w:rsidR="00AA14E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A14ED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</w:p>
    <w:p w14:paraId="735474F7" w14:textId="13DB4218" w:rsidR="00D63F2D" w:rsidRDefault="00D63F2D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3192BC49" w14:textId="79B17E8D" w:rsidR="00AA14ED" w:rsidRDefault="00AA14ED" w:rsidP="00AA14E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หลังอาหารนำท่านเที่ยวชม </w:t>
      </w:r>
      <w:r w:rsidRPr="0006634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อุทยานป่าหินล้านปี </w:t>
      </w:r>
      <w:r w:rsidRPr="0006634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黟县石林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เป็นอุทยานป่าหินอายุกว่าร้อยล้านปี บนเนื้อที่ </w:t>
      </w:r>
      <w:r>
        <w:rPr>
          <w:rFonts w:asciiTheme="majorBidi" w:hAnsiTheme="majorBidi" w:cstheme="majorBidi"/>
          <w:sz w:val="32"/>
          <w:szCs w:val="32"/>
          <w:lang w:eastAsia="zh-CN"/>
        </w:rPr>
        <w:t>300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ไร่ในเขตอำเภอยีเสี้ยน ท่านจะได้พบกับปฎิมากรรมของแท่งหินรูปทรงประหลาดแปลกตามาหมาย ให้ท่านชมและถ่ายภาพแท่งหินธรรมชาติที่น่ามหัศจรรย์เหล่านี้ตามอัธยาศัย ....</w:t>
      </w:r>
    </w:p>
    <w:p w14:paraId="4021C25A" w14:textId="53C2C795" w:rsidR="00AA14ED" w:rsidRDefault="00AA14ED" w:rsidP="00AA14E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eastAsia"/>
          <w:sz w:val="32"/>
          <w:szCs w:val="32"/>
          <w:lang w:eastAsia="zh-CN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06634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โรงถ่ายภาพยบตร์ซิ่วหลี </w:t>
      </w:r>
      <w:r w:rsidRPr="0006634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秀里影视城</w:t>
      </w:r>
      <w:r w:rsidRPr="00066349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เป็นโรงถ่ายภาพยนตร์ ที่ใหญ่ที่สุดของมณฑลอันหุย เป็นโรงถ่ายที่มีอาคารปลูกสร้างแบบฮุยโจวที่โดดเด่น ประกอบด้วยจุดถ่ายภาพยนตร์ต่าง ๆ อาทิ เช่น หมู่อาคารโบราณฮุยโจว คลองโบราณ เรือแจว กังหันน้ำ ถนนพื้นหิน ถนนโบราณยุคราชวงศ์หมิงและราชวงศ์ชิง สะพาน ศาลาเก๋งจีนโบราณ และบ้านริมน้ำ เป็นที่ถ่ายทำภาพยนตร์และซีรีย์ทางโทรทัศน์มากมายหลายเรื่อง และเป็นแหล่งท่องเที่ยวขึ้นชื่อของอำเภอ ยี่เสี้ยนด้วย..... </w:t>
      </w:r>
    </w:p>
    <w:p w14:paraId="5D3C4C01" w14:textId="208E197A" w:rsidR="00AA14ED" w:rsidRPr="00A5391A" w:rsidRDefault="00AA14ED" w:rsidP="00AA14E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จากนั้นนำท่านเดินทางสู่ </w:t>
      </w:r>
      <w:r w:rsidRPr="008277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เมืองถุนซี หรือเมืองหวงซาน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B93F67">
        <w:rPr>
          <w:rFonts w:asciiTheme="majorBidi" w:hAnsiTheme="majorBidi" w:cstheme="majorBidi"/>
          <w:sz w:val="32"/>
          <w:szCs w:val="32"/>
          <w:cs/>
        </w:rPr>
        <w:t xml:space="preserve">(ระยะทาง </w:t>
      </w:r>
      <w:r>
        <w:rPr>
          <w:rFonts w:asciiTheme="majorBidi" w:hAnsiTheme="majorBidi" w:cstheme="majorBidi"/>
          <w:sz w:val="32"/>
          <w:szCs w:val="32"/>
          <w:lang w:eastAsia="zh-CN"/>
        </w:rPr>
        <w:t>63</w:t>
      </w:r>
      <w:r w:rsidRPr="00B93F67">
        <w:rPr>
          <w:rFonts w:asciiTheme="majorBidi" w:hAnsiTheme="majorBidi" w:cstheme="majorBidi"/>
          <w:sz w:val="32"/>
          <w:szCs w:val="32"/>
        </w:rPr>
        <w:t xml:space="preserve"> </w:t>
      </w:r>
      <w:r w:rsidRPr="00B93F67">
        <w:rPr>
          <w:rFonts w:asciiTheme="majorBidi" w:hAnsiTheme="majorBidi" w:cstheme="majorBidi"/>
          <w:sz w:val="32"/>
          <w:szCs w:val="32"/>
          <w:cs/>
        </w:rPr>
        <w:t xml:space="preserve">กม. ใช้เวลาเดินทางโดยรถบัสราว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  <w:r w:rsidRPr="00B93F67">
        <w:rPr>
          <w:rFonts w:asciiTheme="majorBidi" w:hAnsiTheme="majorBidi" w:cstheme="majorBidi"/>
          <w:sz w:val="32"/>
          <w:szCs w:val="32"/>
          <w:cs/>
        </w:rPr>
        <w:t>)</w:t>
      </w:r>
      <w:r w:rsidR="00BB71DE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BB71DE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เมืองถุนซี หรือเมืองหวงซานเป็นเมืองท่องเที่ยวระดับโลกที่อยู่ทางทิศใต้ของมณฑลอันฮุย ทางภาคตะวันออกของจีน เป็นที่ตั้งของภูเขาหวงซานหนึ่งในภูเขาที่มีทัศนียภาพ</w:t>
      </w:r>
      <w:r w:rsidR="00BB71DE">
        <w:rPr>
          <w:rFonts w:asciiTheme="majorBidi" w:hAnsiTheme="majorBidi" w:cstheme="majorBidi" w:hint="cs"/>
          <w:sz w:val="32"/>
          <w:szCs w:val="32"/>
          <w:cs/>
        </w:rPr>
        <w:t xml:space="preserve">สวยงามที่สุดของจีน เป็นเมืองที่มีประวัติศาสตร์ยาวนานกว่า </w:t>
      </w:r>
      <w:r w:rsidR="00BB71DE">
        <w:rPr>
          <w:rFonts w:asciiTheme="majorBidi" w:hAnsiTheme="majorBidi" w:cstheme="majorBidi"/>
          <w:sz w:val="32"/>
          <w:szCs w:val="32"/>
        </w:rPr>
        <w:t xml:space="preserve">2,000 </w:t>
      </w:r>
      <w:r w:rsidR="00BB71DE">
        <w:rPr>
          <w:rFonts w:asciiTheme="majorBidi" w:hAnsiTheme="majorBidi" w:cstheme="majorBidi" w:hint="cs"/>
          <w:sz w:val="32"/>
          <w:szCs w:val="32"/>
          <w:cs/>
        </w:rPr>
        <w:t>ปี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9D1B7F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เป็นเมืองสำคัญของวัฒนธรรมฮุยโจวในอดีตอันเป็นที่มาของมณฑลอันฮุยในปัจจุบัน,,,,,</w:t>
      </w:r>
    </w:p>
    <w:p w14:paraId="37C00994" w14:textId="3D6E8D8E" w:rsidR="00AA14ED" w:rsidRDefault="00AA14ED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2F935CE2" w14:textId="43859BAB" w:rsidR="00E1240B" w:rsidRPr="003F578C" w:rsidRDefault="00665545" w:rsidP="003F578C">
      <w:pPr>
        <w:pStyle w:val="ac"/>
        <w:tabs>
          <w:tab w:val="left" w:pos="1080"/>
        </w:tabs>
        <w:ind w:left="1440"/>
        <w:rPr>
          <w:rFonts w:asciiTheme="majorBidi" w:hAnsiTheme="majorBidi" w:cstheme="majorBidi"/>
          <w:color w:val="0000FF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XIN HUA LIAN RUIJING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3D10">
        <w:rPr>
          <w:rFonts w:asciiTheme="majorBidi" w:hAnsiTheme="majorBidi" w:cstheme="majorBidi"/>
          <w:b/>
          <w:bCs/>
          <w:color w:val="0000FF"/>
          <w:sz w:val="32"/>
          <w:szCs w:val="32"/>
        </w:rPr>
        <w:t>OR XIN AN YAN HOTEL</w:t>
      </w:r>
      <w:r w:rsidRPr="00793D10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                                                                       </w:t>
      </w:r>
      <w:r w:rsidRPr="00AC45FB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เมืองหวงซาน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20128FE2" w14:textId="397D7E81" w:rsidR="00C36804" w:rsidRDefault="003F578C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1A22A788" wp14:editId="4C3F7522">
            <wp:extent cx="6210300" cy="173736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83E8" w14:textId="77777777" w:rsidR="00C36804" w:rsidRPr="00F91AF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8"/>
          <w:szCs w:val="18"/>
        </w:rPr>
      </w:pPr>
    </w:p>
    <w:p w14:paraId="779F1499" w14:textId="13B75AB4" w:rsidR="002115C3" w:rsidRPr="00152CC4" w:rsidRDefault="00247E2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110AF5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เมืองหวงซาน</w:t>
      </w:r>
      <w:r w:rsidR="002115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115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110AF5">
        <w:rPr>
          <w:rFonts w:asciiTheme="majorBidi" w:hAnsiTheme="majorBidi" w:cstheme="majorBidi" w:hint="cs"/>
          <w:b/>
          <w:bCs/>
          <w:sz w:val="36"/>
          <w:szCs w:val="36"/>
          <w:cs/>
        </w:rPr>
        <w:t>พักผ่อนตามอัธยาศัยในโรงแรม หรือท่านสามารถซื้อโปรแกรมทัวร์เสริมเที่ยวเขาหวงซาน</w:t>
      </w:r>
      <w:r w:rsidR="001459A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A67581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AA14E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พิพิธภัณฑ์อาหารพื้นเมือง </w:t>
      </w:r>
    </w:p>
    <w:p w14:paraId="2CE63011" w14:textId="77777777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0C769D0B" w14:textId="1C32D161" w:rsidR="00110AF5" w:rsidRPr="00056403" w:rsidRDefault="00110AF5" w:rsidP="00110AF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110AF5"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ให้ท่านพักผ่อนตามอัธยาศัยในโรงแรม</w:t>
      </w:r>
      <w:r w:rsidRPr="00110AF5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Pr="0005640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 xml:space="preserve">หรือท่านสามารถเลือกซื้อโปรแกรมเสริม เที่ยวชมอุทยานหวงซานแบบครึ่งวันพร้อมอาหารกลางวัน โดยมีอัตราค่าบริการท่านละ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lang w:eastAsia="zh-CN"/>
        </w:rPr>
        <w:t>65</w:t>
      </w:r>
      <w:r w:rsidRPr="00056403">
        <w:rPr>
          <w:rFonts w:asciiTheme="majorBidi" w:hAnsiTheme="majorBidi" w:cstheme="majorBidi"/>
          <w:b/>
          <w:bCs/>
          <w:sz w:val="32"/>
          <w:szCs w:val="32"/>
          <w:highlight w:val="yellow"/>
          <w:lang w:eastAsia="zh-CN"/>
        </w:rPr>
        <w:t xml:space="preserve">0 </w:t>
      </w:r>
      <w:r w:rsidRPr="0005640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 xml:space="preserve">หยวนหรือเท่ากับเงินไทย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lang w:eastAsia="zh-CN"/>
        </w:rPr>
        <w:t>3,25</w:t>
      </w:r>
      <w:r w:rsidRPr="00056403">
        <w:rPr>
          <w:rFonts w:asciiTheme="majorBidi" w:hAnsiTheme="majorBidi" w:cstheme="majorBidi"/>
          <w:b/>
          <w:bCs/>
          <w:sz w:val="32"/>
          <w:szCs w:val="32"/>
          <w:highlight w:val="yellow"/>
          <w:lang w:eastAsia="zh-CN"/>
        </w:rPr>
        <w:t xml:space="preserve">0 </w:t>
      </w:r>
      <w:r w:rsidRPr="0005640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 xml:space="preserve"> บาท อัตราค่าบริการรวมค่ารถรับส่งไปยังอุทยาน ค่ากระเช้าขึ้น/ลงเขาหวงซาน </w:t>
      </w:r>
      <w:r w:rsidRPr="00AA14E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ค่าอาหารกลางวัน มูลค่า </w:t>
      </w:r>
      <w:r w:rsidRPr="00AA14E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>50</w:t>
      </w:r>
      <w:r w:rsidRPr="00AA14E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 หยวน</w:t>
      </w:r>
      <w:r w:rsidRPr="00AA14E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 </w:t>
      </w:r>
      <w:r w:rsidRPr="0005640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 xml:space="preserve">ค่านำเที่ยวอุทยานของไกด์ท้องถิ่น โดยใช้เวลาเที่ยวชมอุทยานประมาณ </w:t>
      </w:r>
      <w:r w:rsidRPr="00056403">
        <w:rPr>
          <w:rFonts w:asciiTheme="majorBidi" w:hAnsiTheme="majorBidi" w:cstheme="majorBidi"/>
          <w:b/>
          <w:bCs/>
          <w:sz w:val="32"/>
          <w:szCs w:val="32"/>
          <w:highlight w:val="yellow"/>
          <w:lang w:eastAsia="zh-CN"/>
        </w:rPr>
        <w:t>6</w:t>
      </w:r>
      <w:r w:rsidRPr="0005640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 xml:space="preserve"> ชั่วโมง(รวมเวลานั่งรถเข้า ออกอุทยานและทานอาหารมื้อกลางวัน) ( ในกรณีที่สภาพอากาศไม่เอื้อต่อการเที่ยวชม เช่น มีฝนตก หรือมีหมอกหนาจนบดบังทัศนวิสัย ทางทัวร์จะไม่แนะนำให้ท่านเลือกซื้อโปรแกรมท่องเที่ยวภูเขาหวงซาน)</w:t>
      </w:r>
      <w:r w:rsidRPr="00056403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</w:p>
    <w:p w14:paraId="794AF07E" w14:textId="77777777" w:rsidR="003F578C" w:rsidRDefault="00110AF5" w:rsidP="00110AF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อิสระอาหารมื้อกลางวัน ( ท่านสามารถเลือกชิมอาหารพื้นเมืองในระแวกโรงแรมได้ตามอัธยาศัย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)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DBDF1D0" w14:textId="77777777" w:rsidR="003F578C" w:rsidRPr="003F578C" w:rsidRDefault="003F578C" w:rsidP="00110AF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6"/>
          <w:szCs w:val="16"/>
        </w:rPr>
      </w:pPr>
    </w:p>
    <w:p w14:paraId="3D7360C0" w14:textId="77B1D77E" w:rsidR="00110AF5" w:rsidRPr="00056403" w:rsidRDefault="003F578C" w:rsidP="003F578C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drawing>
          <wp:inline distT="0" distB="0" distL="0" distR="0" wp14:anchorId="472B736A" wp14:editId="1FA8FC24">
            <wp:extent cx="6210300" cy="173736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536F" w14:textId="54D4FA90" w:rsidR="00AA14ED" w:rsidRPr="00E678E2" w:rsidRDefault="009D1B7F" w:rsidP="009D1B7F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16.00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AA14E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 w:rsidR="00AA14ED" w:rsidRPr="0066554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พิพิธภัณฑ์อาหารพื้นเมือง ฮุยโจว </w:t>
      </w:r>
      <w:r w:rsidR="00AA14ED" w:rsidRPr="00665545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徽菜博物馆</w:t>
      </w:r>
      <w:r w:rsidR="00AA14ED" w:rsidRPr="00665545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AA14ED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เป็นพิพิธภัณฑ์อาหารท้องถิ่นที่จัดแสดงวัฒนธรรมอาหารพื้นเมืองของฮุยโจว หนึ่งในอาหารพื้นเมืองทางตอนใต้ที่โด่งดังของมณฑลอันฮุย นอกจากการจัดแสดงเรื่องราวความเป็นมาของอาหารท้องถิ่นแล้ว ท่านสามารถลิ้มรสอาหารพื้นเมืองที่ปรุงขึ้นสด ๆ จากกุ๊กได้จากที่นี่.......</w:t>
      </w:r>
    </w:p>
    <w:p w14:paraId="7E3DF03B" w14:textId="15C90771" w:rsidR="00DA1A3B" w:rsidRDefault="00AA14ED" w:rsidP="00DA1A3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ทางทัวร์แจกคูปองอาหารมูลค่า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20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หยวนให้ท่านเลือกลิ้มรสอาหารพื้นเมืองชนิดต่าง ๆ ตามอัธยาศัย</w:t>
      </w:r>
    </w:p>
    <w:p w14:paraId="7AE0A21A" w14:textId="77777777" w:rsidR="00110AF5" w:rsidRPr="00AC45FB" w:rsidRDefault="00110AF5" w:rsidP="00110AF5">
      <w:pPr>
        <w:pStyle w:val="ac"/>
        <w:tabs>
          <w:tab w:val="left" w:pos="1080"/>
        </w:tabs>
        <w:ind w:left="1440"/>
        <w:rPr>
          <w:rFonts w:asciiTheme="majorBidi" w:hAnsiTheme="majorBidi" w:cstheme="majorBidi"/>
          <w:color w:val="0000FF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XIN HUA LIAN RUIJING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3D10">
        <w:rPr>
          <w:rFonts w:asciiTheme="majorBidi" w:hAnsiTheme="majorBidi" w:cstheme="majorBidi"/>
          <w:b/>
          <w:bCs/>
          <w:color w:val="0000FF"/>
          <w:sz w:val="32"/>
          <w:szCs w:val="32"/>
        </w:rPr>
        <w:t>OR XIN AN YAN HOTEL</w:t>
      </w:r>
      <w:r w:rsidRPr="00793D10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                                                                       </w:t>
      </w:r>
      <w:r w:rsidRPr="00AC45FB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เมืองหวงซาน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1A5B32C9" w14:textId="77777777" w:rsidR="00110AF5" w:rsidRDefault="00110AF5" w:rsidP="00DA1A3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7B81BAB" w14:textId="77777777" w:rsidR="00110AF5" w:rsidRDefault="00110AF5" w:rsidP="00DA1A3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1A7C169F" w14:textId="4E382A63" w:rsidR="00830086" w:rsidRDefault="003F578C" w:rsidP="0083008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cs/>
          <w:lang w:eastAsia="zh-CN"/>
        </w:rPr>
        <w:drawing>
          <wp:inline distT="0" distB="0" distL="0" distR="0" wp14:anchorId="1CBC1ED3" wp14:editId="4F3A7F15">
            <wp:extent cx="4137660" cy="173736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BB6"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1C0AD76D" wp14:editId="79AF1EA9">
            <wp:extent cx="2072640" cy="1737360"/>
            <wp:effectExtent l="0" t="0" r="381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8491" w14:textId="77777777" w:rsidR="00830086" w:rsidRPr="00C5542E" w:rsidRDefault="00830086" w:rsidP="0083008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14:paraId="6C0079C0" w14:textId="105139B2" w:rsidR="008A47FA" w:rsidRPr="00152CC4" w:rsidRDefault="008A47FA" w:rsidP="003D181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F376B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เมืองหวงซาน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BD5A5B">
        <w:rPr>
          <w:rFonts w:asciiTheme="majorBidi" w:hAnsiTheme="majorBidi" w:cstheme="majorBidi" w:hint="cs"/>
          <w:b/>
          <w:bCs/>
          <w:sz w:val="36"/>
          <w:szCs w:val="36"/>
          <w:cs/>
        </w:rPr>
        <w:t>หมู่บ้านโบราณซีซีหนานชุน</w:t>
      </w:r>
      <w:r w:rsidR="009F376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F376B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BD5A5B">
        <w:rPr>
          <w:rFonts w:asciiTheme="majorBidi" w:hAnsiTheme="majorBidi" w:cstheme="majorBidi" w:hint="cs"/>
          <w:b/>
          <w:bCs/>
          <w:sz w:val="36"/>
          <w:szCs w:val="36"/>
          <w:cs/>
        </w:rPr>
        <w:t>อิสระ</w:t>
      </w:r>
      <w:r w:rsidR="00F96E2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F96E2E">
        <w:rPr>
          <w:rFonts w:asciiTheme="majorBidi" w:hAnsiTheme="majorBidi" w:cstheme="majorBidi" w:hint="cs"/>
          <w:b/>
          <w:bCs/>
          <w:sz w:val="36"/>
          <w:szCs w:val="36"/>
          <w:cs/>
        </w:rPr>
        <w:t>ณ ถนนโบราณถุนซีและย่านศูนย์การค้า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4546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4546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เดินทางกลับกรุงเทพฯ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</w:t>
      </w:r>
    </w:p>
    <w:p w14:paraId="694BABF7" w14:textId="77777777" w:rsidR="008A47FA" w:rsidRPr="00247E29" w:rsidRDefault="008A47FA" w:rsidP="008A47F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612351A" w14:textId="77777777" w:rsidR="00A67581" w:rsidRDefault="004241AA" w:rsidP="000177A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</w:t>
      </w:r>
      <w:r w:rsidR="00E20EC9">
        <w:rPr>
          <w:rFonts w:asciiTheme="majorBidi" w:hAnsiTheme="majorBidi" w:cstheme="majorBidi" w:hint="cs"/>
          <w:sz w:val="32"/>
          <w:szCs w:val="32"/>
          <w:cs/>
          <w:lang w:eastAsia="zh-CN"/>
        </w:rPr>
        <w:t>เที่ยวชม หมู่บ้านโบราณ</w:t>
      </w:r>
      <w:r w:rsidR="000177AC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0177AC" w:rsidRPr="000177A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ซีซีหนานชุน </w:t>
      </w:r>
      <w:r w:rsidR="000177AC" w:rsidRPr="000177A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西溪南村</w:t>
      </w:r>
      <w:r w:rsidR="000177A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หมู่บ้านโบราณที่ขึ้นชื่ออีกหนึ่งแห่งของเมืองหวงซาน </w:t>
      </w:r>
      <w:r w:rsidR="00E20EC9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0177A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เป็นแหล่งท่องเที่ยวแนวย้อนยุคที่มีสิ่งปลูกสร้างโบราณ ตั้งแต่ยุคราชวงศ์หมิงและราชวงศ์ชิง ล้วนเป็นสิ่งปลูกสร้างโบราณที่โดดเด่นด้วยเอกลักษณ์แบบฮุบโจว ภายในหมู่บ้านเขียวชอุ่มไปด้วยต้นไม้มากมาย มีทั้งต้นแปะก๊วยอายุพันปี และต้นดอกกุ้ยฮวาอายุร้อยปี </w:t>
      </w:r>
      <w:r w:rsidR="00A67581">
        <w:rPr>
          <w:rFonts w:asciiTheme="majorBidi" w:hAnsiTheme="majorBidi" w:cstheme="majorBidi" w:hint="cs"/>
          <w:sz w:val="32"/>
          <w:szCs w:val="32"/>
          <w:cs/>
          <w:lang w:eastAsia="zh-CN"/>
        </w:rPr>
        <w:t>มีลำธารไหลผ่านและบึงน้ำล้อมรอบหมู่บ้าน</w:t>
      </w:r>
    </w:p>
    <w:p w14:paraId="46F7623C" w14:textId="77777777" w:rsidR="00A67581" w:rsidRDefault="00A67581" w:rsidP="000177A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ให้ท่านเที่ยวชมและถ่ายภาพภายในหมู่บ้านโบราณแห่งนี้ .....</w:t>
      </w:r>
    </w:p>
    <w:p w14:paraId="27442688" w14:textId="043EC5ED" w:rsidR="00A67581" w:rsidRDefault="00A67581" w:rsidP="00A675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118C8BCA" w14:textId="77777777" w:rsidR="00123DE3" w:rsidRDefault="00A67581" w:rsidP="00A6758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A67581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9D1B7F">
        <w:rPr>
          <w:rFonts w:asciiTheme="majorBidi" w:hAnsiTheme="majorBidi" w:cstheme="majorBidi" w:hint="cs"/>
          <w:sz w:val="32"/>
          <w:szCs w:val="32"/>
          <w:cs/>
        </w:rPr>
        <w:t>นำท่านสู่ย่านที่เป็นแหล่งช้อปปิ้งและถนนคนเดินใขกลางเมืองหวงซาน ให้</w:t>
      </w:r>
      <w:r>
        <w:rPr>
          <w:rFonts w:asciiTheme="majorBidi" w:hAnsiTheme="majorBidi" w:cstheme="majorBidi" w:hint="cs"/>
          <w:sz w:val="32"/>
          <w:szCs w:val="32"/>
          <w:cs/>
        </w:rPr>
        <w:t>ท่านอิสระช้อปปิ้ง</w:t>
      </w:r>
      <w:r w:rsidR="009D1B7F">
        <w:rPr>
          <w:rFonts w:asciiTheme="majorBidi" w:hAnsiTheme="majorBidi" w:cstheme="majorBidi" w:hint="cs"/>
          <w:sz w:val="32"/>
          <w:szCs w:val="32"/>
          <w:cs/>
        </w:rPr>
        <w:t xml:space="preserve"> 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73BC520" w14:textId="15D6695C" w:rsidR="00A67581" w:rsidRPr="00A67581" w:rsidRDefault="00123DE3" w:rsidP="00123D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 w:rsidRPr="009F376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ถนนโบราณ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ถุนซีเหล่าเจีย</w:t>
      </w:r>
      <w:r w:rsidRPr="00CE3F0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屯溪老</w:t>
      </w:r>
      <w:r w:rsidRPr="00CE3F0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街</w:t>
      </w:r>
      <w:r w:rsidRPr="00CE3F09">
        <w:rPr>
          <w:rFonts w:asciiTheme="majorBidi" w:hAnsiTheme="majorBidi" w:cstheme="majorBidi" w:hint="cs"/>
          <w:color w:val="0000FF"/>
          <w:sz w:val="24"/>
          <w:szCs w:val="24"/>
          <w:cs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ถนนที่เป็นย่านการค้าโบราณในยุคราชวงศ์ซ่งอายุกว่า พันปี ถนนมีความยาวราว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980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สองฝั่งถนนมีอาคารบ้านเรือนโบราณสไตล์หุยโจว ยุคปลายราชวงศ์หมิงและราวงศ์ชิงที่ถูกอนรักษ์ไว้เป็นอย่างดี ปัจจุบันยังมีห้างร้านโบราณ อาทิ ร้านขายโบราณวัตถุ ร้านขายหยก ร้านขายภาพเขียนและอักษรพู่กันโบราณ ร้านอาหารพื้นเมือง ร้านขายของที่ระลึก ฯลฯ นอกจากร้านค้าและอาคารบ้านเรือนโบราณที่นี่ยังเป็นแหล่งรวมของนักท่องเที่ยวที่มาชิมอาหารพื้นเมือง....</w:t>
      </w:r>
      <w:r w:rsidR="00A67581">
        <w:rPr>
          <w:rFonts w:asciiTheme="majorBidi" w:hAnsiTheme="majorBidi" w:cstheme="majorBidi" w:hint="cs"/>
          <w:sz w:val="32"/>
          <w:szCs w:val="32"/>
          <w:cs/>
        </w:rPr>
        <w:t>ท่านสามารถเดินชมและเลือกซื้อสินค้าใน</w:t>
      </w:r>
      <w:r>
        <w:rPr>
          <w:rFonts w:asciiTheme="majorBidi" w:hAnsiTheme="majorBidi" w:cstheme="majorBidi" w:hint="cs"/>
          <w:sz w:val="32"/>
          <w:szCs w:val="32"/>
          <w:cs/>
        </w:rPr>
        <w:t>ถนนโบราณ หรือใน</w:t>
      </w:r>
      <w:r w:rsidR="00A67581">
        <w:rPr>
          <w:rFonts w:asciiTheme="majorBidi" w:hAnsiTheme="majorBidi" w:cstheme="majorBidi" w:hint="cs"/>
          <w:sz w:val="32"/>
          <w:szCs w:val="32"/>
          <w:cs/>
        </w:rPr>
        <w:t>ห้างห้างสรรพสินค้าและซุปเปอร์มาร์เก็ต</w:t>
      </w:r>
      <w:r>
        <w:rPr>
          <w:rFonts w:asciiTheme="majorBidi" w:hAnsiTheme="majorBidi" w:cstheme="majorBidi" w:hint="cs"/>
          <w:sz w:val="32"/>
          <w:szCs w:val="32"/>
          <w:cs/>
        </w:rPr>
        <w:t>ในย่านเดียวกัน</w:t>
      </w:r>
      <w:r w:rsidR="00A67581">
        <w:rPr>
          <w:rFonts w:asciiTheme="majorBidi" w:hAnsiTheme="majorBidi" w:cstheme="majorBidi" w:hint="cs"/>
          <w:sz w:val="32"/>
          <w:szCs w:val="32"/>
          <w:cs/>
        </w:rPr>
        <w:t xml:space="preserve"> ได้ตามอัธยาศัย.......</w:t>
      </w:r>
    </w:p>
    <w:p w14:paraId="2125D5DB" w14:textId="77777777" w:rsidR="00123DE3" w:rsidRDefault="00A67581" w:rsidP="00123DE3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  <w:t>อิสระอาหารมื้อเย็น  ท่านสามารถเลือกชิมอาหารพื้นเมืองในย่านช้อปปิ้งได้ตามอัธยาศัย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B5017">
        <w:rPr>
          <w:rFonts w:asciiTheme="majorBidi" w:hAnsiTheme="majorBidi" w:cstheme="majorBidi"/>
          <w:sz w:val="32"/>
          <w:szCs w:val="32"/>
          <w:cs/>
          <w:lang w:eastAsia="zh-CN"/>
        </w:rPr>
        <w:br/>
      </w:r>
      <w:r w:rsidR="00123DE3">
        <w:rPr>
          <w:rFonts w:asciiTheme="majorBidi" w:hAnsiTheme="majorBidi" w:cstheme="majorBidi"/>
          <w:b/>
          <w:bCs/>
          <w:sz w:val="32"/>
          <w:szCs w:val="32"/>
        </w:rPr>
        <w:t>17.00</w:t>
      </w:r>
      <w:r w:rsidR="00123DE3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23DE3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123DE3">
        <w:rPr>
          <w:rFonts w:asciiTheme="majorBidi" w:hAnsiTheme="majorBidi" w:cstheme="majorBidi"/>
          <w:sz w:val="32"/>
          <w:szCs w:val="32"/>
        </w:rPr>
        <w:tab/>
      </w:r>
      <w:r w:rsidR="00123DE3">
        <w:rPr>
          <w:rFonts w:asciiTheme="majorBidi" w:hAnsiTheme="majorBidi" w:cstheme="majorBidi" w:hint="cs"/>
          <w:sz w:val="32"/>
          <w:szCs w:val="32"/>
          <w:cs/>
        </w:rPr>
        <w:t>นำคณะเดินทางไปสนามบิน เพื่อทำการเช็คอินก่อนขึ้นเครื่อง......</w:t>
      </w:r>
      <w:r w:rsidR="00123DE3"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4389EEBA" w14:textId="77777777" w:rsidR="00123DE3" w:rsidRPr="001800D8" w:rsidRDefault="00123DE3" w:rsidP="00123DE3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20.10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sz w:val="32"/>
          <w:szCs w:val="32"/>
        </w:rPr>
        <w:tab/>
      </w:r>
      <w:r w:rsidRPr="0070729D">
        <w:rPr>
          <w:rFonts w:asciiTheme="majorBidi" w:hAnsiTheme="majorBidi" w:cstheme="majorBidi"/>
          <w:sz w:val="32"/>
          <w:szCs w:val="32"/>
          <w:cs/>
        </w:rPr>
        <w:t xml:space="preserve">เหิรฟ้ากลับสู่ </w:t>
      </w:r>
      <w:r w:rsidRPr="0099066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ท่าอากาศบยาน ดอนเมือง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THAI LION AIR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SL8107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ชัวโมง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ไม่เสิร์ฟอาหารระหว่างเที่ยวบิน แต่ท่านสามารถเลือกซื้ออาหารและเครื่องดื่มจากพนักงานต้อนรับบนเครื่องได้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1D9829F1" w14:textId="77777777" w:rsidR="00123DE3" w:rsidRDefault="00123DE3" w:rsidP="00123DE3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23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ท่าอากาศยานดอนเมือง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Pr="0070729D">
        <w:rPr>
          <w:rFonts w:asciiTheme="majorBidi" w:hAnsiTheme="majorBidi" w:cstheme="majorBidi"/>
          <w:sz w:val="32"/>
          <w:szCs w:val="32"/>
          <w:cs/>
        </w:rPr>
        <w:t>โดยสวัสด</w:t>
      </w:r>
      <w:r>
        <w:rPr>
          <w:rFonts w:asciiTheme="majorBidi" w:hAnsiTheme="majorBidi" w:cstheme="majorBidi" w:hint="cs"/>
          <w:sz w:val="32"/>
          <w:szCs w:val="32"/>
          <w:cs/>
        </w:rPr>
        <w:t>ิ์</w:t>
      </w:r>
      <w:r w:rsidRPr="0070729D">
        <w:rPr>
          <w:rFonts w:asciiTheme="majorBidi" w:hAnsiTheme="majorBidi" w:cstheme="majorBidi"/>
          <w:sz w:val="32"/>
          <w:szCs w:val="32"/>
          <w:cs/>
        </w:rPr>
        <w:t>ภาพ พร้อมความประทับใจ</w:t>
      </w:r>
    </w:p>
    <w:p w14:paraId="718DCA41" w14:textId="77777777" w:rsidR="00123DE3" w:rsidRPr="00FC063E" w:rsidRDefault="00123DE3" w:rsidP="00123DE3">
      <w:pPr>
        <w:pStyle w:val="ab"/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6795194B" w14:textId="77777777" w:rsidR="00123DE3" w:rsidRPr="008C0746" w:rsidRDefault="00123DE3" w:rsidP="00123DE3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</w:p>
    <w:p w14:paraId="4094A754" w14:textId="51DD4A6D" w:rsidR="00A67581" w:rsidRPr="00A60BB6" w:rsidRDefault="00A67581" w:rsidP="00A60BB6">
      <w:pPr>
        <w:spacing w:after="0" w:line="240" w:lineRule="auto"/>
        <w:rPr>
          <w:rFonts w:asciiTheme="majorBidi" w:hAnsiTheme="majorBidi" w:cstheme="majorBidi"/>
          <w:sz w:val="18"/>
          <w:szCs w:val="18"/>
          <w:lang w:eastAsia="zh-CN"/>
        </w:rPr>
      </w:pPr>
    </w:p>
    <w:p w14:paraId="21E40747" w14:textId="77777777" w:rsidR="00A67581" w:rsidRDefault="00A67581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1940AF72" w14:textId="77777777" w:rsidR="00466048" w:rsidRPr="00D748E3" w:rsidRDefault="00FB53B9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</w:t>
      </w:r>
      <w:r>
        <w:rPr>
          <w:rFonts w:asciiTheme="majorBidi" w:hAnsiTheme="majorBidi" w:cstheme="majorBidi" w:hint="cs"/>
          <w:b/>
          <w:bCs/>
          <w:color w:val="FF6600"/>
          <w:sz w:val="36"/>
          <w:szCs w:val="36"/>
          <w:u w:val="single"/>
          <w:cs/>
        </w:rPr>
        <w:t>ค่าบริการ</w:t>
      </w:r>
      <w:r w:rsidR="00466048"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รวม</w:t>
      </w:r>
    </w:p>
    <w:p w14:paraId="61976B0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08F1B16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3B2E94C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050F700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3C49006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57A0422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3A17E0B6" w14:textId="77777777" w:rsidR="00C4713A" w:rsidRDefault="00C4713A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41148593" w14:textId="77777777" w:rsidR="00466048" w:rsidRPr="00D748E3" w:rsidRDefault="00FB53B9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</w:t>
      </w:r>
      <w:r>
        <w:rPr>
          <w:rFonts w:asciiTheme="majorBidi" w:hAnsiTheme="majorBidi" w:cstheme="majorBidi" w:hint="cs"/>
          <w:b/>
          <w:bCs/>
          <w:color w:val="FF6600"/>
          <w:sz w:val="36"/>
          <w:szCs w:val="36"/>
          <w:u w:val="single"/>
          <w:cs/>
        </w:rPr>
        <w:t>ค่าบริการ</w:t>
      </w:r>
      <w:r w:rsidR="00466048"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ไม่รวม</w:t>
      </w:r>
    </w:p>
    <w:p w14:paraId="4B5541F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20D0EB0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09D5A299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63CB716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0EC9F0CF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43F7E664" w14:textId="462255E4" w:rsidR="00A67581" w:rsidRPr="000F5C6B" w:rsidRDefault="00C27FE5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F034A7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26C90ED5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A4AD2D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>พร</w:t>
      </w:r>
      <w:r w:rsidR="00CC5774"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10,000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>.-</w:t>
      </w:r>
      <w:proofErr w:type="gramEnd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 บาท</w:t>
      </w:r>
      <w:r w:rsidRPr="006D3FF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7386D37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166CB01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62AC2D0F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24975F7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73F2C3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D902F9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0F7FB7F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31C2147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7D98E6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6DCA474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041DC31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04D12D49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BA0C219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51430F79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14B57F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11E39D34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688B8025" w14:textId="77777777" w:rsidR="00FB53B9" w:rsidRPr="0037793E" w:rsidRDefault="00FB53B9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5F3A0C1" w14:textId="63DECA36" w:rsidR="00E44004" w:rsidRPr="0012596D" w:rsidRDefault="00466048" w:rsidP="0012596D">
      <w:pPr>
        <w:pStyle w:val="ab"/>
        <w:rPr>
          <w:rFonts w:asciiTheme="majorBidi" w:hAnsiTheme="majorBidi" w:cstheme="majorBidi"/>
          <w:color w:val="C00000"/>
          <w:sz w:val="32"/>
          <w:szCs w:val="32"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595F19DA" w14:textId="77777777" w:rsidR="00AC45FB" w:rsidRDefault="00AC45FB" w:rsidP="0012596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306F9970" w14:textId="77777777" w:rsidR="00AC45FB" w:rsidRDefault="00AC45FB" w:rsidP="00AC45F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445E1DFA" w14:textId="77777777" w:rsidR="00AC45FB" w:rsidRDefault="00AC45FB" w:rsidP="00AC45F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sectPr w:rsidR="00AC45FB" w:rsidSect="0012596D">
      <w:headerReference w:type="default" r:id="rId23"/>
      <w:pgSz w:w="12240" w:h="15840"/>
      <w:pgMar w:top="426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6A312" w14:textId="77777777" w:rsidR="00D32D00" w:rsidRDefault="00D32D00" w:rsidP="00FD7C1E">
      <w:pPr>
        <w:spacing w:after="0" w:line="240" w:lineRule="auto"/>
      </w:pPr>
      <w:r>
        <w:separator/>
      </w:r>
    </w:p>
  </w:endnote>
  <w:endnote w:type="continuationSeparator" w:id="0">
    <w:p w14:paraId="7619419D" w14:textId="77777777" w:rsidR="00D32D00" w:rsidRDefault="00D32D00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C5454" w14:textId="77777777" w:rsidR="00D32D00" w:rsidRDefault="00D32D00" w:rsidP="00FD7C1E">
      <w:pPr>
        <w:spacing w:after="0" w:line="240" w:lineRule="auto"/>
      </w:pPr>
      <w:r>
        <w:separator/>
      </w:r>
    </w:p>
  </w:footnote>
  <w:footnote w:type="continuationSeparator" w:id="0">
    <w:p w14:paraId="24BDE6F5" w14:textId="77777777" w:rsidR="00D32D00" w:rsidRDefault="00D32D00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0D06C" w14:textId="212BBFCC" w:rsidR="00533BA8" w:rsidRDefault="00533BA8" w:rsidP="00E86C4B">
    <w:pPr>
      <w:pStyle w:val="a3"/>
      <w:jc w:val="center"/>
      <w:rPr>
        <w:noProof/>
      </w:rPr>
    </w:pPr>
  </w:p>
  <w:p w14:paraId="7EF31C65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4F95460E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319351">
    <w:abstractNumId w:val="1"/>
  </w:num>
  <w:num w:numId="2" w16cid:durableId="1779523395">
    <w:abstractNumId w:val="0"/>
  </w:num>
  <w:num w:numId="3" w16cid:durableId="471948783">
    <w:abstractNumId w:val="3"/>
  </w:num>
  <w:num w:numId="4" w16cid:durableId="818375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15113"/>
    <w:rsid w:val="000177AC"/>
    <w:rsid w:val="00021553"/>
    <w:rsid w:val="00031E76"/>
    <w:rsid w:val="00034DF6"/>
    <w:rsid w:val="000404D5"/>
    <w:rsid w:val="00040D03"/>
    <w:rsid w:val="00044958"/>
    <w:rsid w:val="00045660"/>
    <w:rsid w:val="00045FF1"/>
    <w:rsid w:val="00046A7A"/>
    <w:rsid w:val="00046D5B"/>
    <w:rsid w:val="000519D4"/>
    <w:rsid w:val="00056403"/>
    <w:rsid w:val="0006012D"/>
    <w:rsid w:val="00066349"/>
    <w:rsid w:val="0007040C"/>
    <w:rsid w:val="00071E9F"/>
    <w:rsid w:val="000723C3"/>
    <w:rsid w:val="00084734"/>
    <w:rsid w:val="00084C77"/>
    <w:rsid w:val="00084FE0"/>
    <w:rsid w:val="000901C2"/>
    <w:rsid w:val="00096662"/>
    <w:rsid w:val="000A7538"/>
    <w:rsid w:val="000B1793"/>
    <w:rsid w:val="000B3CD5"/>
    <w:rsid w:val="000C3CE4"/>
    <w:rsid w:val="000C723D"/>
    <w:rsid w:val="000D36BD"/>
    <w:rsid w:val="000E351F"/>
    <w:rsid w:val="000F5C6B"/>
    <w:rsid w:val="000F63B9"/>
    <w:rsid w:val="000F64EA"/>
    <w:rsid w:val="000F6BFA"/>
    <w:rsid w:val="000F7936"/>
    <w:rsid w:val="000F7961"/>
    <w:rsid w:val="00110AF5"/>
    <w:rsid w:val="00114297"/>
    <w:rsid w:val="0011445F"/>
    <w:rsid w:val="0011540A"/>
    <w:rsid w:val="00121B22"/>
    <w:rsid w:val="00123143"/>
    <w:rsid w:val="00123DE3"/>
    <w:rsid w:val="0012596D"/>
    <w:rsid w:val="00133E5B"/>
    <w:rsid w:val="00140F2E"/>
    <w:rsid w:val="00142892"/>
    <w:rsid w:val="00142F6B"/>
    <w:rsid w:val="001453D3"/>
    <w:rsid w:val="001459AD"/>
    <w:rsid w:val="001523FE"/>
    <w:rsid w:val="00152CC4"/>
    <w:rsid w:val="00165D60"/>
    <w:rsid w:val="001738DA"/>
    <w:rsid w:val="0018008B"/>
    <w:rsid w:val="001800D8"/>
    <w:rsid w:val="00181B9D"/>
    <w:rsid w:val="00192610"/>
    <w:rsid w:val="001A59CC"/>
    <w:rsid w:val="001A6D9A"/>
    <w:rsid w:val="001A7938"/>
    <w:rsid w:val="001B15D9"/>
    <w:rsid w:val="001B4D6F"/>
    <w:rsid w:val="001C0341"/>
    <w:rsid w:val="001C3638"/>
    <w:rsid w:val="001D138B"/>
    <w:rsid w:val="001D63AC"/>
    <w:rsid w:val="001E25B3"/>
    <w:rsid w:val="001E389A"/>
    <w:rsid w:val="001E6E84"/>
    <w:rsid w:val="001E761C"/>
    <w:rsid w:val="001F5651"/>
    <w:rsid w:val="0020131C"/>
    <w:rsid w:val="002072A6"/>
    <w:rsid w:val="002107C9"/>
    <w:rsid w:val="00210B77"/>
    <w:rsid w:val="002115C3"/>
    <w:rsid w:val="00220366"/>
    <w:rsid w:val="00223B99"/>
    <w:rsid w:val="0024667B"/>
    <w:rsid w:val="002476EA"/>
    <w:rsid w:val="00247E29"/>
    <w:rsid w:val="0027455E"/>
    <w:rsid w:val="0027503A"/>
    <w:rsid w:val="0028199F"/>
    <w:rsid w:val="0028552C"/>
    <w:rsid w:val="00286ED1"/>
    <w:rsid w:val="00286FB4"/>
    <w:rsid w:val="0029026D"/>
    <w:rsid w:val="00294CA7"/>
    <w:rsid w:val="002A226F"/>
    <w:rsid w:val="002A2417"/>
    <w:rsid w:val="002A2B22"/>
    <w:rsid w:val="002B0CBE"/>
    <w:rsid w:val="002B4073"/>
    <w:rsid w:val="002B4C38"/>
    <w:rsid w:val="002C16B0"/>
    <w:rsid w:val="002C2437"/>
    <w:rsid w:val="002D2915"/>
    <w:rsid w:val="002D460F"/>
    <w:rsid w:val="002D536E"/>
    <w:rsid w:val="002D537A"/>
    <w:rsid w:val="002D6FD5"/>
    <w:rsid w:val="002E4934"/>
    <w:rsid w:val="002F10CA"/>
    <w:rsid w:val="002F1791"/>
    <w:rsid w:val="002F36A6"/>
    <w:rsid w:val="003009D1"/>
    <w:rsid w:val="003052FE"/>
    <w:rsid w:val="00312F90"/>
    <w:rsid w:val="003147E8"/>
    <w:rsid w:val="00316AE9"/>
    <w:rsid w:val="00317220"/>
    <w:rsid w:val="0031732A"/>
    <w:rsid w:val="00317755"/>
    <w:rsid w:val="00317D2D"/>
    <w:rsid w:val="0032191F"/>
    <w:rsid w:val="00325335"/>
    <w:rsid w:val="00325848"/>
    <w:rsid w:val="003265AE"/>
    <w:rsid w:val="0032771A"/>
    <w:rsid w:val="00336560"/>
    <w:rsid w:val="0034006D"/>
    <w:rsid w:val="00344DC3"/>
    <w:rsid w:val="00346C51"/>
    <w:rsid w:val="00353629"/>
    <w:rsid w:val="003563F0"/>
    <w:rsid w:val="00374221"/>
    <w:rsid w:val="003770C3"/>
    <w:rsid w:val="0037793E"/>
    <w:rsid w:val="00381AF2"/>
    <w:rsid w:val="0039091A"/>
    <w:rsid w:val="003945AB"/>
    <w:rsid w:val="00397278"/>
    <w:rsid w:val="003B1108"/>
    <w:rsid w:val="003B4D77"/>
    <w:rsid w:val="003B5017"/>
    <w:rsid w:val="003B5256"/>
    <w:rsid w:val="003B53F7"/>
    <w:rsid w:val="003C2A48"/>
    <w:rsid w:val="003C7588"/>
    <w:rsid w:val="003D181B"/>
    <w:rsid w:val="003D1830"/>
    <w:rsid w:val="003D5C17"/>
    <w:rsid w:val="003E668E"/>
    <w:rsid w:val="003F1688"/>
    <w:rsid w:val="003F261D"/>
    <w:rsid w:val="003F3657"/>
    <w:rsid w:val="003F578C"/>
    <w:rsid w:val="00413069"/>
    <w:rsid w:val="00416171"/>
    <w:rsid w:val="004241AA"/>
    <w:rsid w:val="00432060"/>
    <w:rsid w:val="00433966"/>
    <w:rsid w:val="00433BEC"/>
    <w:rsid w:val="00440502"/>
    <w:rsid w:val="00440C84"/>
    <w:rsid w:val="004469A1"/>
    <w:rsid w:val="00450837"/>
    <w:rsid w:val="00452C6B"/>
    <w:rsid w:val="00466048"/>
    <w:rsid w:val="004705B4"/>
    <w:rsid w:val="00477CFB"/>
    <w:rsid w:val="00477E61"/>
    <w:rsid w:val="00483AC5"/>
    <w:rsid w:val="00485E22"/>
    <w:rsid w:val="004865E5"/>
    <w:rsid w:val="00491A69"/>
    <w:rsid w:val="004950D4"/>
    <w:rsid w:val="00495CF8"/>
    <w:rsid w:val="004969F6"/>
    <w:rsid w:val="004A1BE8"/>
    <w:rsid w:val="004A7568"/>
    <w:rsid w:val="004A7EF9"/>
    <w:rsid w:val="004B03C3"/>
    <w:rsid w:val="004B2A8D"/>
    <w:rsid w:val="004B6A0B"/>
    <w:rsid w:val="004C12F9"/>
    <w:rsid w:val="004C18BD"/>
    <w:rsid w:val="004D009F"/>
    <w:rsid w:val="004D049C"/>
    <w:rsid w:val="004D2C52"/>
    <w:rsid w:val="004D30BD"/>
    <w:rsid w:val="004E3A6D"/>
    <w:rsid w:val="004E3AE8"/>
    <w:rsid w:val="00504F7A"/>
    <w:rsid w:val="005064C0"/>
    <w:rsid w:val="00507497"/>
    <w:rsid w:val="0052518C"/>
    <w:rsid w:val="005261C0"/>
    <w:rsid w:val="005277E9"/>
    <w:rsid w:val="00532D6F"/>
    <w:rsid w:val="00533BA8"/>
    <w:rsid w:val="00533FC4"/>
    <w:rsid w:val="005369AE"/>
    <w:rsid w:val="0054075E"/>
    <w:rsid w:val="00543991"/>
    <w:rsid w:val="0054594F"/>
    <w:rsid w:val="00545C93"/>
    <w:rsid w:val="00553911"/>
    <w:rsid w:val="00571F17"/>
    <w:rsid w:val="005732BD"/>
    <w:rsid w:val="005754B2"/>
    <w:rsid w:val="0057759A"/>
    <w:rsid w:val="00584458"/>
    <w:rsid w:val="00584E64"/>
    <w:rsid w:val="00585943"/>
    <w:rsid w:val="00590C09"/>
    <w:rsid w:val="00591838"/>
    <w:rsid w:val="005A29C0"/>
    <w:rsid w:val="005A58EC"/>
    <w:rsid w:val="005A6F6F"/>
    <w:rsid w:val="005B17E0"/>
    <w:rsid w:val="005C19A3"/>
    <w:rsid w:val="005C3B9C"/>
    <w:rsid w:val="005C5D93"/>
    <w:rsid w:val="005C5F9A"/>
    <w:rsid w:val="005E3824"/>
    <w:rsid w:val="005F3AA3"/>
    <w:rsid w:val="005F538E"/>
    <w:rsid w:val="005F5796"/>
    <w:rsid w:val="00600200"/>
    <w:rsid w:val="00602996"/>
    <w:rsid w:val="0061027D"/>
    <w:rsid w:val="006120D2"/>
    <w:rsid w:val="00617FDA"/>
    <w:rsid w:val="0062055E"/>
    <w:rsid w:val="0062090F"/>
    <w:rsid w:val="00623C60"/>
    <w:rsid w:val="00651A32"/>
    <w:rsid w:val="006523EB"/>
    <w:rsid w:val="0065320F"/>
    <w:rsid w:val="006569FC"/>
    <w:rsid w:val="00660794"/>
    <w:rsid w:val="00665545"/>
    <w:rsid w:val="006665D8"/>
    <w:rsid w:val="00675B59"/>
    <w:rsid w:val="00684A47"/>
    <w:rsid w:val="006850AA"/>
    <w:rsid w:val="006A03E8"/>
    <w:rsid w:val="006A1362"/>
    <w:rsid w:val="006A7F15"/>
    <w:rsid w:val="006B0512"/>
    <w:rsid w:val="006B3725"/>
    <w:rsid w:val="006B7887"/>
    <w:rsid w:val="006C5738"/>
    <w:rsid w:val="006D0494"/>
    <w:rsid w:val="006D26FB"/>
    <w:rsid w:val="006D3FFC"/>
    <w:rsid w:val="006D79EF"/>
    <w:rsid w:val="006F30CB"/>
    <w:rsid w:val="0070032A"/>
    <w:rsid w:val="007003DD"/>
    <w:rsid w:val="00702C56"/>
    <w:rsid w:val="00706824"/>
    <w:rsid w:val="00716286"/>
    <w:rsid w:val="0072418B"/>
    <w:rsid w:val="00732CBF"/>
    <w:rsid w:val="00751B7E"/>
    <w:rsid w:val="0075428F"/>
    <w:rsid w:val="00756FA0"/>
    <w:rsid w:val="0076068B"/>
    <w:rsid w:val="00761ACF"/>
    <w:rsid w:val="00761E88"/>
    <w:rsid w:val="00762CEE"/>
    <w:rsid w:val="0076439F"/>
    <w:rsid w:val="00767D68"/>
    <w:rsid w:val="00777139"/>
    <w:rsid w:val="007834C5"/>
    <w:rsid w:val="00793173"/>
    <w:rsid w:val="00793D10"/>
    <w:rsid w:val="007950ED"/>
    <w:rsid w:val="007A1C59"/>
    <w:rsid w:val="007A3278"/>
    <w:rsid w:val="007A438B"/>
    <w:rsid w:val="007A450A"/>
    <w:rsid w:val="007B1DD3"/>
    <w:rsid w:val="007B3E9C"/>
    <w:rsid w:val="007B65CA"/>
    <w:rsid w:val="007B775A"/>
    <w:rsid w:val="007C476A"/>
    <w:rsid w:val="007C5197"/>
    <w:rsid w:val="007C59E3"/>
    <w:rsid w:val="007C6FD3"/>
    <w:rsid w:val="007E1A40"/>
    <w:rsid w:val="007E38E7"/>
    <w:rsid w:val="007E695D"/>
    <w:rsid w:val="007F17CA"/>
    <w:rsid w:val="007F4C36"/>
    <w:rsid w:val="00803E14"/>
    <w:rsid w:val="00807EC2"/>
    <w:rsid w:val="00810597"/>
    <w:rsid w:val="00811C07"/>
    <w:rsid w:val="00815396"/>
    <w:rsid w:val="00816598"/>
    <w:rsid w:val="00821AD1"/>
    <w:rsid w:val="008229A8"/>
    <w:rsid w:val="00825A62"/>
    <w:rsid w:val="00826268"/>
    <w:rsid w:val="00826D2F"/>
    <w:rsid w:val="00827796"/>
    <w:rsid w:val="00830086"/>
    <w:rsid w:val="008332E3"/>
    <w:rsid w:val="00833A6F"/>
    <w:rsid w:val="008366E3"/>
    <w:rsid w:val="00842240"/>
    <w:rsid w:val="008434A2"/>
    <w:rsid w:val="008456D1"/>
    <w:rsid w:val="00846679"/>
    <w:rsid w:val="00847321"/>
    <w:rsid w:val="00850BCA"/>
    <w:rsid w:val="0085584E"/>
    <w:rsid w:val="00857F5B"/>
    <w:rsid w:val="008612A5"/>
    <w:rsid w:val="00862099"/>
    <w:rsid w:val="00865C27"/>
    <w:rsid w:val="00866E4A"/>
    <w:rsid w:val="0087109A"/>
    <w:rsid w:val="008723F3"/>
    <w:rsid w:val="00876D05"/>
    <w:rsid w:val="00877C4D"/>
    <w:rsid w:val="008801A3"/>
    <w:rsid w:val="00881F7F"/>
    <w:rsid w:val="00885197"/>
    <w:rsid w:val="008A073E"/>
    <w:rsid w:val="008A47FA"/>
    <w:rsid w:val="008A5E73"/>
    <w:rsid w:val="008B0557"/>
    <w:rsid w:val="008B29E2"/>
    <w:rsid w:val="008B55A7"/>
    <w:rsid w:val="008B7A4C"/>
    <w:rsid w:val="008C0746"/>
    <w:rsid w:val="008C3569"/>
    <w:rsid w:val="008D1AB2"/>
    <w:rsid w:val="008D36EF"/>
    <w:rsid w:val="008D7C4B"/>
    <w:rsid w:val="008E4DE4"/>
    <w:rsid w:val="008E7CCE"/>
    <w:rsid w:val="008F338F"/>
    <w:rsid w:val="008F5436"/>
    <w:rsid w:val="008F5531"/>
    <w:rsid w:val="008F56DF"/>
    <w:rsid w:val="0090171C"/>
    <w:rsid w:val="00901A79"/>
    <w:rsid w:val="00907DEA"/>
    <w:rsid w:val="00914B58"/>
    <w:rsid w:val="00916F5B"/>
    <w:rsid w:val="00921BEB"/>
    <w:rsid w:val="00924ECC"/>
    <w:rsid w:val="00925726"/>
    <w:rsid w:val="009266B5"/>
    <w:rsid w:val="00931890"/>
    <w:rsid w:val="009360F8"/>
    <w:rsid w:val="0094073B"/>
    <w:rsid w:val="00945462"/>
    <w:rsid w:val="00960B5C"/>
    <w:rsid w:val="00963E7A"/>
    <w:rsid w:val="009646A3"/>
    <w:rsid w:val="00983BD0"/>
    <w:rsid w:val="0098524E"/>
    <w:rsid w:val="00986883"/>
    <w:rsid w:val="00986B19"/>
    <w:rsid w:val="0099066F"/>
    <w:rsid w:val="00990CE4"/>
    <w:rsid w:val="0099258E"/>
    <w:rsid w:val="009A00A2"/>
    <w:rsid w:val="009A3760"/>
    <w:rsid w:val="009B1CF4"/>
    <w:rsid w:val="009B318C"/>
    <w:rsid w:val="009D005B"/>
    <w:rsid w:val="009D1B7F"/>
    <w:rsid w:val="009D1E12"/>
    <w:rsid w:val="009D57B2"/>
    <w:rsid w:val="009E43B1"/>
    <w:rsid w:val="009F0FD4"/>
    <w:rsid w:val="009F376B"/>
    <w:rsid w:val="009F74AA"/>
    <w:rsid w:val="00A04BE4"/>
    <w:rsid w:val="00A06F93"/>
    <w:rsid w:val="00A07012"/>
    <w:rsid w:val="00A16448"/>
    <w:rsid w:val="00A232E5"/>
    <w:rsid w:val="00A3192D"/>
    <w:rsid w:val="00A3416C"/>
    <w:rsid w:val="00A36DF2"/>
    <w:rsid w:val="00A36F3C"/>
    <w:rsid w:val="00A435F7"/>
    <w:rsid w:val="00A459CF"/>
    <w:rsid w:val="00A50DA9"/>
    <w:rsid w:val="00A52E64"/>
    <w:rsid w:val="00A5391A"/>
    <w:rsid w:val="00A54A3D"/>
    <w:rsid w:val="00A60BB6"/>
    <w:rsid w:val="00A658A6"/>
    <w:rsid w:val="00A67581"/>
    <w:rsid w:val="00A70A23"/>
    <w:rsid w:val="00A728B9"/>
    <w:rsid w:val="00A736F2"/>
    <w:rsid w:val="00A77845"/>
    <w:rsid w:val="00A82740"/>
    <w:rsid w:val="00A841D2"/>
    <w:rsid w:val="00A871E2"/>
    <w:rsid w:val="00A92643"/>
    <w:rsid w:val="00A9274E"/>
    <w:rsid w:val="00AA0603"/>
    <w:rsid w:val="00AA14ED"/>
    <w:rsid w:val="00AA28E5"/>
    <w:rsid w:val="00AA35B1"/>
    <w:rsid w:val="00AA43C8"/>
    <w:rsid w:val="00AA78D3"/>
    <w:rsid w:val="00AB21A9"/>
    <w:rsid w:val="00AB5E32"/>
    <w:rsid w:val="00AB75C3"/>
    <w:rsid w:val="00AB7A6A"/>
    <w:rsid w:val="00AC22AC"/>
    <w:rsid w:val="00AC45FB"/>
    <w:rsid w:val="00AC6D44"/>
    <w:rsid w:val="00AD3F46"/>
    <w:rsid w:val="00AF2522"/>
    <w:rsid w:val="00AF3EFF"/>
    <w:rsid w:val="00AF5C21"/>
    <w:rsid w:val="00AF6DF0"/>
    <w:rsid w:val="00B01CBE"/>
    <w:rsid w:val="00B033B7"/>
    <w:rsid w:val="00B11B14"/>
    <w:rsid w:val="00B16A0B"/>
    <w:rsid w:val="00B25E08"/>
    <w:rsid w:val="00B270C5"/>
    <w:rsid w:val="00B348DD"/>
    <w:rsid w:val="00B46C18"/>
    <w:rsid w:val="00B5461E"/>
    <w:rsid w:val="00B60EBE"/>
    <w:rsid w:val="00B642E6"/>
    <w:rsid w:val="00B67D85"/>
    <w:rsid w:val="00B73467"/>
    <w:rsid w:val="00B82069"/>
    <w:rsid w:val="00B93F67"/>
    <w:rsid w:val="00B93FFF"/>
    <w:rsid w:val="00B96B5A"/>
    <w:rsid w:val="00BA3363"/>
    <w:rsid w:val="00BA5265"/>
    <w:rsid w:val="00BB5E8C"/>
    <w:rsid w:val="00BB71DE"/>
    <w:rsid w:val="00BC1BC5"/>
    <w:rsid w:val="00BD37A4"/>
    <w:rsid w:val="00BD5524"/>
    <w:rsid w:val="00BD5A5B"/>
    <w:rsid w:val="00BD70E0"/>
    <w:rsid w:val="00BE2DFC"/>
    <w:rsid w:val="00BE3BC8"/>
    <w:rsid w:val="00BE5C82"/>
    <w:rsid w:val="00BF537D"/>
    <w:rsid w:val="00BF5ACE"/>
    <w:rsid w:val="00BF6112"/>
    <w:rsid w:val="00BF79B9"/>
    <w:rsid w:val="00BF7F73"/>
    <w:rsid w:val="00C00F93"/>
    <w:rsid w:val="00C01749"/>
    <w:rsid w:val="00C0201F"/>
    <w:rsid w:val="00C03724"/>
    <w:rsid w:val="00C0457B"/>
    <w:rsid w:val="00C14E71"/>
    <w:rsid w:val="00C16580"/>
    <w:rsid w:val="00C1702F"/>
    <w:rsid w:val="00C20ACD"/>
    <w:rsid w:val="00C226F4"/>
    <w:rsid w:val="00C26173"/>
    <w:rsid w:val="00C27D85"/>
    <w:rsid w:val="00C27FE5"/>
    <w:rsid w:val="00C345B4"/>
    <w:rsid w:val="00C35396"/>
    <w:rsid w:val="00C36804"/>
    <w:rsid w:val="00C37A02"/>
    <w:rsid w:val="00C4181E"/>
    <w:rsid w:val="00C4540B"/>
    <w:rsid w:val="00C46FA1"/>
    <w:rsid w:val="00C4713A"/>
    <w:rsid w:val="00C500E0"/>
    <w:rsid w:val="00C52571"/>
    <w:rsid w:val="00C54B34"/>
    <w:rsid w:val="00C5542E"/>
    <w:rsid w:val="00C62CDD"/>
    <w:rsid w:val="00C67131"/>
    <w:rsid w:val="00C73846"/>
    <w:rsid w:val="00C8120E"/>
    <w:rsid w:val="00C85457"/>
    <w:rsid w:val="00C85D2F"/>
    <w:rsid w:val="00CA1807"/>
    <w:rsid w:val="00CA3547"/>
    <w:rsid w:val="00CC0209"/>
    <w:rsid w:val="00CC2FFE"/>
    <w:rsid w:val="00CC5774"/>
    <w:rsid w:val="00CC61DC"/>
    <w:rsid w:val="00CD027A"/>
    <w:rsid w:val="00CD5DB2"/>
    <w:rsid w:val="00CD7F83"/>
    <w:rsid w:val="00CE3F09"/>
    <w:rsid w:val="00CF07C7"/>
    <w:rsid w:val="00CF1750"/>
    <w:rsid w:val="00D07727"/>
    <w:rsid w:val="00D15CC5"/>
    <w:rsid w:val="00D17237"/>
    <w:rsid w:val="00D20602"/>
    <w:rsid w:val="00D24427"/>
    <w:rsid w:val="00D24CD5"/>
    <w:rsid w:val="00D2562D"/>
    <w:rsid w:val="00D275A9"/>
    <w:rsid w:val="00D318BA"/>
    <w:rsid w:val="00D32D00"/>
    <w:rsid w:val="00D37A3E"/>
    <w:rsid w:val="00D41473"/>
    <w:rsid w:val="00D41D84"/>
    <w:rsid w:val="00D45BEE"/>
    <w:rsid w:val="00D52DF5"/>
    <w:rsid w:val="00D530DA"/>
    <w:rsid w:val="00D533D1"/>
    <w:rsid w:val="00D56551"/>
    <w:rsid w:val="00D63F2D"/>
    <w:rsid w:val="00D71CBF"/>
    <w:rsid w:val="00D748E3"/>
    <w:rsid w:val="00D7491F"/>
    <w:rsid w:val="00D7537F"/>
    <w:rsid w:val="00D80EE1"/>
    <w:rsid w:val="00D811F1"/>
    <w:rsid w:val="00D85F1D"/>
    <w:rsid w:val="00D87383"/>
    <w:rsid w:val="00D87B12"/>
    <w:rsid w:val="00D90D3F"/>
    <w:rsid w:val="00DA0F64"/>
    <w:rsid w:val="00DA1A3B"/>
    <w:rsid w:val="00DA3C79"/>
    <w:rsid w:val="00DA6E77"/>
    <w:rsid w:val="00DB219F"/>
    <w:rsid w:val="00DC0B56"/>
    <w:rsid w:val="00DC3527"/>
    <w:rsid w:val="00DC4B3D"/>
    <w:rsid w:val="00DC61FC"/>
    <w:rsid w:val="00DC65EE"/>
    <w:rsid w:val="00DD0220"/>
    <w:rsid w:val="00DD2612"/>
    <w:rsid w:val="00DD274D"/>
    <w:rsid w:val="00DD5D5A"/>
    <w:rsid w:val="00DE687E"/>
    <w:rsid w:val="00DF590F"/>
    <w:rsid w:val="00E01161"/>
    <w:rsid w:val="00E01255"/>
    <w:rsid w:val="00E115FD"/>
    <w:rsid w:val="00E1240B"/>
    <w:rsid w:val="00E20EC9"/>
    <w:rsid w:val="00E302EE"/>
    <w:rsid w:val="00E35D10"/>
    <w:rsid w:val="00E3762B"/>
    <w:rsid w:val="00E44004"/>
    <w:rsid w:val="00E467AD"/>
    <w:rsid w:val="00E500D8"/>
    <w:rsid w:val="00E50BD6"/>
    <w:rsid w:val="00E50CF5"/>
    <w:rsid w:val="00E541EA"/>
    <w:rsid w:val="00E600A7"/>
    <w:rsid w:val="00E63F78"/>
    <w:rsid w:val="00E64211"/>
    <w:rsid w:val="00E678E2"/>
    <w:rsid w:val="00E70DB9"/>
    <w:rsid w:val="00E71F33"/>
    <w:rsid w:val="00E72E43"/>
    <w:rsid w:val="00E762FE"/>
    <w:rsid w:val="00E86C4B"/>
    <w:rsid w:val="00E876A8"/>
    <w:rsid w:val="00E87F60"/>
    <w:rsid w:val="00E90B1B"/>
    <w:rsid w:val="00E95FE0"/>
    <w:rsid w:val="00EB4E83"/>
    <w:rsid w:val="00EB5C57"/>
    <w:rsid w:val="00EC1073"/>
    <w:rsid w:val="00EC2010"/>
    <w:rsid w:val="00EC3CD2"/>
    <w:rsid w:val="00ED448A"/>
    <w:rsid w:val="00ED6C68"/>
    <w:rsid w:val="00EE3D52"/>
    <w:rsid w:val="00EF70E7"/>
    <w:rsid w:val="00F02C2C"/>
    <w:rsid w:val="00F034A7"/>
    <w:rsid w:val="00F158CF"/>
    <w:rsid w:val="00F21425"/>
    <w:rsid w:val="00F239F6"/>
    <w:rsid w:val="00F34354"/>
    <w:rsid w:val="00F34531"/>
    <w:rsid w:val="00F42B85"/>
    <w:rsid w:val="00F434DE"/>
    <w:rsid w:val="00F43CD7"/>
    <w:rsid w:val="00F4460E"/>
    <w:rsid w:val="00F52A67"/>
    <w:rsid w:val="00F55C7F"/>
    <w:rsid w:val="00F63BC2"/>
    <w:rsid w:val="00F72867"/>
    <w:rsid w:val="00F76C2D"/>
    <w:rsid w:val="00F77A93"/>
    <w:rsid w:val="00F806D3"/>
    <w:rsid w:val="00F91AF4"/>
    <w:rsid w:val="00F96E2E"/>
    <w:rsid w:val="00FA0836"/>
    <w:rsid w:val="00FA64EF"/>
    <w:rsid w:val="00FB3636"/>
    <w:rsid w:val="00FB53B9"/>
    <w:rsid w:val="00FB7489"/>
    <w:rsid w:val="00FC063E"/>
    <w:rsid w:val="00FC4883"/>
    <w:rsid w:val="00FC7089"/>
    <w:rsid w:val="00FD06B9"/>
    <w:rsid w:val="00FD0C31"/>
    <w:rsid w:val="00FD5BBE"/>
    <w:rsid w:val="00FD7C1E"/>
    <w:rsid w:val="00FF7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C76A9"/>
  <w15:docId w15:val="{036F3552-B934-48F3-BFEA-5B548D8F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  <w:style w:type="paragraph" w:styleId="ae">
    <w:name w:val="Normal (Web)"/>
    <w:basedOn w:val="a"/>
    <w:uiPriority w:val="99"/>
    <w:unhideWhenUsed/>
    <w:rsid w:val="00346C5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header1.xml" Type="http://schemas.openxmlformats.org/officeDocument/2006/relationships/header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87D24-722F-45DC-951A-64619B71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10</Pages>
  <Words>2104</Words>
  <Characters>11998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31</cp:revision>
  <cp:lastPrinted>2018-04-20T09:33:00Z</cp:lastPrinted>
  <dcterms:created xsi:type="dcterms:W3CDTF">2024-03-14T05:05:00Z</dcterms:created>
  <dcterms:modified xsi:type="dcterms:W3CDTF">2024-08-23T07:56:00Z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2461135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