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DB89E" w14:textId="6811B167" w:rsidR="005D080D" w:rsidRDefault="003F20AE" w:rsidP="000177D2">
      <w:pPr>
        <w:jc w:val="center"/>
        <w:rPr>
          <w:rFonts w:ascii="CordiaUPC" w:hAnsi="CordiaUPC" w:cs="CordiaUPC"/>
          <w:noProof/>
          <w:sz w:val="28"/>
          <w:szCs w:val="32"/>
          <w:cs/>
        </w:rPr>
      </w:pPr>
      <w:r>
        <w:rPr>
          <w:rFonts w:ascii="CordiaUPC" w:hAnsi="CordiaUPC" w:cs="CordiaUPC"/>
          <w:noProof/>
          <w:sz w:val="28"/>
          <w:szCs w:val="32"/>
          <w:lang w:val="th-TH"/>
        </w:rPr>
        <w:drawing>
          <wp:inline distT="0" distB="0" distL="0" distR="0" wp14:anchorId="09CFADB7" wp14:editId="0F3B1755">
            <wp:extent cx="5965493" cy="5965493"/>
            <wp:effectExtent l="19050" t="19050" r="0" b="0"/>
            <wp:docPr id="393398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98883" name="Picture 3933988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913" cy="5974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38"/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875"/>
        <w:gridCol w:w="992"/>
        <w:gridCol w:w="992"/>
        <w:gridCol w:w="2386"/>
      </w:tblGrid>
      <w:tr w:rsidR="004A6EBF" w:rsidRPr="009B010E" w14:paraId="0A45F720" w14:textId="77777777" w:rsidTr="0098434D">
        <w:trPr>
          <w:trHeight w:val="615"/>
        </w:trPr>
        <w:tc>
          <w:tcPr>
            <w:tcW w:w="675" w:type="dxa"/>
            <w:shd w:val="clear" w:color="auto" w:fill="0099CC"/>
            <w:noWrap/>
            <w:vAlign w:val="center"/>
            <w:hideMark/>
          </w:tcPr>
          <w:p w14:paraId="3A7067EE" w14:textId="77777777" w:rsidR="004A6EBF" w:rsidRPr="0062501F" w:rsidRDefault="004A6EBF" w:rsidP="000D558F">
            <w:pPr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วันที่</w:t>
            </w:r>
          </w:p>
        </w:tc>
        <w:tc>
          <w:tcPr>
            <w:tcW w:w="4678" w:type="dxa"/>
            <w:shd w:val="clear" w:color="auto" w:fill="0099CC"/>
            <w:vAlign w:val="center"/>
            <w:hideMark/>
          </w:tcPr>
          <w:p w14:paraId="054FE9D6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กำหนดการเดินทาง</w:t>
            </w:r>
          </w:p>
        </w:tc>
        <w:tc>
          <w:tcPr>
            <w:tcW w:w="875" w:type="dxa"/>
            <w:shd w:val="clear" w:color="auto" w:fill="0099CC"/>
            <w:vAlign w:val="center"/>
            <w:hideMark/>
          </w:tcPr>
          <w:p w14:paraId="65CA5815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เช้า</w:t>
            </w:r>
          </w:p>
        </w:tc>
        <w:tc>
          <w:tcPr>
            <w:tcW w:w="992" w:type="dxa"/>
            <w:shd w:val="clear" w:color="auto" w:fill="0099CC"/>
            <w:vAlign w:val="center"/>
            <w:hideMark/>
          </w:tcPr>
          <w:p w14:paraId="1EA21751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เที่ยง</w:t>
            </w:r>
          </w:p>
        </w:tc>
        <w:tc>
          <w:tcPr>
            <w:tcW w:w="992" w:type="dxa"/>
            <w:shd w:val="clear" w:color="auto" w:fill="0099CC"/>
            <w:vAlign w:val="center"/>
            <w:hideMark/>
          </w:tcPr>
          <w:p w14:paraId="4B65314D" w14:textId="77777777" w:rsidR="004A6EBF" w:rsidRPr="0062501F" w:rsidRDefault="00151AB8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เย็น</w:t>
            </w:r>
          </w:p>
        </w:tc>
        <w:tc>
          <w:tcPr>
            <w:tcW w:w="2386" w:type="dxa"/>
            <w:shd w:val="clear" w:color="auto" w:fill="0099CC"/>
            <w:noWrap/>
            <w:vAlign w:val="center"/>
            <w:hideMark/>
          </w:tcPr>
          <w:p w14:paraId="04213DA1" w14:textId="77777777" w:rsidR="004A6EBF" w:rsidRPr="0062501F" w:rsidRDefault="004A6EBF" w:rsidP="000D55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lang w:eastAsia="ja-JP"/>
              </w:rPr>
            </w:pPr>
            <w:r w:rsidRPr="0062501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  <w:t>โรงแรม</w:t>
            </w:r>
          </w:p>
        </w:tc>
      </w:tr>
      <w:tr w:rsidR="00EE52E3" w:rsidRPr="009B010E" w14:paraId="767776AA" w14:textId="77777777" w:rsidTr="000D558F">
        <w:trPr>
          <w:trHeight w:val="208"/>
        </w:trPr>
        <w:tc>
          <w:tcPr>
            <w:tcW w:w="675" w:type="dxa"/>
            <w:noWrap/>
            <w:vAlign w:val="center"/>
          </w:tcPr>
          <w:p w14:paraId="39262B7E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678" w:type="dxa"/>
            <w:vAlign w:val="center"/>
          </w:tcPr>
          <w:p w14:paraId="085F4257" w14:textId="77777777" w:rsidR="00277283" w:rsidRPr="009B010E" w:rsidRDefault="000D558F" w:rsidP="00645E45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สนามบินสุวรรณภูมิ กรุงเทพ</w:t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ฯ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="00645E45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 xml:space="preserve"> สนามบิน</w:t>
            </w:r>
            <w:r w:rsidR="00343CD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นา</w:t>
            </w:r>
            <w:r w:rsid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โกย่า</w:t>
            </w:r>
            <w:r w:rsidR="00E059D9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="00F825C3"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TG</w:t>
            </w:r>
            <w:r w:rsidR="00343CD4">
              <w:rPr>
                <w:rFonts w:ascii="CordiaUPC" w:hAnsi="CordiaUPC" w:cs="CordiaUPC"/>
                <w:b/>
                <w:bCs/>
                <w:color w:val="FF0000"/>
                <w:sz w:val="28"/>
              </w:rPr>
              <w:t>64</w:t>
            </w:r>
            <w:r w:rsidR="005D080D">
              <w:rPr>
                <w:rFonts w:ascii="CordiaUPC" w:hAnsi="CordiaUPC" w:cs="CordiaUPC"/>
                <w:b/>
                <w:bCs/>
                <w:color w:val="FF0000"/>
                <w:sz w:val="28"/>
              </w:rPr>
              <w:t>4</w:t>
            </w:r>
            <w:r w:rsidR="00F825C3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 xml:space="preserve"> //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00.05</w:t>
            </w:r>
            <w:r w:rsidR="00343CD4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–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07.30</w:t>
            </w:r>
            <w:r w:rsidR="00E059D9"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75" w:type="dxa"/>
            <w:vAlign w:val="center"/>
          </w:tcPr>
          <w:p w14:paraId="4980B49C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699D9691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</w:p>
        </w:tc>
        <w:tc>
          <w:tcPr>
            <w:tcW w:w="992" w:type="dxa"/>
            <w:vAlign w:val="center"/>
          </w:tcPr>
          <w:p w14:paraId="5DA626F8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2386" w:type="dxa"/>
            <w:vAlign w:val="center"/>
            <w:hideMark/>
          </w:tcPr>
          <w:p w14:paraId="4A31E052" w14:textId="77777777" w:rsidR="00EE52E3" w:rsidRPr="009B010E" w:rsidRDefault="00EE52E3" w:rsidP="00EE52E3">
            <w:pPr>
              <w:rPr>
                <w:rFonts w:ascii="CordiaUPC" w:eastAsia="Times New Roman" w:hAnsi="CordiaUPC" w:cs="CordiaUPC"/>
                <w:b/>
                <w:bCs/>
                <w:sz w:val="22"/>
              </w:rPr>
            </w:pPr>
          </w:p>
        </w:tc>
      </w:tr>
      <w:tr w:rsidR="00EE52E3" w:rsidRPr="009B010E" w14:paraId="1BAB0FD3" w14:textId="77777777" w:rsidTr="000D558F">
        <w:trPr>
          <w:trHeight w:val="837"/>
        </w:trPr>
        <w:tc>
          <w:tcPr>
            <w:tcW w:w="675" w:type="dxa"/>
            <w:noWrap/>
            <w:vAlign w:val="center"/>
          </w:tcPr>
          <w:p w14:paraId="60103F88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678" w:type="dxa"/>
            <w:vAlign w:val="center"/>
          </w:tcPr>
          <w:p w14:paraId="6A623446" w14:textId="77777777" w:rsidR="00EE52E3" w:rsidRPr="009B010E" w:rsidRDefault="005D080D" w:rsidP="005D080D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ปราสาทนาโกย่า 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หุบเขาโครันเคย์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มิต</w:t>
            </w:r>
            <w:proofErr w:type="spellEnd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ซุย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เอาท์เล็ท</w:t>
            </w:r>
            <w:proofErr w:type="spellEnd"/>
            <w:r w:rsidR="00476B9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งานประดับไฟนาบานะโนะซาโตะ</w:t>
            </w:r>
          </w:p>
        </w:tc>
        <w:tc>
          <w:tcPr>
            <w:tcW w:w="875" w:type="dxa"/>
            <w:vAlign w:val="center"/>
          </w:tcPr>
          <w:p w14:paraId="547C4289" w14:textId="77777777" w:rsidR="00EE52E3" w:rsidRPr="009B010E" w:rsidRDefault="0027728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44"/>
                <w:szCs w:val="44"/>
                <w:lang w:eastAsia="ja-JP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992" w:type="dxa"/>
            <w:vAlign w:val="center"/>
            <w:hideMark/>
          </w:tcPr>
          <w:p w14:paraId="3E116B32" w14:textId="77777777" w:rsidR="004363A8" w:rsidRPr="009B010E" w:rsidRDefault="003F20AE" w:rsidP="0022580C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2E5B1232">
                <v:shape id="Picture 35" o:spid="_x0000_i1027" type="#_x0000_t75" style="width:18.8pt;height:18.8pt;visibility:visible;mso-wrap-style:square">
                  <v:imagedata r:id="rId9" o:title=""/>
                </v:shape>
              </w:pict>
            </w:r>
          </w:p>
        </w:tc>
        <w:tc>
          <w:tcPr>
            <w:tcW w:w="992" w:type="dxa"/>
            <w:vAlign w:val="center"/>
            <w:hideMark/>
          </w:tcPr>
          <w:p w14:paraId="3D4A2672" w14:textId="77777777" w:rsidR="00EE52E3" w:rsidRPr="009B010E" w:rsidRDefault="00EE52E3" w:rsidP="00AA503A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6D5C527" wp14:editId="01F963D4">
                  <wp:extent cx="207563" cy="2075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vAlign w:val="center"/>
          </w:tcPr>
          <w:p w14:paraId="60B1AF9D" w14:textId="77777777" w:rsidR="00EE52E3" w:rsidRPr="009B010E" w:rsidRDefault="005D080D" w:rsidP="00EE52E3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NAGOYA JAL CITY HOTEL </w:t>
            </w:r>
            <w:r w:rsidR="00EE52E3"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</w:p>
        </w:tc>
      </w:tr>
      <w:tr w:rsidR="00EE52E3" w:rsidRPr="009B010E" w14:paraId="7A8DF6E3" w14:textId="77777777" w:rsidTr="000D558F">
        <w:trPr>
          <w:trHeight w:val="792"/>
        </w:trPr>
        <w:tc>
          <w:tcPr>
            <w:tcW w:w="675" w:type="dxa"/>
            <w:noWrap/>
            <w:vAlign w:val="center"/>
          </w:tcPr>
          <w:p w14:paraId="0C8AD9D0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678" w:type="dxa"/>
            <w:vAlign w:val="center"/>
          </w:tcPr>
          <w:p w14:paraId="45D2B0F7" w14:textId="77777777" w:rsidR="00EE52E3" w:rsidRPr="004E6DE0" w:rsidRDefault="005D080D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</w:pP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หมู่บ้านมรดกโลกชิราคาวาโกะ</w:t>
            </w:r>
            <w:r w:rsidR="00B15618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-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ย่านเมืองเก่าทาคายาม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่า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-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ซันมา</w:t>
            </w:r>
            <w:proofErr w:type="spellStart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ชิซู</w:t>
            </w:r>
            <w:proofErr w:type="spellEnd"/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จิ</w:t>
            </w:r>
            <w:r w:rsidRPr="005D080D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อดีตจวนผู้ว่า</w:t>
            </w:r>
            <w:r w:rsidR="00E8637C"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  <w:t>–</w:t>
            </w:r>
            <w:r w:rsidRPr="005D080D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กระเช้าชินโฮตากะ</w:t>
            </w:r>
            <w:r w:rsidR="00E8637C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 xml:space="preserve"> - นากาโน่</w:t>
            </w:r>
          </w:p>
        </w:tc>
        <w:tc>
          <w:tcPr>
            <w:tcW w:w="875" w:type="dxa"/>
            <w:vAlign w:val="center"/>
            <w:hideMark/>
          </w:tcPr>
          <w:p w14:paraId="3EDBDA9B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57777CD4" wp14:editId="1DFCAF6E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135E5536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01E2D459" wp14:editId="75F91573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24F7B77C" w14:textId="77777777" w:rsidR="00DE65F3" w:rsidRDefault="003F20AE" w:rsidP="001F5644">
            <w:pPr>
              <w:jc w:val="center"/>
            </w:pPr>
            <w:r>
              <w:pict w14:anchorId="6FB8C2AE">
                <v:shape id="รูปภาพ 716470923" o:spid="_x0000_i1028" type="#_x0000_t75" style="width:15.6pt;height:15.6pt;visibility:visible;mso-wrap-style:square" o:bullet="t">
                  <v:imagedata r:id="rId11" o:title=""/>
                </v:shape>
              </w:pict>
            </w:r>
          </w:p>
          <w:p w14:paraId="4E46D2BC" w14:textId="77777777" w:rsidR="00AA503A" w:rsidRPr="009B010E" w:rsidRDefault="00AA503A" w:rsidP="001F564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sz w:val="28"/>
              </w:rPr>
              <w:t>HOTEL</w:t>
            </w:r>
          </w:p>
        </w:tc>
        <w:tc>
          <w:tcPr>
            <w:tcW w:w="2386" w:type="dxa"/>
            <w:vAlign w:val="center"/>
          </w:tcPr>
          <w:p w14:paraId="0E0F431A" w14:textId="77777777" w:rsidR="00EE52E3" w:rsidRPr="009B010E" w:rsidRDefault="005D080D" w:rsidP="004363A8">
            <w:pP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>HOTEL</w:t>
            </w:r>
            <w:r w:rsidR="00E8637C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AMBIENT AZUMINO</w:t>
            </w: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  <w:r w:rsidRPr="009B010E">
              <w:rPr>
                <w:rFonts w:ascii="CordiaUPC" w:eastAsia="Times New Roman" w:hAnsi="CordiaUPC" w:cs="CordiaUPC"/>
                <w:b/>
                <w:bCs/>
                <w:noProof/>
                <w:sz w:val="28"/>
              </w:rPr>
              <w:drawing>
                <wp:inline distT="0" distB="0" distL="0" distR="0" wp14:anchorId="1E117F54" wp14:editId="204E8592">
                  <wp:extent cx="219075" cy="180975"/>
                  <wp:effectExtent l="19050" t="0" r="9525" b="0"/>
                  <wp:docPr id="8067112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E3" w:rsidRPr="009B010E" w14:paraId="159E0334" w14:textId="77777777" w:rsidTr="000D558F">
        <w:trPr>
          <w:trHeight w:val="810"/>
        </w:trPr>
        <w:tc>
          <w:tcPr>
            <w:tcW w:w="675" w:type="dxa"/>
            <w:noWrap/>
            <w:vAlign w:val="center"/>
          </w:tcPr>
          <w:p w14:paraId="33455661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678" w:type="dxa"/>
            <w:vAlign w:val="center"/>
          </w:tcPr>
          <w:p w14:paraId="060FA115" w14:textId="77777777" w:rsidR="00EE52E3" w:rsidRPr="009B010E" w:rsidRDefault="00E8637C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285B0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คามิโคจิ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Pr="00285B0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สะพาน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คัป</w:t>
            </w:r>
            <w:proofErr w:type="spellEnd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ปะ - ปราสาท</w:t>
            </w:r>
            <w:proofErr w:type="spellStart"/>
            <w:r w:rsidRPr="00285B0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มัตสึ</w:t>
            </w:r>
            <w:proofErr w:type="spellEnd"/>
            <w:r w:rsidRPr="00285B0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โมโต้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Pr="00285B05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ถนนนาวาเตะ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- โกเทมบะ พรีเมี่ยม </w:t>
            </w:r>
            <w:proofErr w:type="spellStart"/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เอาท์เล็ท</w:t>
            </w:r>
            <w:proofErr w:type="spellEnd"/>
          </w:p>
        </w:tc>
        <w:tc>
          <w:tcPr>
            <w:tcW w:w="875" w:type="dxa"/>
            <w:vAlign w:val="center"/>
            <w:hideMark/>
          </w:tcPr>
          <w:p w14:paraId="20A34DF1" w14:textId="77777777" w:rsidR="00EE52E3" w:rsidRPr="009B010E" w:rsidRDefault="00EE52E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F66F386" wp14:editId="2B995271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  <w:hideMark/>
          </w:tcPr>
          <w:p w14:paraId="33F1C994" w14:textId="77777777" w:rsidR="00EE52E3" w:rsidRPr="009B010E" w:rsidRDefault="00AA503A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cs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33FC8F25" wp14:editId="7B0C4CF7">
                  <wp:extent cx="207563" cy="207563"/>
                  <wp:effectExtent l="0" t="0" r="0" b="0"/>
                  <wp:docPr id="1369700985" name="Picture 136970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5DCF00FD" w14:textId="77777777" w:rsidR="00223457" w:rsidRDefault="003F20AE" w:rsidP="003D3FD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>
              <w:rPr>
                <w:rFonts w:ascii="CordiaUPC" w:hAnsi="CordiaUPC" w:cs="CordiaUPC"/>
                <w:b/>
                <w:bCs/>
              </w:rPr>
              <w:pict w14:anchorId="21F1875C">
                <v:shape id="Picture 1723161467" o:spid="_x0000_i1029" type="#_x0000_t75" style="width:18.8pt;height:18.8pt;visibility:visible;mso-wrap-style:square" o:bullet="t">
                  <v:imagedata r:id="rId9" o:title=""/>
                </v:shape>
              </w:pict>
            </w:r>
          </w:p>
          <w:p w14:paraId="6965DC06" w14:textId="77777777" w:rsidR="00E8637C" w:rsidRPr="009B010E" w:rsidRDefault="00E8637C" w:rsidP="003D3FD4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sz w:val="28"/>
              </w:rPr>
              <w:t>HOTEL</w:t>
            </w:r>
          </w:p>
        </w:tc>
        <w:tc>
          <w:tcPr>
            <w:tcW w:w="2386" w:type="dxa"/>
            <w:vAlign w:val="center"/>
          </w:tcPr>
          <w:p w14:paraId="03B6C486" w14:textId="2741BDC6" w:rsidR="00EE52E3" w:rsidRPr="00E8637C" w:rsidRDefault="00E8637C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r w:rsidRPr="003D3FD4">
              <w:rPr>
                <w:rFonts w:ascii="CordiaUPC" w:hAnsi="CordiaUPC" w:cs="CordiaUPC"/>
                <w:b/>
                <w:bCs/>
                <w:color w:val="000000"/>
                <w:sz w:val="28"/>
              </w:rPr>
              <w:t>SUN PLAZA HOTEL FUJI</w:t>
            </w:r>
            <w:r w:rsidR="0090233C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>OR SIMILAR</w:t>
            </w:r>
            <w:r w:rsidRPr="009B010E">
              <w:rPr>
                <w:rFonts w:ascii="CordiaUPC" w:eastAsia="Times New Roman" w:hAnsi="CordiaUPC" w:cs="CordiaUPC"/>
                <w:b/>
                <w:bCs/>
                <w:noProof/>
                <w:sz w:val="28"/>
              </w:rPr>
              <w:drawing>
                <wp:inline distT="0" distB="0" distL="0" distR="0" wp14:anchorId="49E28FFD" wp14:editId="13BAC643">
                  <wp:extent cx="219075" cy="180975"/>
                  <wp:effectExtent l="19050" t="0" r="9525" b="0"/>
                  <wp:docPr id="18560742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0D" w:rsidRPr="009B010E" w14:paraId="6C77B375" w14:textId="77777777" w:rsidTr="000D558F">
        <w:trPr>
          <w:trHeight w:val="810"/>
        </w:trPr>
        <w:tc>
          <w:tcPr>
            <w:tcW w:w="675" w:type="dxa"/>
            <w:noWrap/>
            <w:vAlign w:val="center"/>
          </w:tcPr>
          <w:p w14:paraId="69ED900B" w14:textId="77777777" w:rsidR="005D080D" w:rsidRPr="009B010E" w:rsidRDefault="005D080D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4678" w:type="dxa"/>
            <w:vAlign w:val="center"/>
          </w:tcPr>
          <w:p w14:paraId="59BBF200" w14:textId="77777777" w:rsidR="005D080D" w:rsidRPr="009B010E" w:rsidRDefault="00E8637C" w:rsidP="004363A8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343CD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อุโมงค์ใบเม</w:t>
            </w:r>
            <w:proofErr w:type="spellStart"/>
            <w:r w:rsidRPr="00343CD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เปิ้ล</w:t>
            </w:r>
            <w:proofErr w:type="spellEnd"/>
            <w:r w:rsidRPr="00343CD4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โมมิจิไคโร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- </w:t>
            </w:r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นั่งรถล่องทะเลสาบ</w:t>
            </w:r>
            <w:r w:rsidRPr="004E6DE0"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  <w:t>YAMANAKAKO NO KABA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 xml:space="preserve"> - </w:t>
            </w:r>
            <w:r w:rsidR="001E52C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โอชิโนะ</w:t>
            </w:r>
            <w:proofErr w:type="spellStart"/>
            <w:r w:rsidR="001E52C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ฮัค</w:t>
            </w:r>
            <w:proofErr w:type="spellEnd"/>
            <w:r w:rsidR="001E52C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ไค</w:t>
            </w:r>
            <w:r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-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ชินจูกุ</w:t>
            </w:r>
          </w:p>
        </w:tc>
        <w:tc>
          <w:tcPr>
            <w:tcW w:w="875" w:type="dxa"/>
            <w:vAlign w:val="center"/>
          </w:tcPr>
          <w:p w14:paraId="1A3FDB72" w14:textId="77777777" w:rsidR="005D080D" w:rsidRPr="009B010E" w:rsidRDefault="00AA503A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7F54BAA6" wp14:editId="708968FD">
                  <wp:extent cx="207563" cy="207563"/>
                  <wp:effectExtent l="0" t="0" r="0" b="0"/>
                  <wp:docPr id="1979615200" name="Picture 197961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1ED2580B" w14:textId="77777777" w:rsidR="005D080D" w:rsidRDefault="00E8637C" w:rsidP="00EE52E3">
            <w:pPr>
              <w:jc w:val="center"/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628DA752" wp14:editId="6F58E6E7">
                  <wp:extent cx="207563" cy="207563"/>
                  <wp:effectExtent l="0" t="0" r="0" b="0"/>
                  <wp:docPr id="926974500" name="Picture 92697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0688573F" w14:textId="77777777" w:rsidR="005D080D" w:rsidRDefault="00AA503A" w:rsidP="003D3FD4">
            <w:pPr>
              <w:jc w:val="center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-</w:t>
            </w:r>
          </w:p>
        </w:tc>
        <w:tc>
          <w:tcPr>
            <w:tcW w:w="2386" w:type="dxa"/>
            <w:vAlign w:val="center"/>
          </w:tcPr>
          <w:p w14:paraId="3787B6AC" w14:textId="77777777" w:rsidR="005D080D" w:rsidRPr="005D080D" w:rsidRDefault="00E8637C" w:rsidP="00EE52E3">
            <w:pPr>
              <w:rPr>
                <w:rFonts w:ascii="CordiaUPC" w:eastAsia="Times New Roman" w:hAnsi="CordiaUPC" w:cs="CordiaUPC"/>
                <w:b/>
                <w:bCs/>
                <w:sz w:val="26"/>
                <w:szCs w:val="26"/>
                <w:lang w:eastAsia="ja-JP"/>
              </w:rPr>
            </w:pPr>
            <w:r>
              <w:rPr>
                <w:rFonts w:ascii="CordiaUPC" w:eastAsia="Times New Roman" w:hAnsi="CordiaUPC" w:cs="CordiaUPC"/>
                <w:b/>
                <w:bCs/>
                <w:sz w:val="28"/>
                <w:lang w:eastAsia="ja-JP"/>
              </w:rPr>
              <w:t>SHINJUKU PRINCE HOTEL</w:t>
            </w:r>
            <w:r w:rsidRPr="009B010E">
              <w:rPr>
                <w:rFonts w:ascii="CordiaUPC" w:hAnsi="CordiaUPC" w:cs="CordiaUPC"/>
                <w:b/>
                <w:bCs/>
                <w:color w:val="000000"/>
                <w:sz w:val="28"/>
              </w:rPr>
              <w:t xml:space="preserve"> OR SIMILAR</w:t>
            </w:r>
          </w:p>
        </w:tc>
      </w:tr>
      <w:tr w:rsidR="00DE65F3" w:rsidRPr="009B010E" w14:paraId="14411619" w14:textId="77777777" w:rsidTr="000D558F">
        <w:trPr>
          <w:trHeight w:val="663"/>
        </w:trPr>
        <w:tc>
          <w:tcPr>
            <w:tcW w:w="675" w:type="dxa"/>
            <w:noWrap/>
            <w:vAlign w:val="center"/>
          </w:tcPr>
          <w:p w14:paraId="472C7A94" w14:textId="77777777" w:rsidR="00DE65F3" w:rsidRPr="009B010E" w:rsidRDefault="005D080D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ja-JP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ja-JP"/>
              </w:rPr>
              <w:t>6</w:t>
            </w:r>
          </w:p>
        </w:tc>
        <w:tc>
          <w:tcPr>
            <w:tcW w:w="4678" w:type="dxa"/>
            <w:vAlign w:val="center"/>
          </w:tcPr>
          <w:p w14:paraId="106748F9" w14:textId="77777777" w:rsidR="004E6DE0" w:rsidRDefault="00E8637C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</w:rPr>
            </w:pPr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สวนเมจิ</w:t>
            </w:r>
            <w:proofErr w:type="spellStart"/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จิง</w:t>
            </w:r>
            <w:proofErr w:type="spellEnd"/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  <w:lang w:eastAsia="ja-JP"/>
              </w:rPr>
              <w:t>กูไกเอ็น</w:t>
            </w:r>
            <w:r w:rsid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- </w:t>
            </w:r>
            <w:proofErr w:type="spellStart"/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ช้</w:t>
            </w:r>
            <w:proofErr w:type="spellEnd"/>
            <w:r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อปปิ้งเอออนพลาซ่า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 xml:space="preserve"> - </w:t>
            </w:r>
            <w:r w:rsidR="004E6DE0"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ส</w:t>
            </w:r>
            <w:r w:rsid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นา</w:t>
            </w:r>
            <w:r w:rsidR="004E6DE0" w:rsidRPr="004E6DE0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มบิน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นาริตะ</w:t>
            </w:r>
            <w:r w:rsidR="00923D97">
              <w:rPr>
                <w:rFonts w:ascii="CordiaUPC" w:hAnsi="CordiaUPC" w:cs="CordiaUPC" w:hint="cs"/>
                <w:b/>
                <w:bCs/>
                <w:color w:val="000000"/>
                <w:sz w:val="28"/>
                <w:cs/>
              </w:rPr>
              <w:t>-</w:t>
            </w:r>
            <w:r w:rsidR="004E6DE0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สนามบินสุวรรณภูมิ กรุงเทพ</w:t>
            </w:r>
            <w:r w:rsidR="004E6DE0" w:rsidRPr="009B010E"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  <w:t>ฯ</w:t>
            </w:r>
          </w:p>
          <w:p w14:paraId="65673DB0" w14:textId="77777777" w:rsidR="00DE65F3" w:rsidRPr="009B010E" w:rsidRDefault="004E6DE0" w:rsidP="00EE52E3">
            <w:pPr>
              <w:rPr>
                <w:rFonts w:ascii="CordiaUPC" w:hAnsi="CordiaUPC" w:cs="CordiaUPC"/>
                <w:b/>
                <w:bCs/>
                <w:color w:val="000000"/>
                <w:sz w:val="28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(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</w:rPr>
              <w:t>TG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</w:rPr>
              <w:t>6</w:t>
            </w:r>
            <w:r w:rsidR="005D080D">
              <w:rPr>
                <w:rFonts w:ascii="CordiaUPC" w:hAnsi="CordiaUPC" w:cs="CordiaUPC"/>
                <w:b/>
                <w:bCs/>
                <w:color w:val="FF0000"/>
                <w:sz w:val="28"/>
              </w:rPr>
              <w:t>7</w:t>
            </w:r>
            <w:r w:rsidR="009271C2">
              <w:rPr>
                <w:rFonts w:ascii="CordiaUPC" w:hAnsi="CordiaUPC" w:cs="CordiaUPC"/>
                <w:b/>
                <w:bCs/>
                <w:color w:val="FF0000"/>
                <w:sz w:val="28"/>
              </w:rPr>
              <w:t>7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 xml:space="preserve"> // 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17.</w:t>
            </w:r>
            <w:r w:rsidR="009271C2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30</w:t>
            </w:r>
            <w:r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–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22.</w:t>
            </w:r>
            <w:r w:rsidR="009271C2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3</w:t>
            </w:r>
            <w:r w:rsidR="005D080D">
              <w:rPr>
                <w:rFonts w:ascii="CordiaUPC" w:hAnsi="CordiaUPC" w:cs="CordiaUPC" w:hint="cs"/>
                <w:b/>
                <w:bCs/>
                <w:color w:val="FF0000"/>
                <w:sz w:val="28"/>
                <w:cs/>
              </w:rPr>
              <w:t>0</w:t>
            </w:r>
            <w:r w:rsidRPr="009B010E">
              <w:rPr>
                <w:rFonts w:ascii="CordiaUPC" w:hAnsi="CordiaUPC" w:cs="CordiaUPC"/>
                <w:b/>
                <w:bCs/>
                <w:color w:val="FF0000"/>
                <w:sz w:val="28"/>
                <w:cs/>
              </w:rPr>
              <w:t>)</w:t>
            </w:r>
          </w:p>
        </w:tc>
        <w:tc>
          <w:tcPr>
            <w:tcW w:w="875" w:type="dxa"/>
            <w:vAlign w:val="center"/>
          </w:tcPr>
          <w:p w14:paraId="44B682D9" w14:textId="77777777" w:rsidR="00DE65F3" w:rsidRPr="009B010E" w:rsidRDefault="00DE65F3" w:rsidP="00EE52E3">
            <w:pPr>
              <w:jc w:val="center"/>
              <w:rPr>
                <w:rFonts w:ascii="CordiaUPC" w:hAnsi="CordiaUPC" w:cs="CordiaUPC"/>
                <w:b/>
                <w:bCs/>
                <w:noProof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</w:rPr>
              <w:drawing>
                <wp:inline distT="0" distB="0" distL="0" distR="0" wp14:anchorId="409F1E42" wp14:editId="3358AB03">
                  <wp:extent cx="209550" cy="209550"/>
                  <wp:effectExtent l="0" t="0" r="0" b="0"/>
                  <wp:docPr id="73114834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28C6869D" w14:textId="77777777" w:rsidR="00DE65F3" w:rsidRPr="009B010E" w:rsidRDefault="00E8637C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28"/>
                <w:lang w:eastAsia="ja-JP"/>
              </w:rPr>
            </w:pPr>
            <w:r w:rsidRPr="009B010E">
              <w:rPr>
                <w:rFonts w:ascii="CordiaUPC" w:hAnsi="CordiaUPC" w:cs="CordiaUPC"/>
                <w:b/>
                <w:bCs/>
                <w:noProof/>
                <w:color w:val="000000"/>
                <w:sz w:val="28"/>
              </w:rPr>
              <w:drawing>
                <wp:inline distT="0" distB="0" distL="0" distR="0" wp14:anchorId="6BA54E2E" wp14:editId="3FB52E7A">
                  <wp:extent cx="207563" cy="207563"/>
                  <wp:effectExtent l="0" t="0" r="0" b="0"/>
                  <wp:docPr id="1793127938" name="Picture 179312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63270F52" w14:textId="77777777" w:rsidR="00DE65F3" w:rsidRPr="009B010E" w:rsidRDefault="00DE65F3" w:rsidP="00EE52E3">
            <w:pPr>
              <w:jc w:val="center"/>
              <w:rPr>
                <w:rFonts w:ascii="CordiaUPC" w:hAnsi="CordiaUPC" w:cs="Cord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9B010E">
              <w:rPr>
                <w:rFonts w:ascii="Segoe UI Symbol" w:hAnsi="Segoe UI Symbol" w:cs="Segoe UI Symbol"/>
                <w:b/>
                <w:bCs/>
                <w:sz w:val="28"/>
                <w:szCs w:val="32"/>
              </w:rPr>
              <w:t>✈</w:t>
            </w:r>
          </w:p>
        </w:tc>
        <w:tc>
          <w:tcPr>
            <w:tcW w:w="2386" w:type="dxa"/>
            <w:vAlign w:val="center"/>
          </w:tcPr>
          <w:p w14:paraId="6C83B845" w14:textId="77777777" w:rsidR="00DE65F3" w:rsidRPr="009B010E" w:rsidRDefault="00DE65F3" w:rsidP="00EE52E3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56"/>
                <w:szCs w:val="56"/>
                <w:lang w:eastAsia="ja-JP"/>
              </w:rPr>
            </w:pPr>
          </w:p>
        </w:tc>
      </w:tr>
    </w:tbl>
    <w:p w14:paraId="1FF96745" w14:textId="77777777" w:rsidR="00157961" w:rsidRPr="0062501F" w:rsidRDefault="00157961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หนึ่ง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สนามบินสุวรรณภูมิกรุงเทพฯ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สนามบินนาโกย่า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TG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644 // 00.05 – 07.30)</w:t>
      </w:r>
    </w:p>
    <w:p w14:paraId="3DFB7FA8" w14:textId="77777777" w:rsidR="00475A0B" w:rsidRPr="009B010E" w:rsidRDefault="009846FC" w:rsidP="00475A0B">
      <w:pPr>
        <w:pStyle w:val="Heading1"/>
        <w:spacing w:before="100" w:beforeAutospacing="1"/>
        <w:ind w:left="1395" w:right="425" w:hanging="1111"/>
        <w:rPr>
          <w:rFonts w:ascii="CordiaUPC" w:hAnsi="CordiaUPC" w:cs="CordiaUPC"/>
          <w:sz w:val="32"/>
          <w:szCs w:val="32"/>
          <w:cs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1900</w:t>
      </w:r>
      <w:r w:rsidR="00475A0B" w:rsidRPr="009B010E">
        <w:rPr>
          <w:rFonts w:ascii="CordiaUPC" w:hAnsi="CordiaUPC" w:cs="CordiaUPC"/>
          <w:color w:val="000000"/>
          <w:sz w:val="32"/>
          <w:szCs w:val="32"/>
        </w:rPr>
        <w:tab/>
      </w:r>
      <w:r w:rsidR="00475A0B" w:rsidRPr="009B010E">
        <w:rPr>
          <w:rFonts w:ascii="CordiaUPC" w:hAnsi="CordiaUPC" w:cs="CordiaUPC"/>
          <w:sz w:val="32"/>
          <w:szCs w:val="32"/>
          <w:cs/>
        </w:rPr>
        <w:t xml:space="preserve">พร้อมกันที่สนามบินสุวรรณภูมิชั้น </w:t>
      </w:r>
      <w:r w:rsidR="008E192E" w:rsidRPr="009B010E">
        <w:rPr>
          <w:rFonts w:ascii="CordiaUPC" w:hAnsi="CordiaUPC" w:cs="CordiaUPC"/>
          <w:sz w:val="32"/>
          <w:szCs w:val="32"/>
        </w:rPr>
        <w:t>4</w:t>
      </w:r>
      <w:r w:rsidR="00995984">
        <w:rPr>
          <w:rFonts w:ascii="CordiaUPC" w:hAnsi="CordiaUPC" w:cs="CordiaUPC"/>
          <w:sz w:val="32"/>
          <w:szCs w:val="32"/>
        </w:rPr>
        <w:t xml:space="preserve"> </w:t>
      </w:r>
      <w:r w:rsidR="00475A0B" w:rsidRPr="009B010E">
        <w:rPr>
          <w:rFonts w:ascii="CordiaUPC" w:hAnsi="CordiaUPC" w:cs="CordiaUPC"/>
          <w:sz w:val="32"/>
          <w:szCs w:val="32"/>
          <w:cs/>
        </w:rPr>
        <w:t>ผู้โดยสารขาออก เพื่อพบไกด์และรับเอกสาร</w:t>
      </w:r>
      <w:r w:rsidR="00475A0B" w:rsidRPr="009B010E">
        <w:rPr>
          <w:rFonts w:ascii="CordiaUPC" w:hAnsi="CordiaUPC" w:cs="CordiaUPC"/>
          <w:sz w:val="32"/>
          <w:szCs w:val="32"/>
          <w:cs/>
        </w:rPr>
        <w:br/>
        <w:t>จะมีเจ้าหน้าที่ของบริษัทฯ คอยให้การต้อนรับและอำนวยความสะดวกในการเช็คอิน</w:t>
      </w:r>
    </w:p>
    <w:p w14:paraId="745D35B5" w14:textId="77777777" w:rsidR="00475A0B" w:rsidRDefault="00475A0B" w:rsidP="00475A0B">
      <w:pPr>
        <w:tabs>
          <w:tab w:val="left" w:pos="284"/>
        </w:tabs>
        <w:ind w:left="1440" w:right="708" w:hanging="1440"/>
        <w:jc w:val="thaiDistribute"/>
        <w:rPr>
          <w:rFonts w:ascii="CordiaUPC" w:hAnsi="CordiaUPC" w:cs="CordiaUPC"/>
          <w:b/>
          <w:bCs/>
          <w:color w:val="FF0000"/>
          <w:sz w:val="28"/>
          <w:lang w:eastAsia="ja-JP"/>
        </w:rPr>
      </w:pP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ab/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>หมายเหตุ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 xml:space="preserve"> : 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>60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</w:r>
      <w:r w:rsidRPr="009B010E">
        <w:rPr>
          <w:rFonts w:ascii="CordiaUPC" w:hAnsi="CordiaUPC" w:cs="CordiaUPC"/>
          <w:b/>
          <w:bCs/>
          <w:color w:val="FF0000"/>
          <w:sz w:val="28"/>
          <w:lang w:eastAsia="ja-JP"/>
        </w:rPr>
        <w:t>45</w:t>
      </w:r>
      <w:r w:rsidRPr="009B010E">
        <w:rPr>
          <w:rFonts w:ascii="CordiaUPC" w:hAnsi="CordiaUPC" w:cs="CordiaUPC"/>
          <w:b/>
          <w:bCs/>
          <w:color w:val="FF0000"/>
          <w:sz w:val="28"/>
          <w:cs/>
          <w:lang w:eastAsia="ja-JP"/>
        </w:rPr>
        <w:t xml:space="preserve"> นาที</w:t>
      </w:r>
    </w:p>
    <w:p w14:paraId="36E24D40" w14:textId="77777777" w:rsidR="00157961" w:rsidRPr="009B010E" w:rsidRDefault="00157961" w:rsidP="00475A0B">
      <w:pPr>
        <w:tabs>
          <w:tab w:val="left" w:pos="284"/>
        </w:tabs>
        <w:ind w:left="1440" w:right="708" w:hanging="1440"/>
        <w:jc w:val="thaiDistribute"/>
        <w:rPr>
          <w:rFonts w:ascii="CordiaUPC" w:hAnsi="CordiaUPC" w:cs="CordiaUPC"/>
          <w:b/>
          <w:bCs/>
          <w:color w:val="FF0000"/>
          <w:sz w:val="28"/>
          <w:lang w:eastAsia="ja-JP"/>
        </w:rPr>
      </w:pPr>
    </w:p>
    <w:p w14:paraId="22BA6AB1" w14:textId="77777777" w:rsidR="00157961" w:rsidRPr="0062501F" w:rsidRDefault="00157961" w:rsidP="0081672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39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ปราสาทนาโกย่า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หุบเขาโครันเคย์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มิต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ซุย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เอาท์เล็ท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–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งานประดับไฟนาบานะโนะซาโตะ</w:t>
      </w:r>
      <w:r w:rsidR="0099598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0D558F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(L / D)</w:t>
      </w:r>
    </w:p>
    <w:p w14:paraId="649BC4FE" w14:textId="77777777" w:rsidR="00CA0A19" w:rsidRPr="009B010E" w:rsidRDefault="00CA0A19" w:rsidP="00CA0A19">
      <w:pPr>
        <w:tabs>
          <w:tab w:val="left" w:pos="1418"/>
        </w:tabs>
        <w:spacing w:before="100" w:beforeAutospacing="1"/>
        <w:ind w:left="1418" w:hanging="1134"/>
        <w:rPr>
          <w:rFonts w:ascii="CordiaUPC" w:hAnsi="CordiaUPC" w:cs="CordiaUPC"/>
          <w:b/>
          <w:bCs/>
          <w:color w:val="FF0000"/>
          <w:sz w:val="28"/>
          <w:lang w:eastAsia="ja-JP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0005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ออกเดินทางจาก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กรุงเทพฯ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โดยสายการบิน</w:t>
      </w:r>
      <w:r w:rsidR="00995984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Thai Airways</w:t>
      </w:r>
      <w:r w:rsidR="0099598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B010E">
        <w:rPr>
          <w:rFonts w:ascii="CordiaUPC" w:hAnsi="CordiaUPC" w:cs="CordiaUPC"/>
          <w:color w:val="000000"/>
          <w:sz w:val="32"/>
          <w:szCs w:val="32"/>
          <w:cs/>
        </w:rPr>
        <w:t>เที่ยว</w:t>
      </w:r>
      <w:r w:rsidRPr="009B010E">
        <w:rPr>
          <w:rFonts w:ascii="CordiaUPC" w:hAnsi="CordiaUPC" w:cs="CordiaUPC"/>
          <w:sz w:val="32"/>
          <w:szCs w:val="32"/>
          <w:cs/>
        </w:rPr>
        <w:t>บิน</w:t>
      </w:r>
      <w:r w:rsidR="0099598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B010E">
        <w:rPr>
          <w:rFonts w:ascii="CordiaUPC" w:hAnsi="CordiaUPC" w:cs="CordiaUPC"/>
          <w:b/>
          <w:bCs/>
          <w:sz w:val="32"/>
          <w:szCs w:val="32"/>
        </w:rPr>
        <w:t>TG</w:t>
      </w:r>
      <w:r w:rsidRPr="009B010E">
        <w:rPr>
          <w:rFonts w:ascii="CordiaUPC" w:hAnsi="CordiaUPC" w:cs="CordiaUPC"/>
          <w:b/>
          <w:bCs/>
          <w:sz w:val="32"/>
          <w:szCs w:val="32"/>
          <w:lang w:eastAsia="ja-JP"/>
        </w:rPr>
        <w:t>6</w:t>
      </w:r>
      <w:r>
        <w:rPr>
          <w:rFonts w:ascii="CordiaUPC" w:hAnsi="CordiaUPC" w:cs="CordiaUPC"/>
          <w:b/>
          <w:bCs/>
          <w:sz w:val="32"/>
          <w:szCs w:val="32"/>
          <w:lang w:eastAsia="ja-JP"/>
        </w:rPr>
        <w:t>44</w:t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lang w:eastAsia="ja-JP"/>
        </w:rPr>
        <w:br/>
        <w:t>(</w:t>
      </w:r>
      <w:r w:rsidRPr="009B01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ja-JP"/>
        </w:rPr>
        <w:t>มีอาหารและเครื่องดื่มบริการบนเครื่อง)</w:t>
      </w:r>
    </w:p>
    <w:p w14:paraId="54A687BC" w14:textId="227EAB01" w:rsidR="00DE3DFE" w:rsidRDefault="009846FC" w:rsidP="00DE3DFE">
      <w:pPr>
        <w:tabs>
          <w:tab w:val="left" w:pos="1418"/>
        </w:tabs>
        <w:spacing w:after="100" w:afterAutospacing="1"/>
        <w:ind w:left="1418" w:right="425" w:hanging="1134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81672A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 w:rsidR="00CA0A19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475A0B" w:rsidRPr="009B010E">
        <w:rPr>
          <w:rFonts w:ascii="CordiaUPC" w:hAnsi="CordiaUPC" w:cs="CordiaUPC"/>
          <w:sz w:val="32"/>
          <w:szCs w:val="32"/>
        </w:rPr>
        <w:tab/>
      </w:r>
      <w:r w:rsidR="00475A0B" w:rsidRPr="00575118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75A0B" w:rsidRPr="00575118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81672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นา</w:t>
      </w:r>
      <w:r w:rsidR="00CA0A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โกย่า</w:t>
      </w:r>
      <w:r w:rsidR="00475A0B" w:rsidRPr="00575118">
        <w:rPr>
          <w:rFonts w:ascii="CordiaUPC" w:hAnsi="CordiaUPC" w:cs="CordiaUPC"/>
          <w:color w:val="000000"/>
          <w:sz w:val="32"/>
          <w:szCs w:val="32"/>
          <w:cs/>
        </w:rPr>
        <w:t xml:space="preserve"> ประเทศญี่ปุ่น ดินแดนอาทิตย์อุทัย</w:t>
      </w:r>
      <w:r w:rsidR="00DE3DFE">
        <w:rPr>
          <w:rFonts w:ascii="CordiaUPC" w:hAnsi="CordiaUPC" w:cs="CordiaUPC"/>
          <w:color w:val="000000"/>
          <w:sz w:val="32"/>
          <w:szCs w:val="32"/>
          <w:cs/>
        </w:rPr>
        <w:br/>
      </w:r>
      <w:r w:rsidR="00475A0B" w:rsidRPr="00575118">
        <w:rPr>
          <w:rFonts w:ascii="CordiaUPC" w:hAnsi="CordiaUPC" w:cs="CordiaUPC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</w:p>
    <w:p w14:paraId="4793693D" w14:textId="66A0EB3B" w:rsidR="00DE3DFE" w:rsidRPr="000C3868" w:rsidRDefault="00DE3DFE" w:rsidP="00DE3DFE">
      <w:pPr>
        <w:tabs>
          <w:tab w:val="left" w:pos="1418"/>
        </w:tabs>
        <w:spacing w:before="100" w:beforeAutospacing="1" w:after="100" w:afterAutospacing="1"/>
        <w:ind w:left="1418" w:right="425" w:hanging="113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937E97" wp14:editId="0F2C5265">
            <wp:simplePos x="0" y="0"/>
            <wp:positionH relativeFrom="column">
              <wp:posOffset>4084955</wp:posOffset>
            </wp:positionH>
            <wp:positionV relativeFrom="paragraph">
              <wp:posOffset>91440</wp:posOffset>
            </wp:positionV>
            <wp:extent cx="2482850" cy="1715878"/>
            <wp:effectExtent l="19050" t="0" r="0" b="419100"/>
            <wp:wrapSquare wrapText="bothSides"/>
            <wp:docPr id="1665728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28987" name="Picture 166572898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21284" r="25925" b="19193"/>
                    <a:stretch/>
                  </pic:blipFill>
                  <pic:spPr bwMode="auto">
                    <a:xfrm>
                      <a:off x="0" y="0"/>
                      <a:ext cx="2482850" cy="1715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="000F782C" w:rsidRPr="000F782C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="000F782C" w:rsidRPr="000F782C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="000F782C" w:rsidRPr="000F782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ปราสาทนาโกย่า</w:t>
      </w:r>
      <w:r w:rsidR="000F782C" w:rsidRPr="000F782C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 w:rsidR="000C3868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B035C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995984">
        <w:rPr>
          <w:rFonts w:ascii="CordiaUPC" w:hAnsi="CordiaUPC" w:cs="CordiaUPC"/>
          <w:color w:val="7030A0"/>
          <w:sz w:val="32"/>
          <w:szCs w:val="32"/>
        </w:rPr>
        <w:t>1</w:t>
      </w:r>
      <w:r w:rsidR="00B035C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0C3868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0F782C" w:rsidRPr="000F782C">
        <w:rPr>
          <w:rFonts w:ascii="CordiaUPC" w:hAnsi="CordiaUPC" w:cs="CordiaUPC"/>
          <w:noProof/>
          <w:sz w:val="32"/>
          <w:szCs w:val="32"/>
          <w:cs/>
        </w:rPr>
        <w:t>ถูกสร้างขึ้นตามคำสั่งของโชกุนโทกุงาวะ</w:t>
      </w:r>
      <w:r>
        <w:rPr>
          <w:rFonts w:ascii="CordiaUPC" w:hAnsi="CordiaUPC" w:cs="CordiaUPC"/>
          <w:noProof/>
          <w:sz w:val="32"/>
          <w:szCs w:val="32"/>
        </w:rPr>
        <w:t xml:space="preserve"> </w:t>
      </w:r>
      <w:r w:rsidR="000F782C" w:rsidRPr="000F782C">
        <w:rPr>
          <w:rFonts w:ascii="CordiaUPC" w:hAnsi="CordiaUPC" w:cs="CordiaUPC"/>
          <w:noProof/>
          <w:sz w:val="32"/>
          <w:szCs w:val="32"/>
          <w:cs/>
        </w:rPr>
        <w:t>อิเอะยะสุ เพื่อเป็นฐานอำนาจความมั่นคงและป้องกันการโจมตีจากทางเมืองโอซาก้า ตัวปราสาทสร้างจากฐานหินขนาดใหญ่ จุดเด่นของยอ</w:t>
      </w:r>
      <w:r>
        <w:rPr>
          <w:rFonts w:ascii="CordiaUPC" w:hAnsi="CordiaUPC" w:cs="CordiaUPC" w:hint="cs"/>
          <w:noProof/>
          <w:sz w:val="32"/>
          <w:szCs w:val="32"/>
          <w:cs/>
        </w:rPr>
        <w:t>ด</w:t>
      </w:r>
      <w:r w:rsidR="000F782C" w:rsidRPr="000F782C">
        <w:rPr>
          <w:rFonts w:ascii="CordiaUPC" w:hAnsi="CordiaUPC" w:cs="CordiaUPC"/>
          <w:noProof/>
          <w:sz w:val="32"/>
          <w:szCs w:val="32"/>
          <w:cs/>
        </w:rPr>
        <w:t>ปราสาท</w:t>
      </w:r>
      <w:r w:rsidR="000F782C" w:rsidRPr="000F782C">
        <w:rPr>
          <w:rFonts w:ascii="CordiaUPC" w:hAnsi="CordiaUPC" w:cs="CordiaUPC"/>
          <w:noProof/>
          <w:sz w:val="32"/>
          <w:szCs w:val="32"/>
        </w:rPr>
        <w:t> </w:t>
      </w:r>
      <w:r w:rsidR="000F782C" w:rsidRPr="000F782C">
        <w:rPr>
          <w:rFonts w:ascii="CordiaUPC" w:hAnsi="CordiaUPC" w:cs="CordiaUPC" w:hint="cs"/>
          <w:noProof/>
          <w:sz w:val="32"/>
          <w:szCs w:val="32"/>
          <w:cs/>
        </w:rPr>
        <w:t xml:space="preserve">คือ โลมาสีทองตัวผู้  และตัวเมีย คนญี่ปุ่นเรียกโลมาสีทองนี้ว่า </w:t>
      </w:r>
      <w:r w:rsidR="000F782C" w:rsidRPr="000F782C">
        <w:rPr>
          <w:rFonts w:ascii="CordiaUPC" w:hAnsi="CordiaUPC" w:cs="CordiaUPC"/>
          <w:noProof/>
          <w:sz w:val="32"/>
          <w:szCs w:val="32"/>
        </w:rPr>
        <w:t>“</w:t>
      </w:r>
      <w:r w:rsidR="000F782C" w:rsidRPr="000F782C">
        <w:rPr>
          <w:rFonts w:ascii="CordiaUPC" w:hAnsi="CordiaUPC" w:cs="CordiaUPC" w:hint="cs"/>
          <w:noProof/>
          <w:sz w:val="32"/>
          <w:szCs w:val="32"/>
          <w:cs/>
        </w:rPr>
        <w:t>คินซาชิ</w:t>
      </w:r>
      <w:r w:rsidR="000F782C" w:rsidRPr="000F782C">
        <w:rPr>
          <w:rFonts w:ascii="CordiaUPC" w:hAnsi="CordiaUPC" w:cs="CordiaUPC"/>
          <w:noProof/>
          <w:sz w:val="32"/>
          <w:szCs w:val="32"/>
        </w:rPr>
        <w:t xml:space="preserve">” </w:t>
      </w:r>
      <w:r w:rsidR="000F782C" w:rsidRPr="000F782C">
        <w:rPr>
          <w:rFonts w:ascii="CordiaUPC" w:hAnsi="CordiaUPC" w:cs="CordiaUPC" w:hint="cs"/>
          <w:noProof/>
          <w:sz w:val="32"/>
          <w:szCs w:val="32"/>
          <w:cs/>
        </w:rPr>
        <w:t xml:space="preserve">หรือ </w:t>
      </w:r>
      <w:r w:rsidR="000F782C" w:rsidRPr="000F782C">
        <w:rPr>
          <w:rFonts w:ascii="CordiaUPC" w:hAnsi="CordiaUPC" w:cs="CordiaUPC"/>
          <w:noProof/>
          <w:sz w:val="32"/>
          <w:szCs w:val="32"/>
        </w:rPr>
        <w:t>“</w:t>
      </w:r>
      <w:r w:rsidR="000F782C" w:rsidRPr="000F782C">
        <w:rPr>
          <w:rFonts w:ascii="CordiaUPC" w:hAnsi="CordiaUPC" w:cs="CordiaUPC" w:hint="cs"/>
          <w:noProof/>
          <w:sz w:val="32"/>
          <w:szCs w:val="32"/>
          <w:cs/>
        </w:rPr>
        <w:t>ซาชิโฮโกะ</w:t>
      </w:r>
      <w:r w:rsidR="000F782C" w:rsidRPr="000F782C">
        <w:rPr>
          <w:rFonts w:ascii="CordiaUPC" w:hAnsi="CordiaUPC" w:cs="CordiaUPC"/>
          <w:noProof/>
          <w:sz w:val="32"/>
          <w:szCs w:val="32"/>
        </w:rPr>
        <w:t>” </w:t>
      </w:r>
      <w:r w:rsidR="000F782C" w:rsidRPr="000F782C">
        <w:rPr>
          <w:rFonts w:ascii="CordiaUPC" w:hAnsi="CordiaUPC" w:cs="CordiaUPC" w:hint="cs"/>
          <w:noProof/>
          <w:sz w:val="32"/>
          <w:szCs w:val="32"/>
          <w:cs/>
        </w:rPr>
        <w:t>โดยเชื่อว่าเป็นเครื่องคุ้มครองปราสาทและชาวเมือง</w:t>
      </w:r>
    </w:p>
    <w:p w14:paraId="50D315BA" w14:textId="08E77F75" w:rsidR="00B04AB4" w:rsidRPr="00575118" w:rsidRDefault="00993C61" w:rsidP="00575118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1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4CF561AD" w14:textId="34116B6B" w:rsidR="000C3868" w:rsidRDefault="00DE3DFE" w:rsidP="000C3868">
      <w:pPr>
        <w:ind w:left="1418" w:right="567"/>
        <w:jc w:val="thaiDistribute"/>
        <w:rPr>
          <w:rFonts w:ascii="CordiaUPC" w:eastAsia="Angsana New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7C669A66" wp14:editId="3F4BB530">
            <wp:simplePos x="0" y="0"/>
            <wp:positionH relativeFrom="column">
              <wp:posOffset>4573270</wp:posOffset>
            </wp:positionH>
            <wp:positionV relativeFrom="paragraph">
              <wp:posOffset>46990</wp:posOffset>
            </wp:positionV>
            <wp:extent cx="2262505" cy="1536065"/>
            <wp:effectExtent l="19050" t="0" r="4445" b="445135"/>
            <wp:wrapSquare wrapText="bothSides"/>
            <wp:docPr id="108796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66814" name="Picture 10879668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7" b="20315"/>
                    <a:stretch/>
                  </pic:blipFill>
                  <pic:spPr bwMode="auto">
                    <a:xfrm>
                      <a:off x="0" y="0"/>
                      <a:ext cx="2262505" cy="1536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118" w:rsidRPr="00EA4782">
        <w:rPr>
          <w:rFonts w:ascii="CordiaUPC" w:hAnsi="CordiaUPC" w:cs="CordiaUPC"/>
          <w:sz w:val="32"/>
          <w:szCs w:val="32"/>
          <w:cs/>
        </w:rPr>
        <w:t>หลังอาหารกลางวันพาท่านเดินทางสู่</w:t>
      </w:r>
      <w:r w:rsidR="000C3868">
        <w:rPr>
          <w:rFonts w:ascii="CordiaUPC" w:eastAsia="Angsana New" w:hAnsi="CordiaUPC" w:cs="CordiaUPC"/>
          <w:b/>
          <w:bCs/>
          <w:sz w:val="32"/>
          <w:szCs w:val="32"/>
        </w:rPr>
        <w:t xml:space="preserve"> </w:t>
      </w:r>
      <w:r w:rsidR="00F8701E" w:rsidRPr="00EA4782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F8701E" w:rsidRPr="00EA4782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หุบเขาโครันเคย์</w:t>
      </w:r>
      <w:r w:rsidR="00B035C9">
        <w:rPr>
          <w:rFonts w:ascii="CordiaUPC" w:eastAsia="Angsana New" w:hAnsi="CordiaUPC" w:cs="CordiaUPC"/>
          <w:b/>
          <w:bCs/>
          <w:sz w:val="32"/>
          <w:szCs w:val="32"/>
        </w:rPr>
        <w:t xml:space="preserve">” </w:t>
      </w:r>
    </w:p>
    <w:p w14:paraId="7CB11345" w14:textId="77777777" w:rsidR="000C3868" w:rsidRDefault="00B035C9" w:rsidP="000C3868">
      <w:pPr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995984">
        <w:rPr>
          <w:rFonts w:ascii="CordiaUPC" w:hAnsi="CordiaUPC" w:cs="CordiaUPC"/>
          <w:color w:val="7030A0"/>
          <w:sz w:val="32"/>
          <w:szCs w:val="32"/>
        </w:rPr>
        <w:t>1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995984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ตั้งอยู่ติดกับภูเขาอิอิโมริ จังหวัดไอจิเป็นหุบเขาที่เป็นแหล่งท่องเที่ยวของญี่ปุ่นที่มีชื่อเสียงในเรื่องใบไม้เปลี่ยนสีเพราะมีต้นโมมิจิหรือต้นเม</w:t>
      </w:r>
      <w:proofErr w:type="spellStart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เปิ้ล</w:t>
      </w:r>
      <w:proofErr w:type="spellEnd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ญี่ปุ่นมากกว่า</w:t>
      </w:r>
      <w:r w:rsidR="00F8701E" w:rsidRPr="00EA4782">
        <w:rPr>
          <w:rFonts w:ascii="CordiaUPC" w:eastAsia="Angsana New" w:hAnsi="CordiaUPC" w:cs="CordiaUPC"/>
          <w:sz w:val="32"/>
          <w:szCs w:val="32"/>
        </w:rPr>
        <w:t xml:space="preserve">4,000 </w:t>
      </w:r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ต้นล้อมรอบบริเวณหุบเขาประมาณช่วงกลางเดือนพฤศจิกายนถึงต้นเดือนธันวาคมโดยใบของต้นเม</w:t>
      </w:r>
      <w:proofErr w:type="spellStart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เปิ้ล</w:t>
      </w:r>
      <w:proofErr w:type="spellEnd"/>
      <w:r w:rsidR="00F8701E" w:rsidRPr="00EA4782">
        <w:rPr>
          <w:rFonts w:ascii="CordiaUPC" w:eastAsia="Angsana New" w:hAnsi="CordiaUPC" w:cs="CordiaUPC" w:hint="cs"/>
          <w:sz w:val="32"/>
          <w:szCs w:val="32"/>
          <w:cs/>
        </w:rPr>
        <w:t>จะเริ่มเปลี่ยนสีจากเขียวเหลืองเป็นแดง</w:t>
      </w:r>
    </w:p>
    <w:p w14:paraId="303D2DB6" w14:textId="77777777" w:rsidR="000C3868" w:rsidRPr="000C3868" w:rsidRDefault="000C3868" w:rsidP="000C3868">
      <w:pPr>
        <w:ind w:left="1418" w:right="567"/>
        <w:jc w:val="thaiDistribute"/>
        <w:rPr>
          <w:rFonts w:ascii="CordiaUPC" w:eastAsia="Angsana New" w:hAnsi="CordiaUPC" w:cs="CordiaUPC"/>
          <w:sz w:val="16"/>
          <w:szCs w:val="16"/>
        </w:rPr>
      </w:pPr>
    </w:p>
    <w:p w14:paraId="089AB7F5" w14:textId="1258E762" w:rsidR="000C3868" w:rsidRDefault="000C3868" w:rsidP="00DE3DFE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  <w:r>
        <w:rPr>
          <w:rFonts w:ascii="CordiaUPC" w:eastAsia="Angsana New" w:hAnsi="CordiaUPC" w:cs="CordiaUPC" w:hint="cs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78C4CCAF" wp14:editId="30ED521B">
            <wp:simplePos x="0" y="0"/>
            <wp:positionH relativeFrom="column">
              <wp:posOffset>4589145</wp:posOffset>
            </wp:positionH>
            <wp:positionV relativeFrom="paragraph">
              <wp:posOffset>26035</wp:posOffset>
            </wp:positionV>
            <wp:extent cx="2246630" cy="1463675"/>
            <wp:effectExtent l="19050" t="0" r="1270" b="422275"/>
            <wp:wrapTight wrapText="bothSides">
              <wp:wrapPolygon edited="0">
                <wp:start x="183" y="0"/>
                <wp:lineTo x="-183" y="562"/>
                <wp:lineTo x="-183" y="27832"/>
                <wp:lineTo x="21612" y="27832"/>
                <wp:lineTo x="21612" y="4217"/>
                <wp:lineTo x="21429" y="843"/>
                <wp:lineTo x="21246" y="0"/>
                <wp:lineTo x="183" y="0"/>
              </wp:wrapPolygon>
            </wp:wrapTight>
            <wp:docPr id="1410381066" name="Picture 1" descr="Image result for mitsui outlet nagas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result for mitsui outlet nagashima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601" b="13691"/>
                    <a:stretch/>
                  </pic:blipFill>
                  <pic:spPr bwMode="auto">
                    <a:xfrm>
                      <a:off x="0" y="0"/>
                      <a:ext cx="2246630" cy="146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จากนั้นนำท่านเดินทาง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ช้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อปปิ้งที่</w:t>
      </w:r>
      <w:r w:rsidR="00AA36EC">
        <w:rPr>
          <w:rFonts w:ascii="CordiaUPC" w:eastAsia="Angsana New" w:hAnsi="CordiaUPC" w:cs="CordiaUPC" w:hint="cs"/>
          <w:b/>
          <w:bCs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/>
          <w:b/>
          <w:bCs/>
          <w:sz w:val="32"/>
          <w:szCs w:val="32"/>
          <w:cs/>
        </w:rPr>
        <w:t>“</w:t>
      </w:r>
      <w:r w:rsidR="000F782C" w:rsidRPr="000F782C">
        <w:rPr>
          <w:rFonts w:ascii="CordiaUPC" w:eastAsia="Angsana New" w:hAnsi="CordiaUPC" w:cs="CordiaUPC"/>
          <w:b/>
          <w:bCs/>
          <w:sz w:val="32"/>
          <w:szCs w:val="32"/>
        </w:rPr>
        <w:t>Mitsui Outlet Park Jazz Dream Nagashima”</w:t>
      </w:r>
      <w:r w:rsidR="00995984">
        <w:rPr>
          <w:rFonts w:ascii="CordiaUPC" w:eastAsia="Angsana New" w:hAnsi="CordiaUPC" w:cs="CordiaUPC"/>
          <w:b/>
          <w:bCs/>
          <w:sz w:val="32"/>
          <w:szCs w:val="32"/>
        </w:rPr>
        <w:t xml:space="preserve"> </w:t>
      </w:r>
      <w:r w:rsidR="00B035C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 w:rsidR="00995984">
        <w:rPr>
          <w:rFonts w:ascii="CordiaUPC" w:hAnsi="CordiaUPC" w:cs="CordiaUPC"/>
          <w:color w:val="7030A0"/>
          <w:sz w:val="32"/>
          <w:szCs w:val="32"/>
        </w:rPr>
        <w:t>1</w:t>
      </w:r>
      <w:r w:rsidR="00B035C9"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  <w:r w:rsidR="00995984">
        <w:rPr>
          <w:rFonts w:ascii="CordiaUPC" w:hAnsi="CordiaUPC" w:cs="CordiaUPC" w:hint="cs"/>
          <w:color w:val="7030A0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เป็นห้างร้านขนาดใหญ่ตั้งอยู่ข้างๆ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สวนสนุกสปาแลนด์ภายในมีร้านค้ากว่า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/>
          <w:sz w:val="32"/>
          <w:szCs w:val="32"/>
        </w:rPr>
        <w:t xml:space="preserve">240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ร้านซึ่งมีทั้งแบรนด์ในประเทศและต่างประเทศ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เช่น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ร้านเสื้อผ้าอุปกรณ์กีฬา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และ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อื่นๆ</w:t>
      </w:r>
      <w:r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อีกมากมาย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ให้ท่านได้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lastRenderedPageBreak/>
        <w:t>เพลิดเพลินกับการเลือกซื้อสินค้าแบรนด์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เนม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ชื่อดังทั้ง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แบนด์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ต่างประเทศและ</w:t>
      </w:r>
      <w:proofErr w:type="spellStart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แบนด์</w:t>
      </w:r>
      <w:proofErr w:type="spellEnd"/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ดังของญี่ปุ่นและสินค้าดีราคาพิเศษที่มีให้เลือ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กกว่า</w:t>
      </w:r>
      <w:r w:rsidR="000F782C" w:rsidRPr="000F782C">
        <w:rPr>
          <w:rFonts w:ascii="CordiaUPC" w:eastAsia="Angsana New" w:hAnsi="CordiaUPC" w:cs="CordiaUPC"/>
          <w:sz w:val="32"/>
          <w:szCs w:val="32"/>
        </w:rPr>
        <w:t xml:space="preserve">130 </w:t>
      </w:r>
      <w:r w:rsidR="000F782C" w:rsidRPr="000F782C">
        <w:rPr>
          <w:rFonts w:ascii="CordiaUPC" w:eastAsia="Angsana New" w:hAnsi="CordiaUPC" w:cs="CordiaUPC" w:hint="cs"/>
          <w:sz w:val="32"/>
          <w:szCs w:val="32"/>
          <w:cs/>
        </w:rPr>
        <w:t>ร้านค้า</w:t>
      </w:r>
      <w:r w:rsidR="000F782C">
        <w:rPr>
          <w:rFonts w:ascii="CordiaUPC" w:eastAsia="Angsana New" w:hAnsi="CordiaUPC" w:cs="CordiaUPC" w:hint="cs"/>
          <w:sz w:val="32"/>
          <w:szCs w:val="32"/>
          <w:cs/>
        </w:rPr>
        <w:t>อิสระให้ท่านเลือกชมเลือกซื้อสินค้าและของฝากตามอัธยาศัย</w:t>
      </w:r>
    </w:p>
    <w:p w14:paraId="328FF1EB" w14:textId="1042E6FE" w:rsidR="00995984" w:rsidRPr="00995984" w:rsidRDefault="00AA36EC" w:rsidP="00AA36EC">
      <w:pPr>
        <w:ind w:left="1418" w:right="567"/>
        <w:jc w:val="thaiDistribute"/>
        <w:rPr>
          <w:rFonts w:ascii="CordiaUPC" w:eastAsia="Angsana New" w:hAnsi="CordiaUPC" w:cs="CordiaUPC"/>
          <w:sz w:val="32"/>
          <w:szCs w:val="32"/>
          <w:cs/>
        </w:rPr>
      </w:pPr>
      <w:r>
        <w:rPr>
          <w:rFonts w:ascii="CordiaUPC" w:eastAsia="Angsana New" w:hAnsi="CordiaUPC" w:cs="CordiaUPC" w:hint="cs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1B73AB74" wp14:editId="3F854C38">
            <wp:simplePos x="0" y="0"/>
            <wp:positionH relativeFrom="column">
              <wp:posOffset>792150</wp:posOffset>
            </wp:positionH>
            <wp:positionV relativeFrom="paragraph">
              <wp:posOffset>9068</wp:posOffset>
            </wp:positionV>
            <wp:extent cx="2592070" cy="1689735"/>
            <wp:effectExtent l="19050" t="0" r="0" b="501015"/>
            <wp:wrapSquare wrapText="bothSides"/>
            <wp:docPr id="1" name="Picture 0" descr="งานประดับไฟนาบานะโนะซาโต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ประดับไฟนาบานะโนะซาโต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689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5B" w:rsidRPr="002A635B">
        <w:rPr>
          <w:rFonts w:ascii="CordiaUPC" w:eastAsia="Angsana New" w:hAnsi="CordiaUPC" w:cs="CordiaUPC"/>
          <w:sz w:val="32"/>
          <w:szCs w:val="32"/>
          <w:cs/>
        </w:rPr>
        <w:t xml:space="preserve">จากนั้นนำท่านชม 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2A635B" w:rsidRPr="002A635B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งานประดับไฟ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  <w:cs/>
        </w:rPr>
        <w:t>นาบานะโนะซาโตะ</w:t>
      </w:r>
      <w:r w:rsidR="002A635B" w:rsidRPr="002A635B">
        <w:rPr>
          <w:rFonts w:ascii="CordiaUPC" w:eastAsia="Angsana New" w:hAnsi="CordiaUPC" w:cs="CordiaUPC"/>
          <w:b/>
          <w:bCs/>
          <w:sz w:val="32"/>
          <w:szCs w:val="32"/>
        </w:rPr>
        <w:t>”</w:t>
      </w:r>
      <w:r w:rsidR="00396ABF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งานประดับไฟฤดูหนาวที่ยิ่งใหญ่อลังการที่สุดในญี่ปุ่น ซึ่งมีการประดับไฟอย่างสวยงามในธีมต่างๆ หลากหลายโซนและแตกต่างกันไปในแต่ละปี เช่น อุโมงค์ไฟขนาดยาวประมาณ 300 เมตร ได้แก่ อุโมงค์สายรุ้งสีสดใส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,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อุโมงค์ไฟสีทองที่ เปรียบเสมือนอุโมงค์ดวงดาวแห่งทางช้างเผือก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,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 xml:space="preserve">อุโมงค์ไฟสีชมพูที่เปรียบเสมือนอุโมงค์แห่งความรัก เป็นต้น </w:t>
      </w:r>
      <w:r w:rsidR="002A635B" w:rsidRPr="002A635B">
        <w:rPr>
          <w:rFonts w:ascii="CordiaUPC" w:eastAsia="Angsana New" w:hAnsi="CordiaUPC" w:cs="CordiaUPC"/>
          <w:sz w:val="32"/>
          <w:szCs w:val="32"/>
        </w:rPr>
        <w:t xml:space="preserve">… </w:t>
      </w:r>
      <w:r w:rsidR="002A635B" w:rsidRPr="002A635B">
        <w:rPr>
          <w:rFonts w:ascii="CordiaUPC" w:eastAsia="Angsana New" w:hAnsi="CordiaUPC" w:cs="CordiaUPC" w:hint="cs"/>
          <w:sz w:val="32"/>
          <w:szCs w:val="32"/>
          <w:cs/>
        </w:rPr>
        <w:t>อิสระให้ท่านเพลิดเพลินกับทัศนียภาพที่สวยงามของแม่น้ำและแสงไฟอันตระการตา</w:t>
      </w:r>
    </w:p>
    <w:p w14:paraId="57409BE3" w14:textId="77777777" w:rsidR="00F565A2" w:rsidRPr="00575118" w:rsidRDefault="00993C61" w:rsidP="003C54AD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</w:rPr>
      </w:pPr>
      <w:bookmarkStart w:id="0" w:name="_Hlk136509285"/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เย็น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ณ </w:t>
      </w:r>
      <w:r w:rsidR="0025230A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ภัตตาคาร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2</w:t>
      </w:r>
      <w:r w:rsidR="00F565A2" w:rsidRPr="00575118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bookmarkEnd w:id="0"/>
    <w:p w14:paraId="64A9334C" w14:textId="77777777" w:rsidR="00153C6E" w:rsidRPr="00575118" w:rsidRDefault="00F565A2" w:rsidP="00A1214A">
      <w:pPr>
        <w:ind w:left="1004" w:firstLine="436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575118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57511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834167" w:rsidRPr="00834167">
        <w:rPr>
          <w:rFonts w:ascii="CordiaUPC" w:hAnsi="CordiaUPC" w:cs="CordiaUPC"/>
          <w:b/>
          <w:bCs/>
          <w:sz w:val="32"/>
          <w:szCs w:val="32"/>
        </w:rPr>
        <w:t xml:space="preserve">NAGOYA JAL CITY HOTEL </w:t>
      </w:r>
      <w:r w:rsidRPr="0057511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4A21D0A9" w14:textId="77777777" w:rsidR="00157961" w:rsidRPr="00575118" w:rsidRDefault="00157961" w:rsidP="003C54AD">
      <w:pPr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0E4ECC5F" w14:textId="77777777" w:rsidR="00157961" w:rsidRPr="009B010E" w:rsidRDefault="00B05BB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หมู่บ้านมรดกโลกชิราคาวาโกะ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ย่านเมืองเก่าทาคายาม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่า</w:t>
      </w:r>
      <w:proofErr w:type="spellEnd"/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ซันมา</w:t>
      </w:r>
      <w:proofErr w:type="spellStart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ชิซู</w:t>
      </w:r>
      <w:proofErr w:type="spellEnd"/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จิ</w:t>
      </w:r>
      <w:r w:rsidR="00AA503A" w:rsidRPr="00AA503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อดีตจวนผู้ว่า</w:t>
      </w:r>
      <w:r w:rsidR="00E8637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-</w:t>
      </w:r>
      <w:r w:rsidR="00AA503A" w:rsidRP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กระเช้าชินโฮตากะ</w:t>
      </w:r>
      <w:r w:rsid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E8637C" w:rsidRPr="00E8637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นากาโน่</w:t>
      </w:r>
      <w:r w:rsidR="00E8637C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1A3D8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AA36EC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</w:p>
    <w:p w14:paraId="00031E59" w14:textId="77777777" w:rsidR="00995984" w:rsidRDefault="002D2DC3" w:rsidP="00DE3DFE">
      <w:pPr>
        <w:pStyle w:val="1"/>
        <w:spacing w:before="100" w:beforeAutospacing="1" w:after="240"/>
        <w:ind w:left="284"/>
        <w:jc w:val="both"/>
        <w:rPr>
          <w:rFonts w:ascii="CordiaUPC" w:hAnsi="CordiaUPC" w:cs="CordiaUPC"/>
          <w:noProof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3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438F3322" w14:textId="5A9A6BC4" w:rsidR="00B14128" w:rsidRDefault="00DE3DFE" w:rsidP="00C91B84">
      <w:pPr>
        <w:pStyle w:val="1"/>
        <w:spacing w:before="100" w:beforeAutospacing="1" w:after="240"/>
        <w:ind w:left="1440"/>
        <w:jc w:val="both"/>
        <w:rPr>
          <w:rFonts w:ascii="CordiaUPC" w:hAnsi="CordiaUPC" w:cs="CordiaUPC"/>
          <w:noProof/>
          <w:sz w:val="32"/>
          <w:szCs w:val="32"/>
        </w:rPr>
      </w:pPr>
      <w:r>
        <w:rPr>
          <w:rFonts w:ascii="CordiaUPC" w:eastAsia="AngsanaUPC" w:hAnsi="CordiaUPC" w:cs="CordiaUPC"/>
          <w:b/>
          <w:bCs/>
          <w:noProof/>
          <w:color w:val="0000FF"/>
          <w:sz w:val="32"/>
          <w:szCs w:val="32"/>
        </w:rPr>
        <w:drawing>
          <wp:inline distT="0" distB="0" distL="0" distR="0" wp14:anchorId="7A03628E" wp14:editId="09DA1A99">
            <wp:extent cx="2660650" cy="1769110"/>
            <wp:effectExtent l="19050" t="0" r="6350" b="516890"/>
            <wp:docPr id="2" name="Picture 1" descr="SHIRAKAW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KAWAGO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769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rdiaUPC" w:hAnsi="CordiaUPC" w:cs="CordiaUPC"/>
          <w:noProof/>
          <w:sz w:val="32"/>
          <w:szCs w:val="32"/>
        </w:rPr>
        <w:t xml:space="preserve">     </w:t>
      </w:r>
      <w:r>
        <w:rPr>
          <w:rFonts w:ascii="CordiaUPC" w:eastAsia="AngsanaUPC" w:hAnsi="CordiaUPC" w:cs="CordiaUPC"/>
          <w:b/>
          <w:bCs/>
          <w:noProof/>
          <w:color w:val="0000FF"/>
          <w:sz w:val="32"/>
          <w:szCs w:val="32"/>
        </w:rPr>
        <w:drawing>
          <wp:inline distT="0" distB="0" distL="0" distR="0" wp14:anchorId="445C35ED" wp14:editId="6C1EDB1C">
            <wp:extent cx="2628900" cy="1775899"/>
            <wp:effectExtent l="19050" t="0" r="0" b="510540"/>
            <wp:docPr id="4" name="Picture 2" descr="SHIRAKAWA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KAWAGO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83" cy="17782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CCDBC5D" w14:textId="54C57EB9" w:rsidR="00C43079" w:rsidRPr="00402194" w:rsidRDefault="00472AB8" w:rsidP="00402194">
      <w:pPr>
        <w:pStyle w:val="1"/>
        <w:spacing w:before="100" w:beforeAutospacing="1" w:after="240"/>
        <w:ind w:left="1440" w:right="567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472AB8">
        <w:rPr>
          <w:rFonts w:ascii="CordiaUPC" w:hAnsi="CordiaUPC" w:cs="CordiaUPC"/>
          <w:noProof/>
          <w:sz w:val="32"/>
          <w:szCs w:val="32"/>
          <w:cs/>
        </w:rPr>
        <w:t xml:space="preserve">นำท่านเดินทางสู่ </w:t>
      </w:r>
      <w:r w:rsidRPr="00472AB8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Pr="00472AB8">
        <w:rPr>
          <w:rFonts w:ascii="CordiaUPC" w:hAnsi="CordiaUPC" w:cs="CordiaUPC" w:hint="cs"/>
          <w:b/>
          <w:bCs/>
          <w:noProof/>
          <w:sz w:val="32"/>
          <w:szCs w:val="32"/>
          <w:cs/>
        </w:rPr>
        <w:t>หมู่บ้านโบราณชิราคาวาโกะ</w:t>
      </w:r>
      <w:r w:rsidRPr="00472AB8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 w:rsidR="00870FBB">
        <w:rPr>
          <w:rFonts w:ascii="CordiaUPC" w:hAnsi="CordiaUPC" w:cs="CordiaUPC" w:hint="cs"/>
          <w:noProof/>
          <w:color w:val="7030A0"/>
          <w:sz w:val="32"/>
          <w:szCs w:val="32"/>
          <w:cs/>
        </w:rPr>
        <w:t xml:space="preserve"> </w:t>
      </w:r>
      <w:r w:rsidRPr="00472AB8">
        <w:rPr>
          <w:rFonts w:ascii="CordiaUPC" w:hAnsi="CordiaUPC" w:cs="CordiaUPC"/>
          <w:noProof/>
          <w:color w:val="7030A0"/>
          <w:sz w:val="32"/>
          <w:szCs w:val="32"/>
          <w:cs/>
        </w:rPr>
        <w:t xml:space="preserve">(ใช้เวลาเดินทางประมาณ </w:t>
      </w:r>
      <w:r w:rsidR="00870FBB">
        <w:rPr>
          <w:rFonts w:ascii="CordiaUPC" w:hAnsi="CordiaUPC" w:cs="CordiaUPC"/>
          <w:noProof/>
          <w:color w:val="7030A0"/>
          <w:sz w:val="32"/>
          <w:szCs w:val="32"/>
        </w:rPr>
        <w:t>2</w:t>
      </w:r>
      <w:r w:rsidRPr="00472AB8">
        <w:rPr>
          <w:rFonts w:ascii="CordiaUPC" w:hAnsi="CordiaUPC" w:cs="CordiaUPC"/>
          <w:noProof/>
          <w:color w:val="7030A0"/>
          <w:sz w:val="32"/>
          <w:szCs w:val="32"/>
          <w:cs/>
        </w:rPr>
        <w:t xml:space="preserve"> ชั่วโมง) </w:t>
      </w:r>
      <w:r w:rsidRPr="00472AB8">
        <w:rPr>
          <w:rFonts w:ascii="CordiaUPC" w:hAnsi="CordiaUPC" w:cs="CordiaUPC"/>
          <w:noProof/>
          <w:sz w:val="32"/>
          <w:szCs w:val="32"/>
          <w:cs/>
        </w:rPr>
        <w:t xml:space="preserve">เป็นหมู่บ้านเก่าแก่อายุกว่า </w:t>
      </w:r>
      <w:r w:rsidRPr="00472AB8">
        <w:rPr>
          <w:rFonts w:ascii="CordiaUPC" w:hAnsi="CordiaUPC" w:cs="CordiaUPC"/>
          <w:noProof/>
          <w:sz w:val="32"/>
          <w:szCs w:val="32"/>
        </w:rPr>
        <w:t xml:space="preserve">250 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t>ปี กลายมาเป็นสถานที่ท่องเที่ยวยอดนิยมซึ่งเป็นที่รู้จักไปทั่วโลก ด้วยเอกลักษณ์ของอาคารบ้านเรือนในหมู่บ้านที่ได้รับการดูแลอนุรักษณ์อย่างดี และเสน่ห์จากความงดงามในฤดูกาลต่างๆ นอกจากนี้ยังได้รับการยกย่องให้เป็นมรดกโลกทางวัฒนธรรมพร้อมกับหมู่บ้านโกคายาม่าในจังหวัดโทยาม่า จากองค์กรยูเนสโกในปี ค.ศ.</w:t>
      </w:r>
      <w:r w:rsidRPr="00472AB8">
        <w:rPr>
          <w:rFonts w:ascii="CordiaUPC" w:hAnsi="CordiaUPC" w:cs="CordiaUPC"/>
          <w:noProof/>
          <w:sz w:val="32"/>
          <w:szCs w:val="32"/>
        </w:rPr>
        <w:t xml:space="preserve">1995 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t>ตั้งอยู่ในเมืองโอนะ จังหวัดกิฟุ ประเทศญี่ปุ่น ด้วย</w:t>
      </w:r>
      <w:r w:rsidRPr="00472AB8">
        <w:rPr>
          <w:rFonts w:ascii="CordiaUPC" w:hAnsi="CordiaUPC" w:cs="CordiaUPC" w:hint="cs"/>
          <w:noProof/>
          <w:sz w:val="32"/>
          <w:szCs w:val="32"/>
          <w:cs/>
        </w:rPr>
        <w:lastRenderedPageBreak/>
        <w:t>เสน่ห์และความสวยงามของตัวหมู่บ้านท่ามกลางบรรยากาศแบบธรรมชาติให้ความรู้สึกราวกับหมู่บ้านในเทพนิยายซึ่งมีความสวยงามอย่างมาก อิสระ</w:t>
      </w:r>
      <w:r w:rsidRPr="00402194">
        <w:rPr>
          <w:rFonts w:ascii="CordiaUPC" w:hAnsi="CordiaUPC" w:cs="CordiaUPC" w:hint="cs"/>
          <w:noProof/>
          <w:sz w:val="32"/>
          <w:szCs w:val="32"/>
          <w:cs/>
        </w:rPr>
        <w:t>ให้ท่านได้เพลิดเพลินไปกับบรรยากาศ และชมความสวยงามของหมู่บ้านสไตล์ญี่ปุ่นที่ถูกโอบกอดด้วยขุนเขาแห่งนี้</w:t>
      </w:r>
    </w:p>
    <w:p w14:paraId="1BBFF6FB" w14:textId="77777777" w:rsidR="00A1214A" w:rsidRPr="009B010E" w:rsidRDefault="00993C61" w:rsidP="00C817DC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BE17C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4</w:t>
      </w:r>
      <w:r w:rsidR="002D2DC3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2E72C1B1" w14:textId="7E06473B" w:rsidR="00DD6C6A" w:rsidRDefault="00DD6C6A" w:rsidP="00DD6C6A">
      <w:pPr>
        <w:spacing w:after="100" w:afterAutospacing="1"/>
        <w:ind w:left="1418" w:right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D6C6A">
        <w:rPr>
          <w:rFonts w:ascii="CordiaUPC" w:hAnsi="CordiaUPC" w:cs="CordiaUPC"/>
          <w:sz w:val="32"/>
          <w:szCs w:val="32"/>
          <w:cs/>
        </w:rPr>
        <w:t xml:space="preserve">หลังอาหารกลางวันพาท่านเดินทางสู่ </w:t>
      </w:r>
      <w:r w:rsidRPr="00DD6C6A">
        <w:rPr>
          <w:rFonts w:ascii="CordiaUPC" w:hAnsi="CordiaUPC" w:cs="CordiaUPC"/>
          <w:sz w:val="32"/>
          <w:szCs w:val="32"/>
        </w:rPr>
        <w:t>“</w:t>
      </w:r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เมืองทาคายาม</w:t>
      </w:r>
      <w:proofErr w:type="spellStart"/>
      <w:r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Pr="00DD6C6A">
        <w:rPr>
          <w:rFonts w:ascii="CordiaUPC" w:hAnsi="CordiaUPC" w:cs="CordiaUPC"/>
          <w:sz w:val="32"/>
          <w:szCs w:val="32"/>
        </w:rPr>
        <w:t xml:space="preserve">” </w:t>
      </w:r>
      <w:r w:rsidRPr="00DD6C6A">
        <w:rPr>
          <w:rFonts w:ascii="CordiaUPC" w:hAnsi="CordiaUPC" w:cs="CordiaUPC" w:hint="cs"/>
          <w:color w:val="7030A0"/>
          <w:sz w:val="32"/>
          <w:szCs w:val="32"/>
          <w:cs/>
        </w:rPr>
        <w:t xml:space="preserve">(ใช้เวลาเดินทางประมาณ </w:t>
      </w:r>
      <w:r w:rsidR="00870FBB">
        <w:rPr>
          <w:rFonts w:ascii="CordiaUPC" w:hAnsi="CordiaUPC" w:cs="CordiaUPC"/>
          <w:color w:val="7030A0"/>
          <w:sz w:val="32"/>
          <w:szCs w:val="32"/>
        </w:rPr>
        <w:t>1</w:t>
      </w:r>
      <w:r w:rsidRPr="00DD6C6A">
        <w:rPr>
          <w:rFonts w:ascii="CordiaUPC" w:hAnsi="CordiaUPC" w:cs="CordiaUPC" w:hint="cs"/>
          <w:color w:val="7030A0"/>
          <w:sz w:val="32"/>
          <w:szCs w:val="32"/>
          <w:cs/>
        </w:rPr>
        <w:t xml:space="preserve"> ชั่วโมง)</w:t>
      </w:r>
      <w:r w:rsidRPr="00DD6C6A">
        <w:rPr>
          <w:rFonts w:ascii="CordiaUPC" w:hAnsi="CordiaUPC" w:cs="CordiaUPC" w:hint="cs"/>
          <w:sz w:val="32"/>
          <w:szCs w:val="32"/>
          <w:cs/>
        </w:rPr>
        <w:t xml:space="preserve"> เมืองที่ถูกขนานนามว่า </w:t>
      </w:r>
      <w:r w:rsidRPr="00DD6C6A">
        <w:rPr>
          <w:rFonts w:ascii="CordiaUPC" w:hAnsi="CordiaUPC" w:cs="CordiaUPC"/>
          <w:sz w:val="32"/>
          <w:szCs w:val="32"/>
        </w:rPr>
        <w:t>“Little Kyoto”</w:t>
      </w:r>
      <w:r w:rsidR="00402194">
        <w:rPr>
          <w:rFonts w:ascii="CordiaUPC" w:hAnsi="CordiaUPC" w:cs="CordiaUPC"/>
          <w:sz w:val="32"/>
          <w:szCs w:val="32"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ด้วยบรรยากาศอันเก่าแก่ที่อาบด้วยจิตวิญญาณแห่งประวัติศาสตร์และวัฒนธรรมตามจารีตแห่งยุคสมัย</w:t>
      </w:r>
      <w:proofErr w:type="spellStart"/>
      <w:r w:rsidRPr="00DD6C6A">
        <w:rPr>
          <w:rFonts w:ascii="CordiaUPC" w:hAnsi="CordiaUPC" w:cs="CordiaUPC" w:hint="cs"/>
          <w:sz w:val="32"/>
          <w:szCs w:val="32"/>
          <w:cs/>
        </w:rPr>
        <w:t>เกีย</w:t>
      </w:r>
      <w:proofErr w:type="spellEnd"/>
      <w:r w:rsidRPr="00DD6C6A">
        <w:rPr>
          <w:rFonts w:ascii="CordiaUPC" w:hAnsi="CordiaUPC" w:cs="CordiaUPC" w:hint="cs"/>
          <w:sz w:val="32"/>
          <w:szCs w:val="32"/>
          <w:cs/>
        </w:rPr>
        <w:t>วโตและเอโดะ พร้อมทั้งอุดมสมบูรณ์ไปด้วยธรรมชาติ โอบล้อมด้วยขุนเขาและวัฒนธรรมอันงดงาม</w:t>
      </w:r>
    </w:p>
    <w:p w14:paraId="037D7A39" w14:textId="3B230E63" w:rsidR="00B14128" w:rsidRDefault="00B14128" w:rsidP="00DE3DFE">
      <w:pPr>
        <w:ind w:left="5760" w:right="567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758A06F4" wp14:editId="4B39BC25">
            <wp:simplePos x="0" y="0"/>
            <wp:positionH relativeFrom="column">
              <wp:posOffset>842239</wp:posOffset>
            </wp:positionH>
            <wp:positionV relativeFrom="paragraph">
              <wp:posOffset>9525</wp:posOffset>
            </wp:positionV>
            <wp:extent cx="2767330" cy="1843405"/>
            <wp:effectExtent l="19050" t="0" r="0" b="537845"/>
            <wp:wrapSquare wrapText="bothSides"/>
            <wp:docPr id="7" name="Picture 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รูปภาพที่เกี่ยวข้อ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3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จากนั้นนำท่านเดินทางสู่</w:t>
      </w:r>
      <w:r w:rsidR="00870FB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ซันมา</w:t>
      </w:r>
      <w:proofErr w:type="spellStart"/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ชิซู</w:t>
      </w:r>
      <w:proofErr w:type="spellEnd"/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จิ</w:t>
      </w:r>
      <w:r w:rsidR="00DD6C6A" w:rsidRPr="00DD6C6A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870F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ย่านเมืองเก่าของญี่ปุ่นที่มีอายุกว่า</w:t>
      </w:r>
      <w:r w:rsidR="00DD6C6A"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="00870FBB">
        <w:rPr>
          <w:rFonts w:ascii="CordiaUPC" w:hAnsi="CordiaUPC" w:cs="CordiaUPC"/>
          <w:sz w:val="32"/>
          <w:szCs w:val="32"/>
        </w:rPr>
        <w:t>300</w:t>
      </w:r>
      <w:r w:rsidR="00DD6C6A" w:rsidRPr="00DD6C6A">
        <w:rPr>
          <w:rFonts w:ascii="CordiaUPC" w:hAnsi="CordiaUPC" w:cs="CordiaUPC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ปี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เป็นศูนย์กลางการค้าของเมืองทาคายาม</w:t>
      </w:r>
      <w:proofErr w:type="spellStart"/>
      <w:r w:rsidR="00DD6C6A" w:rsidRPr="00DD6C6A">
        <w:rPr>
          <w:rFonts w:ascii="CordiaUPC" w:hAnsi="CordiaUPC" w:cs="CordiaUPC" w:hint="cs"/>
          <w:sz w:val="32"/>
          <w:szCs w:val="32"/>
          <w:cs/>
        </w:rPr>
        <w:t>่า</w:t>
      </w:r>
      <w:proofErr w:type="spellEnd"/>
      <w:r w:rsidR="00DD6C6A" w:rsidRPr="00DD6C6A">
        <w:rPr>
          <w:rFonts w:ascii="CordiaUPC" w:hAnsi="CordiaUPC" w:cs="CordiaUPC" w:hint="cs"/>
          <w:sz w:val="32"/>
          <w:szCs w:val="32"/>
          <w:cs/>
        </w:rPr>
        <w:t>ที่มีความเฟื่องฟูทางเศรษฐกิจเป็นอย่างมากในยุคเอโดะ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จุดเด่นของย่านนี้คืออาคารบ้านเรือนเป็นสไตล์แบบญี่ปุ่นแท้ๆและสีของตัวอาคารจะมีสีน้ำตาลและสีดำเท่านั้นปัจจุบันได้รับการอนุรักษ์เชิดชูให้เป็นย่านที่มีสิ่งก่อสร้างที่ควรค่าแก่การอนุรักษ์ของญี่ปุ่น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ตลอดสองข้างทางในย่านนี้จะมีร้านค้าร้านขาย</w:t>
      </w:r>
    </w:p>
    <w:p w14:paraId="4570958C" w14:textId="0D94EB65" w:rsidR="00C43079" w:rsidRPr="00DD6C6A" w:rsidRDefault="00DD6C6A" w:rsidP="00B14128">
      <w:pPr>
        <w:ind w:left="1418" w:right="567"/>
        <w:rPr>
          <w:rFonts w:ascii="CordiaUPC" w:hAnsi="CordiaUPC" w:cs="CordiaUPC"/>
          <w:b/>
          <w:bCs/>
          <w:sz w:val="32"/>
          <w:szCs w:val="32"/>
        </w:rPr>
      </w:pPr>
      <w:r w:rsidRPr="00DD6C6A">
        <w:rPr>
          <w:rFonts w:ascii="CordiaUPC" w:hAnsi="CordiaUPC" w:cs="CordiaUPC" w:hint="cs"/>
          <w:sz w:val="32"/>
          <w:szCs w:val="32"/>
          <w:cs/>
        </w:rPr>
        <w:t>ของที่ระลึกรวมถึงร้านอาหารให้ได้เลือกชิมเลือกซื้อ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D6C6A">
        <w:rPr>
          <w:rFonts w:ascii="CordiaUPC" w:hAnsi="CordiaUPC" w:cs="CordiaUPC" w:hint="cs"/>
          <w:sz w:val="32"/>
          <w:szCs w:val="32"/>
          <w:cs/>
        </w:rPr>
        <w:t>ตามอัธยาศัย</w:t>
      </w:r>
    </w:p>
    <w:p w14:paraId="0AA6555E" w14:textId="51858E26" w:rsidR="00C43079" w:rsidRDefault="00B14128" w:rsidP="00DE3DFE">
      <w:pPr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DD6C6A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0F3BAE0" wp14:editId="654A8ECD">
            <wp:simplePos x="0" y="0"/>
            <wp:positionH relativeFrom="column">
              <wp:posOffset>840105</wp:posOffset>
            </wp:positionH>
            <wp:positionV relativeFrom="paragraph">
              <wp:posOffset>223520</wp:posOffset>
            </wp:positionV>
            <wp:extent cx="2733040" cy="1873885"/>
            <wp:effectExtent l="19050" t="0" r="0" b="526415"/>
            <wp:wrapSquare wrapText="bothSides"/>
            <wp:docPr id="1891698129" name="Picture 6" descr="รูปภาพที่เกี่ยวข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39250" name="Picture 1" descr="รูปภาพที่เกี่ยวข้อ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73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C6A" w:rsidRPr="00DD6C6A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จากนั้นนำท่านเดินทางชม </w:t>
      </w:r>
      <w:r w:rsidR="00DD6C6A" w:rsidRPr="00DD6C6A">
        <w:rPr>
          <w:rFonts w:ascii="CordiaUPC" w:hAnsi="CordiaUPC" w:cs="CordiaUPC"/>
          <w:b/>
          <w:bCs/>
          <w:sz w:val="32"/>
          <w:szCs w:val="32"/>
        </w:rPr>
        <w:t>“</w:t>
      </w:r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ทาคายาม</w:t>
      </w:r>
      <w:proofErr w:type="spellStart"/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จินยะ</w:t>
      </w:r>
      <w:r w:rsidR="00DD6C6A" w:rsidRPr="00DD6C6A">
        <w:rPr>
          <w:rFonts w:ascii="CordiaUPC" w:hAnsi="CordiaUPC" w:cs="CordiaUPC"/>
          <w:b/>
          <w:bCs/>
          <w:sz w:val="32"/>
          <w:szCs w:val="32"/>
        </w:rPr>
        <w:t>”</w:t>
      </w:r>
      <w:r w:rsidR="00DD6C6A" w:rsidRPr="00DD6C6A">
        <w:rPr>
          <w:rFonts w:ascii="CordiaUPC" w:hAnsi="CordiaUPC" w:cs="CordiaUPC"/>
          <w:sz w:val="32"/>
          <w:szCs w:val="32"/>
          <w:cs/>
        </w:rPr>
        <w:t xml:space="preserve"> หรือ </w:t>
      </w:r>
      <w:r w:rsidR="00DD6C6A" w:rsidRPr="00DD6C6A">
        <w:rPr>
          <w:rFonts w:ascii="CordiaUPC" w:hAnsi="CordiaUPC" w:cs="CordiaUPC"/>
          <w:b/>
          <w:bCs/>
          <w:sz w:val="32"/>
          <w:szCs w:val="32"/>
        </w:rPr>
        <w:t>“</w:t>
      </w:r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อดีตจวนผู้ว่าแห่งเมืองทาคายาม</w:t>
      </w:r>
      <w:proofErr w:type="spellStart"/>
      <w:r w:rsidR="00DD6C6A" w:rsidRPr="00DD6C6A">
        <w:rPr>
          <w:rFonts w:ascii="CordiaUPC" w:hAnsi="CordiaUPC" w:cs="CordiaUPC" w:hint="cs"/>
          <w:b/>
          <w:bCs/>
          <w:sz w:val="32"/>
          <w:szCs w:val="32"/>
          <w:cs/>
        </w:rPr>
        <w:t>่า</w:t>
      </w:r>
      <w:proofErr w:type="spellEnd"/>
      <w:r w:rsidR="00DD6C6A" w:rsidRPr="00DD6C6A">
        <w:rPr>
          <w:rFonts w:ascii="CordiaUPC" w:hAnsi="CordiaUPC" w:cs="CordiaUPC"/>
          <w:b/>
          <w:bCs/>
          <w:sz w:val="32"/>
          <w:szCs w:val="32"/>
        </w:rPr>
        <w:t>”</w:t>
      </w:r>
      <w:r w:rsidR="00DD6C6A" w:rsidRPr="00DD6C6A">
        <w:rPr>
          <w:rFonts w:ascii="CordiaUPC" w:hAnsi="CordiaUPC" w:cs="CordiaUPC"/>
          <w:sz w:val="32"/>
          <w:szCs w:val="32"/>
          <w:cs/>
        </w:rPr>
        <w:t xml:space="preserve"> ที่ทำงานและที่อยู่อาศัยของผู้ว่าราชการจังหวัด</w:t>
      </w:r>
      <w:proofErr w:type="spellStart"/>
      <w:r w:rsidR="00DD6C6A" w:rsidRPr="00DD6C6A">
        <w:rPr>
          <w:rFonts w:ascii="CordiaUPC" w:hAnsi="CordiaUPC" w:cs="CordiaUPC"/>
          <w:sz w:val="32"/>
          <w:szCs w:val="32"/>
          <w:cs/>
        </w:rPr>
        <w:t>ฮิ</w:t>
      </w:r>
      <w:proofErr w:type="spellEnd"/>
      <w:r w:rsidR="00DD6C6A" w:rsidRPr="00DD6C6A">
        <w:rPr>
          <w:rFonts w:ascii="CordiaUPC" w:hAnsi="CordiaUPC" w:cs="CordiaUPC"/>
          <w:sz w:val="32"/>
          <w:szCs w:val="32"/>
          <w:cs/>
        </w:rPr>
        <w:t xml:space="preserve">ดะ เป็นเวลากว่า </w:t>
      </w:r>
      <w:r w:rsidR="00DD6C6A" w:rsidRPr="00DD6C6A">
        <w:rPr>
          <w:rFonts w:ascii="CordiaUPC" w:hAnsi="CordiaUPC" w:cs="CordiaUPC"/>
          <w:sz w:val="32"/>
          <w:szCs w:val="32"/>
        </w:rPr>
        <w:t xml:space="preserve">176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 xml:space="preserve">ปี ภายใต้การปกครองของโชกุนตระกูลโชกุนโทกุงาว่า ในสมัยเอโดะ หรือกว่า </w:t>
      </w:r>
      <w:r w:rsidR="00DD6C6A" w:rsidRPr="00DD6C6A">
        <w:rPr>
          <w:rFonts w:ascii="CordiaUPC" w:hAnsi="CordiaUPC" w:cs="CordiaUPC"/>
          <w:sz w:val="32"/>
          <w:szCs w:val="32"/>
        </w:rPr>
        <w:t xml:space="preserve">300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ปีที่แล้ว ท่านจะได้ชมถึงห้องทำงาน</w:t>
      </w:r>
      <w:r w:rsidR="00C430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 w:hint="cs"/>
          <w:sz w:val="32"/>
          <w:szCs w:val="32"/>
          <w:cs/>
        </w:rPr>
        <w:t>ห้องพักผ่อนที่แสนจะเรียบง่ายของผู้ปกครองในอดีต โดยสิ่งที่น่าสนใจของ</w:t>
      </w:r>
      <w:r w:rsidR="00DD6C6A" w:rsidRPr="00DD6C6A">
        <w:rPr>
          <w:rFonts w:ascii="CordiaUPC" w:hAnsi="CordiaUPC" w:cs="CordiaUPC"/>
          <w:sz w:val="32"/>
          <w:szCs w:val="32"/>
          <w:cs/>
        </w:rPr>
        <w:t>ทาคายาม</w:t>
      </w:r>
      <w:proofErr w:type="spellStart"/>
      <w:r w:rsidR="00DD6C6A" w:rsidRPr="00DD6C6A">
        <w:rPr>
          <w:rFonts w:ascii="CordiaUPC" w:hAnsi="CordiaUPC" w:cs="CordiaUPC"/>
          <w:sz w:val="32"/>
          <w:szCs w:val="32"/>
          <w:cs/>
        </w:rPr>
        <w:t>่า</w:t>
      </w:r>
      <w:proofErr w:type="spellEnd"/>
      <w:r w:rsidR="00DD6C6A" w:rsidRPr="00DD6C6A">
        <w:rPr>
          <w:rFonts w:ascii="CordiaUPC" w:hAnsi="CordiaUPC" w:cs="CordiaUPC"/>
          <w:sz w:val="32"/>
          <w:szCs w:val="32"/>
          <w:cs/>
        </w:rPr>
        <w:t>จินยะก็</w:t>
      </w:r>
      <w:r w:rsidR="00C430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/>
          <w:sz w:val="32"/>
          <w:szCs w:val="32"/>
          <w:cs/>
        </w:rPr>
        <w:t>คือการที่ท่าน</w:t>
      </w:r>
      <w:r w:rsidR="00C43079">
        <w:rPr>
          <w:rFonts w:ascii="CordiaUPC" w:hAnsi="CordiaUPC" w:cs="CordiaUPC" w:hint="cs"/>
          <w:sz w:val="32"/>
          <w:szCs w:val="32"/>
          <w:cs/>
        </w:rPr>
        <w:t>จะ</w:t>
      </w:r>
      <w:r w:rsidR="00DD6C6A" w:rsidRPr="00DD6C6A">
        <w:rPr>
          <w:rFonts w:ascii="CordiaUPC" w:hAnsi="CordiaUPC" w:cs="CordiaUPC"/>
          <w:sz w:val="32"/>
          <w:szCs w:val="32"/>
          <w:cs/>
        </w:rPr>
        <w:t>ได้สัมผัสมุมมองเกี่ยวกับวิถีชีวิตของผู้ว่าการแคว้นและสภาผู้อาวุโสในยุคเอโดะ ความแยบยลของกลวิธีการก่อสร้างอาคารไม้ หลังผ่านประตูอันสง่างามเข้าไปแล้วท่านจะได้พบห้องหลายห้อง เช่น ห้องโถงขนาดใหญ่ ห้องครัว ห้องน้ำชา ฯลฯ ภายในห้องท่านสามารถสังเกตวัตถุสิ่งของและภูมิปัญญาของ</w:t>
      </w:r>
      <w:r w:rsidR="00DE3DFE">
        <w:rPr>
          <w:rFonts w:ascii="CordiaUPC" w:hAnsi="CordiaUPC" w:cs="CordiaUPC"/>
          <w:sz w:val="32"/>
          <w:szCs w:val="32"/>
        </w:rPr>
        <w:t xml:space="preserve"> </w:t>
      </w:r>
      <w:r w:rsidR="00DD6C6A" w:rsidRPr="00DD6C6A">
        <w:rPr>
          <w:rFonts w:ascii="CordiaUPC" w:hAnsi="CordiaUPC" w:cs="CordiaUPC"/>
          <w:sz w:val="32"/>
          <w:szCs w:val="32"/>
          <w:cs/>
        </w:rPr>
        <w:t>บรรพชนผ่านสิ่งต่างๆ เช่น เครื่องมือ</w:t>
      </w:r>
      <w:r w:rsidR="00C430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/>
          <w:sz w:val="32"/>
          <w:szCs w:val="32"/>
          <w:cs/>
        </w:rPr>
        <w:t>เครื่องใช้</w:t>
      </w:r>
      <w:r w:rsidR="00C430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6C6A" w:rsidRPr="00DD6C6A">
        <w:rPr>
          <w:rFonts w:ascii="CordiaUPC" w:hAnsi="CordiaUPC" w:cs="CordiaUPC"/>
          <w:sz w:val="32"/>
          <w:szCs w:val="32"/>
          <w:cs/>
        </w:rPr>
        <w:t>ในสมัยนั้นและที่ครอบปิดหัวตะปูที่ทำขึ้นเป็นรูปกระต่าย</w:t>
      </w:r>
    </w:p>
    <w:p w14:paraId="02154D8B" w14:textId="7C0D5CB4" w:rsidR="00B035C9" w:rsidRDefault="001B6369" w:rsidP="00402194">
      <w:pPr>
        <w:ind w:left="1418" w:right="567"/>
        <w:jc w:val="thaiDistribute"/>
        <w:rPr>
          <w:rFonts w:ascii="CordiaUPC" w:hAnsi="CordiaUPC" w:cs="CordiaUPC"/>
          <w:sz w:val="32"/>
          <w:szCs w:val="32"/>
          <w:cs/>
        </w:rPr>
      </w:pPr>
      <w:r w:rsidRPr="001B6369">
        <w:rPr>
          <w:rFonts w:ascii="CordiaUPC" w:hAnsi="CordiaUPC" w:cs="CordiaUPC" w:hint="cs"/>
          <w:sz w:val="32"/>
          <w:szCs w:val="32"/>
          <w:cs/>
        </w:rPr>
        <w:lastRenderedPageBreak/>
        <w:t>จากนั้นนำท่านเปลี่ยนบรรยากาศนั่ง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03FC1">
        <w:rPr>
          <w:rFonts w:ascii="CordiaUPC" w:hAnsi="CordiaUPC" w:cs="CordiaUPC"/>
          <w:b/>
          <w:bCs/>
          <w:sz w:val="32"/>
          <w:szCs w:val="32"/>
        </w:rPr>
        <w:t>“</w:t>
      </w:r>
      <w:r w:rsidRPr="00603FC1">
        <w:rPr>
          <w:rFonts w:ascii="CordiaUPC" w:hAnsi="CordiaUPC" w:cs="CordiaUPC" w:hint="cs"/>
          <w:b/>
          <w:bCs/>
          <w:sz w:val="32"/>
          <w:szCs w:val="32"/>
          <w:cs/>
        </w:rPr>
        <w:t>กระเช้าชินโฮตากะ</w:t>
      </w:r>
      <w:r w:rsidRPr="00603FC1">
        <w:rPr>
          <w:rFonts w:ascii="CordiaUPC" w:hAnsi="CordiaUPC" w:cs="CordiaUPC"/>
          <w:b/>
          <w:bCs/>
          <w:sz w:val="32"/>
          <w:szCs w:val="32"/>
        </w:rPr>
        <w:t>”</w:t>
      </w:r>
      <w:r w:rsidR="00C91B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239D">
        <w:rPr>
          <w:rFonts w:ascii="CordiaUPC" w:hAnsi="CordiaUPC" w:cs="CordiaUPC" w:hint="cs"/>
          <w:sz w:val="32"/>
          <w:szCs w:val="32"/>
          <w:cs/>
        </w:rPr>
        <w:t>ให้ท่านได้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นั่งรถกระเช้าท</w:t>
      </w:r>
      <w:r w:rsidR="008F239D">
        <w:rPr>
          <w:rFonts w:ascii="CordiaUPC" w:hAnsi="CordiaUPC" w:cs="CordiaUPC" w:hint="cs"/>
          <w:sz w:val="32"/>
          <w:szCs w:val="32"/>
          <w:cs/>
        </w:rPr>
        <w:t>ี่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อยู่สูงถึง</w:t>
      </w:r>
      <w:r w:rsidR="008F239D" w:rsidRPr="008F239D">
        <w:rPr>
          <w:rFonts w:ascii="CordiaUPC" w:hAnsi="CordiaUPC" w:cs="CordiaUPC"/>
          <w:sz w:val="32"/>
          <w:szCs w:val="32"/>
          <w:cs/>
        </w:rPr>
        <w:t xml:space="preserve"> </w:t>
      </w:r>
      <w:r w:rsidR="00AA36EC">
        <w:rPr>
          <w:rFonts w:ascii="CordiaUPC" w:hAnsi="CordiaUPC" w:cs="CordiaUPC"/>
          <w:sz w:val="32"/>
          <w:szCs w:val="32"/>
        </w:rPr>
        <w:t>3,000</w:t>
      </w:r>
      <w:r w:rsidR="008F239D" w:rsidRPr="008F239D">
        <w:rPr>
          <w:rFonts w:ascii="CordiaUPC" w:hAnsi="CordiaUPC" w:cs="CordiaUPC"/>
          <w:sz w:val="32"/>
          <w:szCs w:val="32"/>
          <w:cs/>
        </w:rPr>
        <w:t xml:space="preserve"> 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เมตร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239D" w:rsidRPr="008F239D">
        <w:rPr>
          <w:rFonts w:ascii="CordiaUPC" w:hAnsi="CordiaUPC" w:cs="CordiaUPC" w:hint="cs"/>
          <w:sz w:val="32"/>
          <w:szCs w:val="32"/>
          <w:cs/>
        </w:rPr>
        <w:t>ไปยังแท่นชมวิวเพื่อชมวิวที่งดงามที่สุดในประเทศญี่ปุ่น</w:t>
      </w:r>
      <w:r w:rsidR="008F239D">
        <w:rPr>
          <w:rFonts w:ascii="CordiaUPC" w:hAnsi="CordiaUPC" w:cs="CordiaUPC" w:hint="cs"/>
          <w:sz w:val="32"/>
          <w:szCs w:val="32"/>
          <w:cs/>
        </w:rPr>
        <w:t xml:space="preserve"> ซึ่ง</w:t>
      </w:r>
      <w:r w:rsidR="00603FC1">
        <w:rPr>
          <w:rFonts w:ascii="CordiaUPC" w:hAnsi="CordiaUPC" w:cs="CordiaUPC" w:hint="cs"/>
          <w:sz w:val="32"/>
          <w:szCs w:val="32"/>
          <w:cs/>
        </w:rPr>
        <w:t>เป็น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อีกหนึ่งแหล่งท่องเที่ยวยอดฮิตเพราะที่นี่นั้นเรียกได้ว่าเป็นหนึ่งในกระเช้าที่เป็นเอกลักษณ์ที่สุดแห่งหนึ่งของประเทศญี่ปุ่น</w:t>
      </w:r>
      <w:r w:rsidR="00603FC1">
        <w:rPr>
          <w:rFonts w:ascii="CordiaUPC" w:hAnsi="CordiaUPC" w:cs="CordiaUPC" w:hint="cs"/>
          <w:sz w:val="32"/>
          <w:szCs w:val="32"/>
          <w:cs/>
        </w:rPr>
        <w:t>เลยทีเดียว</w:t>
      </w:r>
      <w:r w:rsidR="008F239D">
        <w:rPr>
          <w:rFonts w:ascii="CordiaUPC" w:hAnsi="CordiaUPC" w:cs="CordiaUPC" w:hint="cs"/>
          <w:sz w:val="32"/>
          <w:szCs w:val="32"/>
          <w:cs/>
        </w:rPr>
        <w:t>ท่านจะ</w:t>
      </w:r>
      <w:r w:rsidR="00603FC1" w:rsidRPr="00243D38">
        <w:rPr>
          <w:rFonts w:ascii="CordiaUPC" w:hAnsi="CordiaUPC" w:cs="CordiaUPC" w:hint="cs"/>
          <w:sz w:val="32"/>
          <w:szCs w:val="32"/>
          <w:cs/>
        </w:rPr>
        <w:t>มองเห็นทิวทัศน์ที่งดงามของภูมิภาคโอ</w:t>
      </w:r>
      <w:proofErr w:type="spellStart"/>
      <w:r w:rsidR="00603FC1" w:rsidRPr="00243D38">
        <w:rPr>
          <w:rFonts w:ascii="CordiaUPC" w:hAnsi="CordiaUPC" w:cs="CordiaUPC" w:hint="cs"/>
          <w:sz w:val="32"/>
          <w:szCs w:val="32"/>
          <w:cs/>
        </w:rPr>
        <w:t>คุฮิ</w:t>
      </w:r>
      <w:proofErr w:type="spellEnd"/>
      <w:r w:rsidR="00603FC1" w:rsidRPr="00243D38">
        <w:rPr>
          <w:rFonts w:ascii="CordiaUPC" w:hAnsi="CordiaUPC" w:cs="CordiaUPC" w:hint="cs"/>
          <w:sz w:val="32"/>
          <w:szCs w:val="32"/>
          <w:cs/>
        </w:rPr>
        <w:t>ดะและยอดเขาโอคุโฮตาเกะดาเกะภูเขาที่สูงเป็นอันดับสามของญี่ปุ่น</w:t>
      </w:r>
    </w:p>
    <w:p w14:paraId="6F8E22E4" w14:textId="3DFEAA6D" w:rsidR="00B14128" w:rsidRDefault="00C91B84" w:rsidP="00402194">
      <w:pPr>
        <w:spacing w:before="100" w:beforeAutospacing="1" w:after="100" w:afterAutospacing="1"/>
        <w:ind w:left="1418" w:right="567"/>
        <w:jc w:val="center"/>
        <w:rPr>
          <w:rFonts w:ascii="CordiaUPC" w:hAnsi="CordiaUPC" w:cs="CordiaUPC"/>
          <w:b/>
          <w:bCs/>
          <w:color w:val="0000FF"/>
          <w:sz w:val="16"/>
          <w:szCs w:val="16"/>
        </w:rPr>
      </w:pPr>
      <w:r>
        <w:rPr>
          <w:rFonts w:ascii="CordiaUPC" w:hAnsi="CordiaUPC" w:cs="CordiaUPC"/>
          <w:noProof/>
          <w:sz w:val="32"/>
          <w:szCs w:val="32"/>
        </w:rPr>
        <w:drawing>
          <wp:inline distT="0" distB="0" distL="0" distR="0" wp14:anchorId="4EF9D869" wp14:editId="7CE396AF">
            <wp:extent cx="5568950" cy="2009140"/>
            <wp:effectExtent l="0" t="0" r="0" b="0"/>
            <wp:docPr id="12468698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6984" name="Picture 12468698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6" b="16647"/>
                    <a:stretch/>
                  </pic:blipFill>
                  <pic:spPr bwMode="auto">
                    <a:xfrm>
                      <a:off x="0" y="0"/>
                      <a:ext cx="5571645" cy="201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6A1AC" w14:textId="1EFF6EA9" w:rsidR="00402194" w:rsidRPr="00B14128" w:rsidRDefault="00402194" w:rsidP="00402194">
      <w:pPr>
        <w:ind w:left="1418" w:right="567"/>
        <w:jc w:val="thaiDistribute"/>
        <w:rPr>
          <w:rFonts w:ascii="CordiaUPC" w:hAnsi="CordiaUPC" w:cs="CordiaUPC"/>
          <w:b/>
          <w:bCs/>
          <w:color w:val="0000FF"/>
          <w:sz w:val="16"/>
          <w:szCs w:val="16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สมควรแก่เวลาพาท่านเดินทางสู่เมือง </w:t>
      </w:r>
      <w:r w:rsidRPr="00B035C9">
        <w:rPr>
          <w:rFonts w:ascii="CordiaUPC" w:hAnsi="CordiaUPC" w:cs="CordiaUPC"/>
          <w:b/>
          <w:bCs/>
          <w:sz w:val="32"/>
          <w:szCs w:val="32"/>
        </w:rPr>
        <w:t>“</w:t>
      </w:r>
      <w:r w:rsidRPr="00B035C9">
        <w:rPr>
          <w:rFonts w:ascii="CordiaUPC" w:hAnsi="CordiaUPC" w:cs="CordiaUPC" w:hint="cs"/>
          <w:b/>
          <w:bCs/>
          <w:sz w:val="32"/>
          <w:szCs w:val="32"/>
          <w:cs/>
        </w:rPr>
        <w:t>นากาโน่</w:t>
      </w:r>
      <w:r w:rsidRPr="00B035C9">
        <w:rPr>
          <w:rFonts w:ascii="CordiaUPC" w:hAnsi="CordiaUPC" w:cs="CordiaUPC"/>
          <w:b/>
          <w:bCs/>
          <w:sz w:val="32"/>
          <w:szCs w:val="32"/>
        </w:rPr>
        <w:t>”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เพื่อกลับที่พัก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/>
          <w:color w:val="7030A0"/>
          <w:sz w:val="32"/>
          <w:szCs w:val="32"/>
        </w:rPr>
        <w:t>2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 ชั่วโมง)</w:t>
      </w:r>
    </w:p>
    <w:p w14:paraId="3ADD6BEE" w14:textId="77777777" w:rsidR="00387141" w:rsidRPr="009B010E" w:rsidRDefault="006B188E" w:rsidP="00444BB7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ย็น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="0025230A"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387141"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(5)</w:t>
      </w:r>
    </w:p>
    <w:p w14:paraId="5B8260E7" w14:textId="77777777" w:rsidR="00157961" w:rsidRDefault="007F31A6" w:rsidP="00A030F6">
      <w:pPr>
        <w:ind w:left="1004" w:firstLine="436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: </w:t>
      </w:r>
      <w:r w:rsidR="00FB1536" w:rsidRPr="00FB1536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HOTEL AMBIENT AZUMINO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3CC56C9" w14:textId="77777777" w:rsidR="00834167" w:rsidRPr="00575118" w:rsidRDefault="00834167" w:rsidP="00834167">
      <w:pPr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575118">
        <w:rPr>
          <w:rFonts w:ascii="CordiaUPC" w:hAnsi="CordiaUPC" w:cs="CordiaUPC"/>
          <w:color w:val="7030A0"/>
          <w:sz w:val="32"/>
          <w:szCs w:val="32"/>
        </w:rPr>
        <w:t>“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เพื่อสุขภาพ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 / “</w:t>
      </w:r>
      <w:proofErr w:type="spellStart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ออน</w:t>
      </w:r>
      <w:proofErr w:type="spellEnd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เซ็น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</w:rPr>
        <w:t xml:space="preserve">(Onsen)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14:paraId="412A20D4" w14:textId="77777777" w:rsidR="006B188E" w:rsidRPr="009B010E" w:rsidRDefault="006B188E" w:rsidP="006B188E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3A4D9F" w14:textId="77777777" w:rsidR="00AA503A" w:rsidRDefault="00157961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คามิโคจิ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สะพาน</w:t>
      </w:r>
      <w:proofErr w:type="spellStart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คัป</w:t>
      </w:r>
      <w:proofErr w:type="spellEnd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ปะ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ปราสาท</w:t>
      </w:r>
      <w:proofErr w:type="spellStart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มัตสึ</w:t>
      </w:r>
      <w:proofErr w:type="spellEnd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โมโต้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ถนนนาวาเตะ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โกเทมบ</w:t>
      </w:r>
      <w:proofErr w:type="spellStart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ะพ</w:t>
      </w:r>
      <w:proofErr w:type="spellEnd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รีเมี่ยม</w:t>
      </w:r>
      <w:proofErr w:type="spellStart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เอาท์เล็ท</w:t>
      </w:r>
      <w:proofErr w:type="spellEnd"/>
    </w:p>
    <w:p w14:paraId="3FC06FC1" w14:textId="77777777" w:rsidR="00157961" w:rsidRPr="0062501F" w:rsidRDefault="00AA36EC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               </w:t>
      </w:r>
      <w:r w:rsidR="007650C7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</w:p>
    <w:p w14:paraId="548C1248" w14:textId="77777777" w:rsidR="00B035C9" w:rsidRDefault="00D87EB6" w:rsidP="00B035C9">
      <w:pPr>
        <w:pStyle w:val="1"/>
        <w:spacing w:before="100" w:beforeAutospacing="1" w:after="240"/>
        <w:ind w:firstLine="284"/>
        <w:jc w:val="both"/>
        <w:rPr>
          <w:rFonts w:ascii="CordiaUPC" w:eastAsia="Arial Unicode MS" w:hAnsi="CordiaUPC" w:cs="CordiaUPC"/>
          <w:noProof/>
          <w:sz w:val="32"/>
          <w:szCs w:val="32"/>
          <w:cs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BE17C9">
        <w:rPr>
          <w:rFonts w:ascii="CordiaUPC" w:eastAsia="AngsanaUPC" w:hAnsi="CordiaUPC" w:cs="CordiaUPC" w:hint="cs"/>
          <w:b/>
          <w:bCs/>
          <w:color w:val="0000FF"/>
          <w:sz w:val="32"/>
          <w:szCs w:val="32"/>
          <w:cs/>
        </w:rPr>
        <w:t>6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31D1782F" w14:textId="060B56E7" w:rsidR="00B035C9" w:rsidRPr="00402194" w:rsidRDefault="00B035C9" w:rsidP="00402194">
      <w:pPr>
        <w:ind w:left="1418" w:right="567"/>
        <w:jc w:val="thaiDistribute"/>
        <w:rPr>
          <w:rFonts w:ascii="CordiaUPC" w:hAnsi="CordiaUPC" w:cs="CordiaUPC"/>
          <w:noProof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cs/>
        </w:rPr>
        <w:t xml:space="preserve">นำท่านเดินทางสู่ </w:t>
      </w:r>
      <w:r w:rsidRPr="00237205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Pr="00237205">
        <w:rPr>
          <w:rFonts w:ascii="CordiaUPC" w:hAnsi="CordiaUPC" w:cs="CordiaUPC" w:hint="cs"/>
          <w:b/>
          <w:bCs/>
          <w:noProof/>
          <w:sz w:val="32"/>
          <w:szCs w:val="32"/>
          <w:cs/>
        </w:rPr>
        <w:t>คามิโคจิ</w:t>
      </w:r>
      <w:r w:rsidRPr="00237205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 w:rsidR="00AA36EC">
        <w:rPr>
          <w:rFonts w:ascii="CordiaUPC" w:hAnsi="CordiaUPC" w:cs="CordiaUPC"/>
          <w:b/>
          <w:bCs/>
          <w:noProof/>
          <w:sz w:val="32"/>
          <w:szCs w:val="32"/>
        </w:rPr>
        <w:t xml:space="preserve">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ดินแดนแห่งธรรมชาติท่ามกลางหุบเขาแสนสวยของเจแปนแอลป์เป็นส่วนหนึ่งของจังหวัดนากาโน</w:t>
      </w:r>
      <w:r>
        <w:rPr>
          <w:rFonts w:ascii="CordiaUPC" w:hAnsi="CordiaUPC" w:cs="CordiaUPC" w:hint="cs"/>
          <w:noProof/>
          <w:sz w:val="32"/>
          <w:szCs w:val="32"/>
          <w:cs/>
        </w:rPr>
        <w:t>่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มีอุณหภูมิเย็นสบายแม้ใน</w:t>
      </w:r>
      <w:r>
        <w:rPr>
          <w:rFonts w:ascii="CordiaUPC" w:hAnsi="CordiaUPC" w:cs="CordiaUPC" w:hint="cs"/>
          <w:noProof/>
          <w:sz w:val="32"/>
          <w:szCs w:val="32"/>
          <w:cs/>
        </w:rPr>
        <w:t>ช่วง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ฤดูร้อน</w:t>
      </w:r>
      <w:r w:rsidR="00402194"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ใครเป็นสายธรรมชาติรักการผจญภัย</w:t>
      </w:r>
      <w:r w:rsidR="00402194">
        <w:rPr>
          <w:rFonts w:ascii="CordiaUPC" w:hAnsi="CordiaUPC" w:cs="CordiaUPC"/>
          <w:noProof/>
          <w:sz w:val="32"/>
          <w:szCs w:val="32"/>
          <w:cs/>
        </w:rPr>
        <w:br/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ชอบเที่ยวป่าเขา</w:t>
      </w:r>
      <w:r>
        <w:rPr>
          <w:rFonts w:ascii="CordiaUPC" w:hAnsi="CordiaUPC" w:cs="CordiaUPC" w:hint="cs"/>
          <w:noProof/>
          <w:sz w:val="32"/>
          <w:szCs w:val="32"/>
          <w:cs/>
        </w:rPr>
        <w:t>ต้องไม่พลาด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 xml:space="preserve"> หลัง</w:t>
      </w:r>
      <w:r>
        <w:rPr>
          <w:rFonts w:ascii="CordiaUPC" w:hAnsi="CordiaUPC" w:cs="CordiaUPC" w:hint="cs"/>
          <w:noProof/>
          <w:sz w:val="32"/>
          <w:szCs w:val="32"/>
          <w:cs/>
        </w:rPr>
        <w:t>จากนั้น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>นำ</w:t>
      </w:r>
      <w:r>
        <w:rPr>
          <w:rFonts w:ascii="CordiaUPC" w:hAnsi="CordiaUPC" w:cs="CordiaUPC" w:hint="cs"/>
          <w:noProof/>
          <w:sz w:val="32"/>
          <w:szCs w:val="32"/>
          <w:cs/>
        </w:rPr>
        <w:t>ท่านเดินทางสู่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จุดแลนด์มาร์คสำคัญในคามิโคจิ</w:t>
      </w:r>
      <w:r>
        <w:rPr>
          <w:rFonts w:ascii="CordiaUPC" w:hAnsi="CordiaUPC" w:cs="CordiaUPC" w:hint="cs"/>
          <w:noProof/>
          <w:sz w:val="32"/>
          <w:szCs w:val="32"/>
          <w:cs/>
        </w:rPr>
        <w:t>คือ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="00402194">
        <w:rPr>
          <w:rFonts w:ascii="CordiaUPC" w:hAnsi="CordiaUPC" w:cs="CordiaUPC"/>
          <w:b/>
          <w:bCs/>
          <w:noProof/>
          <w:sz w:val="32"/>
          <w:szCs w:val="32"/>
        </w:rPr>
        <w:br/>
      </w:r>
      <w:r w:rsidRPr="00237205">
        <w:rPr>
          <w:rFonts w:ascii="CordiaUPC" w:hAnsi="CordiaUPC" w:cs="CordiaUPC"/>
          <w:b/>
          <w:bCs/>
          <w:noProof/>
          <w:sz w:val="32"/>
          <w:szCs w:val="32"/>
          <w:cs/>
        </w:rPr>
        <w:t>“</w:t>
      </w:r>
      <w:r w:rsidRPr="00237205">
        <w:rPr>
          <w:rFonts w:ascii="CordiaUPC" w:hAnsi="CordiaUPC" w:cs="CordiaUPC" w:hint="cs"/>
          <w:b/>
          <w:bCs/>
          <w:noProof/>
          <w:sz w:val="32"/>
          <w:szCs w:val="32"/>
          <w:cs/>
        </w:rPr>
        <w:t>สะพาน</w:t>
      </w:r>
      <w:r>
        <w:rPr>
          <w:rFonts w:ascii="CordiaUPC" w:hAnsi="CordiaUPC" w:cs="CordiaUPC" w:hint="cs"/>
          <w:b/>
          <w:bCs/>
          <w:noProof/>
          <w:sz w:val="32"/>
          <w:szCs w:val="32"/>
          <w:cs/>
        </w:rPr>
        <w:t>คัปปะ</w:t>
      </w:r>
      <w:r w:rsidRPr="00237205">
        <w:rPr>
          <w:rFonts w:ascii="CordiaUPC" w:hAnsi="CordiaUPC" w:cs="CordiaUPC" w:hint="eastAsia"/>
          <w:b/>
          <w:bCs/>
          <w:noProof/>
          <w:sz w:val="32"/>
          <w:szCs w:val="32"/>
          <w:cs/>
        </w:rPr>
        <w:t>”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จากจุดนี้สามารถชมวิวอันตระการตาของเทือกเขาโฮทากะได้อย่างเต็มตาและเมื่อหันหลังไปก็จะเห็นภูเขาไฟยาเกะที่เราเดินจากมาจากบึงไทโชใกล้ๆสะพาน</w:t>
      </w:r>
      <w:r>
        <w:rPr>
          <w:rFonts w:ascii="CordiaUPC" w:hAnsi="CordiaUPC" w:cs="CordiaUPC" w:hint="cs"/>
          <w:noProof/>
          <w:sz w:val="32"/>
          <w:szCs w:val="32"/>
          <w:cs/>
        </w:rPr>
        <w:t>นั้นจะ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มีโรงแรมร้านอาหารและร้านของฝากหลายแห่ง</w:t>
      </w:r>
      <w:r>
        <w:rPr>
          <w:rFonts w:ascii="CordiaUPC" w:hAnsi="CordiaUPC" w:cs="CordiaUPC" w:hint="cs"/>
          <w:noProof/>
          <w:sz w:val="32"/>
          <w:szCs w:val="32"/>
          <w:cs/>
        </w:rPr>
        <w:t>ซึ่ง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อยู่ห่างจากท่ารถบัสคามิโคจิและศูนย์ข้อมูลนักท่องเที่ยวเพียง</w:t>
      </w:r>
      <w:r w:rsidRPr="00237205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="00AA36EC">
        <w:rPr>
          <w:rFonts w:ascii="CordiaUPC" w:hAnsi="CordiaUPC" w:cs="CordiaUPC"/>
          <w:noProof/>
          <w:sz w:val="32"/>
          <w:szCs w:val="32"/>
        </w:rPr>
        <w:t>300</w:t>
      </w:r>
      <w:r w:rsidRPr="00237205">
        <w:rPr>
          <w:rFonts w:ascii="CordiaUPC" w:hAnsi="CordiaUPC" w:cs="CordiaUPC"/>
          <w:noProof/>
          <w:sz w:val="32"/>
          <w:szCs w:val="32"/>
          <w:cs/>
        </w:rPr>
        <w:t xml:space="preserve">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เมตรเรียกได้ว่าเป็นศูนย์กลางความเจริญของคามิโคจิก็ว่าได้สะพาน</w:t>
      </w:r>
      <w:r>
        <w:rPr>
          <w:rFonts w:ascii="CordiaUPC" w:hAnsi="CordiaUPC" w:cs="CordiaUPC" w:hint="cs"/>
          <w:noProof/>
          <w:sz w:val="32"/>
          <w:szCs w:val="32"/>
          <w:cs/>
        </w:rPr>
        <w:t>คัปปะ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มีชื่อเสียงขึ้นมาหลังจากปรากฎใน</w:t>
      </w:r>
      <w:r w:rsidR="00402194">
        <w:rPr>
          <w:rFonts w:ascii="CordiaUPC" w:hAnsi="CordiaUPC" w:cs="CordiaUPC"/>
          <w:noProof/>
          <w:sz w:val="32"/>
          <w:szCs w:val="32"/>
          <w:cs/>
        </w:rPr>
        <w:br/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นวนิยายของนักเขียนชื่อดังอย่าง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Pr="00237205">
        <w:rPr>
          <w:rFonts w:ascii="CordiaUPC" w:hAnsi="CordiaUPC" w:cs="CordiaUPC"/>
          <w:noProof/>
          <w:sz w:val="32"/>
          <w:szCs w:val="32"/>
        </w:rPr>
        <w:t xml:space="preserve">Akutagawa Ryunosuke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เรื่อง</w:t>
      </w:r>
      <w:r w:rsidR="00AA36EC">
        <w:rPr>
          <w:rFonts w:ascii="CordiaUPC" w:hAnsi="CordiaUPC" w:cs="CordiaUPC" w:hint="cs"/>
          <w:noProof/>
          <w:sz w:val="32"/>
          <w:szCs w:val="32"/>
          <w:cs/>
        </w:rPr>
        <w:t xml:space="preserve"> </w:t>
      </w:r>
      <w:r w:rsidRPr="00237205">
        <w:rPr>
          <w:rFonts w:ascii="CordiaUPC" w:hAnsi="CordiaUPC" w:cs="CordiaUPC"/>
          <w:noProof/>
          <w:sz w:val="32"/>
          <w:szCs w:val="32"/>
        </w:rPr>
        <w:t xml:space="preserve">Kappa </w:t>
      </w:r>
      <w:r w:rsidRPr="00237205">
        <w:rPr>
          <w:rFonts w:ascii="CordiaUPC" w:hAnsi="CordiaUPC" w:cs="CordiaUPC" w:hint="cs"/>
          <w:noProof/>
          <w:sz w:val="32"/>
          <w:szCs w:val="32"/>
          <w:cs/>
        </w:rPr>
        <w:t>ในปี</w:t>
      </w:r>
      <w:r>
        <w:rPr>
          <w:rFonts w:ascii="CordiaUPC" w:hAnsi="CordiaUPC" w:cs="CordiaUPC" w:hint="cs"/>
          <w:noProof/>
          <w:sz w:val="32"/>
          <w:szCs w:val="32"/>
          <w:cs/>
        </w:rPr>
        <w:t xml:space="preserve"> ค.ศ.</w:t>
      </w:r>
      <w:r w:rsidR="00AA36EC" w:rsidRPr="00402194">
        <w:rPr>
          <w:rFonts w:ascii="CordiaUPC" w:hAnsi="CordiaUPC" w:cs="CordiaUPC"/>
          <w:noProof/>
          <w:sz w:val="32"/>
          <w:szCs w:val="32"/>
        </w:rPr>
        <w:t>1927</w:t>
      </w:r>
    </w:p>
    <w:p w14:paraId="43ACFC39" w14:textId="2E1067AC" w:rsidR="000C3868" w:rsidRPr="00402194" w:rsidRDefault="000C3868" w:rsidP="00AA36EC">
      <w:pPr>
        <w:ind w:left="1418" w:right="567" w:firstLine="22"/>
        <w:jc w:val="thaiDistribute"/>
        <w:rPr>
          <w:rFonts w:ascii="CordiaUPC" w:hAnsi="CordiaUPC" w:cs="CordiaUPC"/>
          <w:noProof/>
          <w:sz w:val="32"/>
          <w:szCs w:val="32"/>
        </w:rPr>
      </w:pPr>
    </w:p>
    <w:p w14:paraId="5E54EA53" w14:textId="4665FEF6" w:rsidR="00AA36EC" w:rsidRDefault="00402194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52C0EDD2" wp14:editId="7AACC2CA">
            <wp:simplePos x="0" y="0"/>
            <wp:positionH relativeFrom="column">
              <wp:posOffset>934085</wp:posOffset>
            </wp:positionH>
            <wp:positionV relativeFrom="paragraph">
              <wp:posOffset>88265</wp:posOffset>
            </wp:positionV>
            <wp:extent cx="5438775" cy="2652395"/>
            <wp:effectExtent l="0" t="0" r="0" b="0"/>
            <wp:wrapTight wrapText="bothSides">
              <wp:wrapPolygon edited="0">
                <wp:start x="303" y="0"/>
                <wp:lineTo x="0" y="310"/>
                <wp:lineTo x="0" y="21254"/>
                <wp:lineTo x="303" y="21409"/>
                <wp:lineTo x="21260" y="21409"/>
                <wp:lineTo x="21562" y="21254"/>
                <wp:lineTo x="21562" y="310"/>
                <wp:lineTo x="21260" y="0"/>
                <wp:lineTo x="303" y="0"/>
              </wp:wrapPolygon>
            </wp:wrapTight>
            <wp:docPr id="1683301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01411" name="Picture 16833014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5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E6743" w14:textId="77777777" w:rsidR="00AA36EC" w:rsidRDefault="00AA36EC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0FBC71E0" w14:textId="77777777" w:rsidR="00AA36EC" w:rsidRDefault="00AA36EC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4B694DA8" w14:textId="77777777" w:rsidR="00AA36EC" w:rsidRDefault="00AA36EC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21D4F11D" w14:textId="77777777" w:rsidR="00AA36EC" w:rsidRDefault="00AA36EC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0D2A9982" w14:textId="77777777" w:rsidR="00AA36EC" w:rsidRDefault="00AA36EC" w:rsidP="00AA36EC">
      <w:pPr>
        <w:spacing w:after="100" w:afterAutospacing="1"/>
        <w:jc w:val="thaiDistribute"/>
        <w:rPr>
          <w:rFonts w:ascii="CordiaUPC" w:hAnsi="CordiaUPC" w:cs="CordiaUPC"/>
          <w:b/>
          <w:bCs/>
          <w:color w:val="0000FF"/>
          <w:sz w:val="16"/>
          <w:szCs w:val="16"/>
        </w:rPr>
      </w:pPr>
    </w:p>
    <w:p w14:paraId="1057E2D5" w14:textId="77777777" w:rsidR="00DE3DFE" w:rsidRPr="00AA36EC" w:rsidRDefault="00DE3DFE" w:rsidP="00AA36EC">
      <w:pPr>
        <w:spacing w:after="100" w:afterAutospacing="1"/>
        <w:jc w:val="thaiDistribute"/>
        <w:rPr>
          <w:rFonts w:ascii="CordiaUPC" w:hAnsi="CordiaUPC" w:cs="CordiaUPC"/>
          <w:b/>
          <w:bCs/>
          <w:color w:val="0000FF"/>
          <w:sz w:val="16"/>
          <w:szCs w:val="16"/>
        </w:rPr>
      </w:pPr>
    </w:p>
    <w:p w14:paraId="364FBB03" w14:textId="4F09DF4A" w:rsidR="00C43079" w:rsidRPr="00C43079" w:rsidRDefault="00C43079" w:rsidP="002B290A">
      <w:pPr>
        <w:spacing w:after="100" w:afterAutospacing="1"/>
        <w:ind w:left="284"/>
        <w:jc w:val="thaiDistribute"/>
        <w:rPr>
          <w:rFonts w:ascii="CordiaUPC" w:hAnsi="CordiaUPC" w:cs="CordiaUPC"/>
          <w:b/>
          <w:bCs/>
          <w:color w:val="0000FF"/>
          <w:sz w:val="16"/>
          <w:szCs w:val="16"/>
        </w:rPr>
      </w:pPr>
    </w:p>
    <w:p w14:paraId="2BC63C91" w14:textId="797DA073" w:rsidR="00B035C9" w:rsidRDefault="00AA503A" w:rsidP="002B290A">
      <w:pPr>
        <w:spacing w:after="100" w:afterAutospacing="1"/>
        <w:ind w:left="284"/>
        <w:jc w:val="thaiDistribute"/>
        <w:rPr>
          <w:rFonts w:ascii="CordiaUPC" w:hAnsi="CordiaUPC" w:cs="CordiaUPC"/>
          <w:noProof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</w:t>
      </w:r>
      <w:r w:rsidR="00AA36EC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ภัตตาคาร (</w:t>
      </w:r>
      <w:r w:rsidR="00553A6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7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6F0E59FE" w14:textId="1E83D8F3" w:rsidR="00B14128" w:rsidRDefault="00402194" w:rsidP="00396ABF">
      <w:pPr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B90CE3A" wp14:editId="569F88B9">
            <wp:simplePos x="0" y="0"/>
            <wp:positionH relativeFrom="column">
              <wp:posOffset>4289722</wp:posOffset>
            </wp:positionH>
            <wp:positionV relativeFrom="paragraph">
              <wp:posOffset>57909</wp:posOffset>
            </wp:positionV>
            <wp:extent cx="2242820" cy="1493520"/>
            <wp:effectExtent l="19050" t="0" r="5080" b="430530"/>
            <wp:wrapSquare wrapText="bothSides"/>
            <wp:docPr id="487743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43154" name="Picture 4877431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493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90A" w:rsidRPr="008A3994">
        <w:rPr>
          <w:rFonts w:ascii="CordiaUPC" w:hAnsi="CordiaUPC" w:cs="CordiaUPC"/>
          <w:sz w:val="32"/>
          <w:szCs w:val="32"/>
          <w:cs/>
        </w:rPr>
        <w:t>หลังอาหารกลางวันนำท่านเดินทางสู่</w:t>
      </w:r>
      <w:r w:rsidR="00AA36E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8A3994">
        <w:rPr>
          <w:rFonts w:ascii="CordiaUPC" w:hAnsi="CordiaUPC" w:cs="CordiaUPC"/>
          <w:b/>
          <w:bCs/>
          <w:sz w:val="32"/>
          <w:szCs w:val="32"/>
        </w:rPr>
        <w:t>“</w:t>
      </w:r>
      <w:r w:rsidR="002B290A" w:rsidRPr="008A3994">
        <w:rPr>
          <w:rFonts w:ascii="CordiaUPC" w:hAnsi="CordiaUPC" w:cs="CordiaUPC" w:hint="cs"/>
          <w:b/>
          <w:bCs/>
          <w:sz w:val="32"/>
          <w:szCs w:val="32"/>
          <w:cs/>
        </w:rPr>
        <w:t>เมือง</w:t>
      </w:r>
      <w:proofErr w:type="spellStart"/>
      <w:r w:rsidR="002B290A" w:rsidRPr="008A3994">
        <w:rPr>
          <w:rFonts w:ascii="CordiaUPC" w:hAnsi="CordiaUPC" w:cs="CordiaUPC" w:hint="cs"/>
          <w:b/>
          <w:bCs/>
          <w:sz w:val="32"/>
          <w:szCs w:val="32"/>
          <w:cs/>
        </w:rPr>
        <w:t>มัตสึ</w:t>
      </w:r>
      <w:proofErr w:type="spellEnd"/>
      <w:r w:rsidR="002B290A" w:rsidRPr="008A3994">
        <w:rPr>
          <w:rFonts w:ascii="CordiaUPC" w:hAnsi="CordiaUPC" w:cs="CordiaUPC" w:hint="cs"/>
          <w:b/>
          <w:bCs/>
          <w:sz w:val="32"/>
          <w:szCs w:val="32"/>
          <w:cs/>
        </w:rPr>
        <w:t>โมโตะ</w:t>
      </w:r>
      <w:r w:rsidR="002B290A" w:rsidRPr="008A3994">
        <w:rPr>
          <w:rFonts w:ascii="CordiaUPC" w:hAnsi="CordiaUPC" w:cs="CordiaUPC"/>
          <w:b/>
          <w:bCs/>
          <w:sz w:val="32"/>
          <w:szCs w:val="32"/>
        </w:rPr>
        <w:t>”</w:t>
      </w:r>
      <w:r w:rsidR="00AA36E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B290A" w:rsidRPr="008A3994">
        <w:rPr>
          <w:rFonts w:ascii="CordiaUPC" w:hAnsi="CordiaUPC" w:cs="CordiaUPC" w:hint="cs"/>
          <w:sz w:val="32"/>
          <w:szCs w:val="32"/>
          <w:cs/>
        </w:rPr>
        <w:t>เมืองที่ตั้งอยู่ในหุบเขาทางใต้ของเทือกเขาแอล</w:t>
      </w:r>
      <w:proofErr w:type="spellStart"/>
      <w:r w:rsidR="002B290A" w:rsidRPr="008A3994">
        <w:rPr>
          <w:rFonts w:ascii="CordiaUPC" w:hAnsi="CordiaUPC" w:cs="CordiaUPC" w:hint="cs"/>
          <w:sz w:val="32"/>
          <w:szCs w:val="32"/>
          <w:cs/>
        </w:rPr>
        <w:t>ป์</w:t>
      </w:r>
      <w:proofErr w:type="spellEnd"/>
      <w:r w:rsidR="002B290A" w:rsidRPr="008A3994">
        <w:rPr>
          <w:rFonts w:ascii="CordiaUPC" w:hAnsi="CordiaUPC" w:cs="CordiaUPC" w:hint="cs"/>
          <w:sz w:val="32"/>
          <w:szCs w:val="32"/>
          <w:cs/>
        </w:rPr>
        <w:t>เหนือทำให้อากาศภายในเมืองนั้นเย็นสบายตลอดทั้งปี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8A3994">
        <w:rPr>
          <w:rFonts w:ascii="CordiaUPC" w:hAnsi="CordiaUPC" w:cs="CordiaUPC" w:hint="cs"/>
          <w:sz w:val="32"/>
          <w:szCs w:val="32"/>
          <w:cs/>
        </w:rPr>
        <w:t>... เพื่อ</w:t>
      </w:r>
      <w:r w:rsidR="00AA36EC">
        <w:rPr>
          <w:rFonts w:ascii="CordiaUPC" w:hAnsi="CordiaUPC" w:cs="CordiaUPC" w:hint="cs"/>
          <w:sz w:val="32"/>
          <w:szCs w:val="32"/>
          <w:cs/>
        </w:rPr>
        <w:t>นำ</w:t>
      </w:r>
      <w:r w:rsidR="002B290A" w:rsidRPr="008A399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AA36E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2232" w:rsidRPr="008A3994">
        <w:rPr>
          <w:rFonts w:ascii="CordiaUPC" w:hAnsi="CordiaUPC" w:cs="CordiaUPC"/>
          <w:b/>
          <w:bCs/>
          <w:sz w:val="32"/>
          <w:szCs w:val="32"/>
        </w:rPr>
        <w:t>“</w:t>
      </w:r>
      <w:r w:rsidR="00FD2232" w:rsidRPr="008A3994">
        <w:rPr>
          <w:rFonts w:ascii="CordiaUPC" w:hAnsi="CordiaUPC" w:cs="CordiaUPC" w:hint="cs"/>
          <w:b/>
          <w:bCs/>
          <w:sz w:val="32"/>
          <w:szCs w:val="32"/>
          <w:cs/>
        </w:rPr>
        <w:t>ปราสาท</w:t>
      </w:r>
      <w:proofErr w:type="spellStart"/>
      <w:r w:rsidR="00FD2232" w:rsidRPr="008A3994">
        <w:rPr>
          <w:rFonts w:ascii="CordiaUPC" w:hAnsi="CordiaUPC" w:cs="CordiaUPC" w:hint="cs"/>
          <w:b/>
          <w:bCs/>
          <w:sz w:val="32"/>
          <w:szCs w:val="32"/>
          <w:cs/>
        </w:rPr>
        <w:t>มัตสึ</w:t>
      </w:r>
      <w:proofErr w:type="spellEnd"/>
      <w:r w:rsidR="00FD2232" w:rsidRPr="008A3994">
        <w:rPr>
          <w:rFonts w:ascii="CordiaUPC" w:hAnsi="CordiaUPC" w:cs="CordiaUPC" w:hint="cs"/>
          <w:b/>
          <w:bCs/>
          <w:sz w:val="32"/>
          <w:szCs w:val="32"/>
          <w:cs/>
        </w:rPr>
        <w:t>โมโต้</w:t>
      </w:r>
      <w:r w:rsidR="00FD2232" w:rsidRPr="008A3994">
        <w:rPr>
          <w:rFonts w:ascii="CordiaUPC" w:hAnsi="CordiaUPC" w:cs="CordiaUPC"/>
          <w:b/>
          <w:bCs/>
          <w:sz w:val="32"/>
          <w:szCs w:val="32"/>
        </w:rPr>
        <w:t>”</w:t>
      </w:r>
      <w:r w:rsidR="00AA36E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2232" w:rsidRPr="008A3994">
        <w:rPr>
          <w:rFonts w:ascii="CordiaUPC" w:hAnsi="CordiaUPC" w:cs="CordiaUPC" w:hint="cs"/>
          <w:sz w:val="32"/>
          <w:szCs w:val="32"/>
          <w:cs/>
        </w:rPr>
        <w:t>หรือ ปราสาทอีกาดำเป็นสถานที่ที่มีพลังอำนาจกระตุ้นความรู้สึกของผ</w:t>
      </w:r>
      <w:r w:rsidR="00E44646">
        <w:rPr>
          <w:rFonts w:ascii="CordiaUPC" w:hAnsi="CordiaUPC" w:cs="CordiaUPC" w:hint="cs"/>
          <w:sz w:val="32"/>
          <w:szCs w:val="32"/>
          <w:cs/>
        </w:rPr>
        <w:t>ู้คนได้อย่างน่าอัศจรรย์แค่มองจา</w:t>
      </w:r>
      <w:r w:rsidR="00FD2232" w:rsidRPr="008A3994">
        <w:rPr>
          <w:rFonts w:ascii="CordiaUPC" w:hAnsi="CordiaUPC" w:cs="CordiaUPC" w:hint="cs"/>
          <w:sz w:val="32"/>
          <w:szCs w:val="32"/>
          <w:cs/>
        </w:rPr>
        <w:t>ภายนอกก็เพียงพอที่จะทำให้ท่านรู้สึกทึ่งด้วยสีสันที่ตัดกันอย่างโดดเด่นของไม้ประกบผนังและกระเบื้องหลังคาสีดำสนิทกับส่วนหน้าที่เป็นสีขาวและมีตัวปราสาทที่เก่าแก่ที่สุดในประเทศญี่ปุ่นจึงได้รับการขึ้นทะเบียนเป็นสมบัติล้ำค่าประจำชาติของญี่ปุ่น</w:t>
      </w:r>
    </w:p>
    <w:p w14:paraId="149F64E1" w14:textId="77777777" w:rsidR="00B14128" w:rsidRDefault="00B14128" w:rsidP="00B14128">
      <w:pPr>
        <w:ind w:left="1418" w:right="567"/>
        <w:rPr>
          <w:rFonts w:ascii="CordiaUPC" w:hAnsi="CordiaUPC" w:cs="CordiaUPC"/>
          <w:sz w:val="32"/>
          <w:szCs w:val="32"/>
        </w:rPr>
      </w:pPr>
    </w:p>
    <w:p w14:paraId="41EDCC1A" w14:textId="10CBCAAD" w:rsidR="00B14128" w:rsidRDefault="008953C1" w:rsidP="00B14128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35D9B49" wp14:editId="1402AC13">
            <wp:simplePos x="0" y="0"/>
            <wp:positionH relativeFrom="column">
              <wp:posOffset>4224655</wp:posOffset>
            </wp:positionH>
            <wp:positionV relativeFrom="paragraph">
              <wp:posOffset>219462</wp:posOffset>
            </wp:positionV>
            <wp:extent cx="2242820" cy="1704340"/>
            <wp:effectExtent l="19050" t="0" r="5080" b="486410"/>
            <wp:wrapSquare wrapText="bothSides"/>
            <wp:docPr id="2079727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27603" name="Picture 2079727603"/>
                    <pic:cNvPicPr/>
                  </pic:nvPicPr>
                  <pic:blipFill>
                    <a:blip r:embed="rId25" cstate="print"/>
                    <a:srcRect l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704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32">
        <w:rPr>
          <w:rFonts w:ascii="CordiaUPC" w:hAnsi="CordiaUPC" w:cs="CordiaUPC" w:hint="cs"/>
          <w:sz w:val="32"/>
          <w:szCs w:val="32"/>
          <w:cs/>
        </w:rPr>
        <w:t xml:space="preserve">จากนั้นพาท่านเดินทางสู่ </w:t>
      </w:r>
      <w:r w:rsidR="002B290A" w:rsidRPr="00FD18C6">
        <w:rPr>
          <w:rFonts w:ascii="CordiaUPC" w:hAnsi="CordiaUPC" w:cs="CordiaUPC"/>
          <w:b/>
          <w:bCs/>
          <w:sz w:val="32"/>
          <w:szCs w:val="32"/>
        </w:rPr>
        <w:t>“</w:t>
      </w:r>
      <w:r w:rsidR="002B290A" w:rsidRPr="00FD18C6">
        <w:rPr>
          <w:rFonts w:ascii="CordiaUPC" w:hAnsi="CordiaUPC" w:cs="CordiaUPC" w:hint="cs"/>
          <w:b/>
          <w:bCs/>
          <w:sz w:val="32"/>
          <w:szCs w:val="32"/>
          <w:cs/>
        </w:rPr>
        <w:t>ถนนนาวาเตะ</w:t>
      </w:r>
      <w:r w:rsidR="002B290A" w:rsidRPr="00FD18C6">
        <w:rPr>
          <w:rFonts w:ascii="CordiaUPC" w:hAnsi="CordiaUPC" w:cs="CordiaUPC"/>
          <w:b/>
          <w:bCs/>
          <w:sz w:val="32"/>
          <w:szCs w:val="32"/>
        </w:rPr>
        <w:t>”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>
        <w:rPr>
          <w:rFonts w:ascii="CordiaUPC" w:hAnsi="CordiaUPC" w:cs="CordiaUPC" w:hint="cs"/>
          <w:sz w:val="32"/>
          <w:szCs w:val="32"/>
          <w:cs/>
        </w:rPr>
        <w:t>หรือผู้คนมัก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เรียกกันว่า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/>
          <w:b/>
          <w:bCs/>
          <w:sz w:val="32"/>
          <w:szCs w:val="32"/>
          <w:cs/>
        </w:rPr>
        <w:t>“</w:t>
      </w:r>
      <w:r w:rsidR="002B290A" w:rsidRPr="00FD18C6">
        <w:rPr>
          <w:rFonts w:ascii="CordiaUPC" w:hAnsi="CordiaUPC" w:cs="CordiaUPC" w:hint="cs"/>
          <w:b/>
          <w:bCs/>
          <w:sz w:val="32"/>
          <w:szCs w:val="32"/>
          <w:cs/>
        </w:rPr>
        <w:t>ถนนกบ</w:t>
      </w:r>
      <w:r w:rsidR="002B290A" w:rsidRPr="00FD18C6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เป็นถนนคนเดินที่ตั้งอยู่ใจกลางเมือง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มัตสึ</w:t>
      </w:r>
      <w:proofErr w:type="spellEnd"/>
      <w:r w:rsidR="002B290A" w:rsidRPr="00FD18C6">
        <w:rPr>
          <w:rFonts w:ascii="CordiaUPC" w:hAnsi="CordiaUPC" w:cs="CordiaUPC" w:hint="cs"/>
          <w:sz w:val="32"/>
          <w:szCs w:val="32"/>
          <w:cs/>
        </w:rPr>
        <w:t>โมโตะที่มีบรรยากาศย้อนยุคและมาใน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ธี</w:t>
      </w:r>
      <w:proofErr w:type="spellEnd"/>
      <w:r w:rsidR="002B290A" w:rsidRPr="00FD18C6">
        <w:rPr>
          <w:rFonts w:ascii="CordiaUPC" w:hAnsi="CordiaUPC" w:cs="CordiaUPC" w:hint="cs"/>
          <w:sz w:val="32"/>
          <w:szCs w:val="32"/>
          <w:cs/>
        </w:rPr>
        <w:t>มกบ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ที่หัวถนนจะมีรูปปั้นกบตัวใหญ่ที่สร้างขึ้นเอาไว้ให้กับเหล่ากบที่เคยอาศัยอยู่ในแม่น้ำเมะโตะ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บะ</w:t>
      </w:r>
      <w:proofErr w:type="spellEnd"/>
      <w:r w:rsidR="002B290A" w:rsidRPr="00FD18C6">
        <w:rPr>
          <w:rFonts w:ascii="CordiaUPC" w:hAnsi="CordiaUPC" w:cs="CordiaUPC" w:hint="cs"/>
          <w:sz w:val="32"/>
          <w:szCs w:val="32"/>
          <w:cs/>
        </w:rPr>
        <w:t>ที่ด้านหลัง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แต่ปัจจุบันไม่มีกบเหลืออยู่แล้ว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ถนนเส้นนี้มีร้านค้าเล็กๆ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ตั้งเรียงรายตลอดเส้นทาง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ทั้งร้านขายของที่ระลึก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ร้านขายของเก่า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ร้านขายแ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คร็ก</w:t>
      </w:r>
      <w:proofErr w:type="spellEnd"/>
      <w:r w:rsidR="002B290A" w:rsidRPr="00FD18C6">
        <w:rPr>
          <w:rFonts w:ascii="CordiaUPC" w:hAnsi="CordiaUPC" w:cs="CordiaUPC" w:hint="cs"/>
          <w:sz w:val="32"/>
          <w:szCs w:val="32"/>
          <w:cs/>
        </w:rPr>
        <w:t>เกอร์ที่ทำจากข้าว</w:t>
      </w:r>
      <w:r w:rsidR="002B290A" w:rsidRPr="00FD18C6">
        <w:rPr>
          <w:rFonts w:ascii="CordiaUPC" w:hAnsi="CordiaUPC" w:cs="CordiaUPC"/>
          <w:sz w:val="32"/>
          <w:szCs w:val="32"/>
          <w:cs/>
        </w:rPr>
        <w:t xml:space="preserve"> (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เซ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็ม</w:t>
      </w:r>
      <w:proofErr w:type="spellEnd"/>
      <w:r w:rsidR="002B290A" w:rsidRPr="00FD18C6">
        <w:rPr>
          <w:rFonts w:ascii="CordiaUPC" w:hAnsi="CordiaUPC" w:cs="CordiaUPC" w:hint="cs"/>
          <w:sz w:val="32"/>
          <w:szCs w:val="32"/>
          <w:cs/>
        </w:rPr>
        <w:t>เบะ</w:t>
      </w:r>
      <w:r w:rsidR="002B290A" w:rsidRPr="00FD18C6">
        <w:rPr>
          <w:rFonts w:ascii="CordiaUPC" w:hAnsi="CordiaUPC" w:cs="CordiaUPC"/>
          <w:sz w:val="32"/>
          <w:szCs w:val="32"/>
          <w:cs/>
        </w:rPr>
        <w:t xml:space="preserve">)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ร้านขายขนมไทยา</w:t>
      </w:r>
      <w:proofErr w:type="spellStart"/>
      <w:r w:rsidR="002B290A" w:rsidRPr="00FD18C6">
        <w:rPr>
          <w:rFonts w:ascii="CordiaUPC" w:hAnsi="CordiaUPC" w:cs="CordiaUPC" w:hint="cs"/>
          <w:sz w:val="32"/>
          <w:szCs w:val="32"/>
          <w:cs/>
        </w:rPr>
        <w:t>กิ</w:t>
      </w:r>
      <w:proofErr w:type="spellEnd"/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>
        <w:rPr>
          <w:rFonts w:ascii="CordiaUPC" w:hAnsi="CordiaUPC" w:cs="CordiaUPC" w:hint="cs"/>
          <w:sz w:val="32"/>
          <w:szCs w:val="32"/>
          <w:cs/>
        </w:rPr>
        <w:t>นอกจากนี้ยัง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มีร้านขายของกระจุกกระจิกอยู่หลายแห่ง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ร้านขาย</w:t>
      </w:r>
      <w:r w:rsidR="002B290A">
        <w:rPr>
          <w:rFonts w:ascii="CordiaUPC" w:hAnsi="CordiaUPC" w:cs="CordiaUPC" w:hint="cs"/>
          <w:sz w:val="32"/>
          <w:szCs w:val="32"/>
          <w:cs/>
        </w:rPr>
        <w:t xml:space="preserve">ของฝาก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ทั้งเครื่องปั้นดินเผา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กาน้ำชา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และสินค้าเบ็ดเตล็ดรูปกบน่ารักๆ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เป็นต้น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>
        <w:rPr>
          <w:rFonts w:ascii="CordiaUPC" w:hAnsi="CordiaUPC" w:cs="CordiaUPC" w:hint="cs"/>
          <w:sz w:val="32"/>
          <w:szCs w:val="32"/>
          <w:cs/>
        </w:rPr>
        <w:t>ซึ่ง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ประเทศญี่ปุ่นมีความเชื่อว่ากบเป็นสัญลักษณ์แห่งโชคลาภ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เมื่อพกติดตัวจะช่วยให้มีสิ่งดีๆ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กลับเข้ามาในชีวิต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B290A" w:rsidRPr="00FD18C6">
        <w:rPr>
          <w:rFonts w:ascii="CordiaUPC" w:hAnsi="CordiaUPC" w:cs="CordiaUPC" w:hint="cs"/>
          <w:sz w:val="32"/>
          <w:szCs w:val="32"/>
          <w:cs/>
        </w:rPr>
        <w:t>หากนำไปใส่ในกระเป๋าสตางค์ก็จะทำให้เงินทองไหลเข้ามา</w:t>
      </w:r>
    </w:p>
    <w:p w14:paraId="5ABBDC68" w14:textId="26E6BBF6" w:rsidR="00B14128" w:rsidRPr="00C43079" w:rsidRDefault="00C43079" w:rsidP="00C43079">
      <w:pPr>
        <w:spacing w:after="100" w:afterAutospacing="1"/>
        <w:ind w:left="1418" w:right="567"/>
        <w:jc w:val="thaiDistribute"/>
        <w:rPr>
          <w:rFonts w:ascii="CordiaUPC" w:hAnsi="CordiaUPC" w:cs="CordiaUPC"/>
          <w:sz w:val="16"/>
          <w:szCs w:val="16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1" locked="0" layoutInCell="1" allowOverlap="1" wp14:anchorId="6AA6A9C5" wp14:editId="0528D0AC">
            <wp:simplePos x="0" y="0"/>
            <wp:positionH relativeFrom="column">
              <wp:posOffset>785495</wp:posOffset>
            </wp:positionH>
            <wp:positionV relativeFrom="paragraph">
              <wp:posOffset>87630</wp:posOffset>
            </wp:positionV>
            <wp:extent cx="2788285" cy="1660525"/>
            <wp:effectExtent l="19050" t="0" r="0" b="473075"/>
            <wp:wrapSquare wrapText="bothSides"/>
            <wp:docPr id="8660491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r="2758"/>
                    <a:stretch/>
                  </pic:blipFill>
                  <pic:spPr bwMode="auto">
                    <a:xfrm>
                      <a:off x="0" y="0"/>
                      <a:ext cx="2788285" cy="1660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จากนั้นนำท่านเดินทาง</w:t>
      </w:r>
      <w:r w:rsidR="00B14128" w:rsidRPr="00402194">
        <w:rPr>
          <w:rFonts w:ascii="CordiaUPC" w:eastAsia="Angsana New" w:hAnsi="CordiaUPC" w:cs="CordiaUPC" w:hint="cs"/>
          <w:sz w:val="32"/>
          <w:szCs w:val="32"/>
          <w:cs/>
        </w:rPr>
        <w:t>สู่</w:t>
      </w:r>
      <w:r w:rsidR="00B14128" w:rsidRPr="00B14128">
        <w:rPr>
          <w:rFonts w:ascii="CordiaUPC" w:eastAsia="Angsana New" w:hAnsi="CordiaUPC" w:cs="CordiaUPC"/>
          <w:b/>
          <w:bCs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/>
          <w:b/>
          <w:bCs/>
          <w:sz w:val="32"/>
          <w:szCs w:val="32"/>
        </w:rPr>
        <w:t>“</w:t>
      </w:r>
      <w:r w:rsidR="00B14128" w:rsidRPr="00B14128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โกเทมบะ</w:t>
      </w:r>
      <w:r w:rsidR="00B14128" w:rsidRPr="00B14128">
        <w:rPr>
          <w:rFonts w:ascii="CordiaUPC" w:eastAsia="Angsana New" w:hAnsi="CordiaUPC" w:cs="CordiaUPC"/>
          <w:b/>
          <w:bCs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พรีเมี่ยม</w:t>
      </w:r>
      <w:r w:rsidR="00B14128" w:rsidRPr="00B14128">
        <w:rPr>
          <w:rFonts w:ascii="CordiaUPC" w:eastAsia="Angsana New" w:hAnsi="CordiaUPC" w:cs="CordiaUPC"/>
          <w:b/>
          <w:bCs/>
          <w:sz w:val="32"/>
          <w:szCs w:val="32"/>
          <w:cs/>
        </w:rPr>
        <w:t xml:space="preserve"> </w:t>
      </w:r>
      <w:proofErr w:type="spellStart"/>
      <w:r w:rsidR="00B14128" w:rsidRPr="00B14128">
        <w:rPr>
          <w:rFonts w:ascii="CordiaUPC" w:eastAsia="Angsana New" w:hAnsi="CordiaUPC" w:cs="CordiaUPC" w:hint="cs"/>
          <w:b/>
          <w:bCs/>
          <w:sz w:val="32"/>
          <w:szCs w:val="32"/>
          <w:cs/>
        </w:rPr>
        <w:t>เอาท์เล็ท</w:t>
      </w:r>
      <w:proofErr w:type="spellEnd"/>
      <w:r w:rsidR="00B14128">
        <w:rPr>
          <w:rFonts w:ascii="CordiaUPC" w:eastAsia="Angsana New" w:hAnsi="CordiaUPC" w:cs="CordiaUPC"/>
          <w:b/>
          <w:bCs/>
          <w:sz w:val="32"/>
          <w:szCs w:val="32"/>
        </w:rPr>
        <w:t xml:space="preserve">”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ถือได้ว่าเป็น</w:t>
      </w:r>
      <w:proofErr w:type="spellStart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เอาท์เล็ท</w:t>
      </w:r>
      <w:proofErr w:type="spellEnd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ที่ใหญ่ที่สุดในญี่ปุ่นและมีสินค้าจำนวนมากมายทั้งแบรนด์ในประเทศและแบรนด์ต่างประเทศ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บริเวณที่ตั้งจะเป็นทางผ่านสำหรับการไปเที่ยวภูเขาไฟฟูจิและทะเลสาบฮาโก</w:t>
      </w:r>
      <w:proofErr w:type="spellStart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เน่</w:t>
      </w:r>
      <w:proofErr w:type="spellEnd"/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ภายในบริเวณ</w:t>
      </w:r>
      <w:proofErr w:type="spellStart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เอาท์เล็ท</w:t>
      </w:r>
      <w:proofErr w:type="spellEnd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จะมีร้านค้ากว่า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/>
          <w:sz w:val="32"/>
          <w:szCs w:val="32"/>
        </w:rPr>
        <w:t xml:space="preserve">200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ร้าน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รวมทั้งศูนย์อาหาร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ให้ท่านได้อิสระกับการเลือกซื้อเลือกชมสินค้าที่ได้รวบรวมกว่า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/>
          <w:sz w:val="32"/>
          <w:szCs w:val="32"/>
        </w:rPr>
        <w:t xml:space="preserve">165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แบรนด์ดัง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นอกจากนี้ยังมีหมวดสินค้าอื่นๆ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เช่น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รองเท้า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กระเป๋า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เสื้อผ้าเด็ก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ของทุกชิ้นเป็นสินค้าของแท้และราคาถูกกว่าในห้างสรรพสินค้า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 xml:space="preserve"> 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ที่นี</w:t>
      </w:r>
      <w:r w:rsidR="00402194">
        <w:rPr>
          <w:rFonts w:ascii="CordiaUPC" w:eastAsia="Angsana New" w:hAnsi="CordiaUPC" w:cs="CordiaUPC" w:hint="cs"/>
          <w:sz w:val="32"/>
          <w:szCs w:val="32"/>
          <w:cs/>
        </w:rPr>
        <w:t>่</w:t>
      </w:r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จึงนับได้ว่าเป็นสวรรค์สำหรับ</w:t>
      </w:r>
      <w:proofErr w:type="spellStart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นั</w:t>
      </w:r>
      <w:proofErr w:type="spellEnd"/>
      <w:r w:rsidR="00B14128" w:rsidRPr="00B14128">
        <w:rPr>
          <w:rFonts w:ascii="CordiaUPC" w:eastAsia="Angsana New" w:hAnsi="CordiaUPC" w:cs="CordiaUPC" w:hint="cs"/>
          <w:sz w:val="32"/>
          <w:szCs w:val="32"/>
          <w:cs/>
        </w:rPr>
        <w:t>กช้อปปิ้งโดยแท้จริง</w:t>
      </w:r>
      <w:r w:rsidR="00B14128" w:rsidRPr="00B14128">
        <w:rPr>
          <w:rFonts w:ascii="CordiaUPC" w:eastAsia="Angsana New" w:hAnsi="CordiaUPC" w:cs="CordiaUPC"/>
          <w:sz w:val="32"/>
          <w:szCs w:val="32"/>
          <w:cs/>
        </w:rPr>
        <w:t xml:space="preserve"> </w:t>
      </w:r>
    </w:p>
    <w:p w14:paraId="74036F40" w14:textId="77777777" w:rsidR="00B14128" w:rsidRDefault="008953C1" w:rsidP="00B14128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5408" behindDoc="1" locked="0" layoutInCell="1" allowOverlap="1" wp14:anchorId="2764DFF7" wp14:editId="63F0D03C">
            <wp:simplePos x="0" y="0"/>
            <wp:positionH relativeFrom="column">
              <wp:posOffset>3670300</wp:posOffset>
            </wp:positionH>
            <wp:positionV relativeFrom="paragraph">
              <wp:posOffset>4445</wp:posOffset>
            </wp:positionV>
            <wp:extent cx="1818005" cy="1418590"/>
            <wp:effectExtent l="0" t="0" r="0" b="0"/>
            <wp:wrapTight wrapText="bothSides">
              <wp:wrapPolygon edited="0">
                <wp:start x="8148" y="0"/>
                <wp:lineTo x="6111" y="870"/>
                <wp:lineTo x="1358" y="4061"/>
                <wp:lineTo x="0" y="8992"/>
                <wp:lineTo x="0" y="11603"/>
                <wp:lineTo x="453" y="14793"/>
                <wp:lineTo x="3621" y="18854"/>
                <wp:lineTo x="8148" y="21175"/>
                <wp:lineTo x="9280" y="21175"/>
                <wp:lineTo x="11996" y="21175"/>
                <wp:lineTo x="13127" y="21175"/>
                <wp:lineTo x="17654" y="18854"/>
                <wp:lineTo x="20823" y="14793"/>
                <wp:lineTo x="21276" y="11603"/>
                <wp:lineTo x="21276" y="8992"/>
                <wp:lineTo x="20144" y="4351"/>
                <wp:lineTo x="15165" y="870"/>
                <wp:lineTo x="13127" y="0"/>
                <wp:lineTo x="8148" y="0"/>
              </wp:wrapPolygon>
            </wp:wrapTight>
            <wp:docPr id="5" name="Picture 4" descr="ONS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SEN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8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79">
        <w:rPr>
          <w:rFonts w:ascii="CordiaUPC" w:hAnsi="CordiaUPC" w:cs="CordiaUPC"/>
          <w:noProof/>
          <w:color w:val="7030A0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8716EE8" wp14:editId="22B87D58">
            <wp:simplePos x="0" y="0"/>
            <wp:positionH relativeFrom="column">
              <wp:posOffset>1607210</wp:posOffset>
            </wp:positionH>
            <wp:positionV relativeFrom="paragraph">
              <wp:posOffset>3327</wp:posOffset>
            </wp:positionV>
            <wp:extent cx="1996440" cy="1399540"/>
            <wp:effectExtent l="0" t="0" r="0" b="0"/>
            <wp:wrapTight wrapText="bothSides">
              <wp:wrapPolygon edited="0">
                <wp:start x="8038" y="0"/>
                <wp:lineTo x="5977" y="882"/>
                <wp:lineTo x="1443" y="4410"/>
                <wp:lineTo x="206" y="8232"/>
                <wp:lineTo x="0" y="9702"/>
                <wp:lineTo x="0" y="11760"/>
                <wp:lineTo x="618" y="14995"/>
                <wp:lineTo x="3916" y="19111"/>
                <wp:lineTo x="4328" y="19405"/>
                <wp:lineTo x="8450" y="21169"/>
                <wp:lineTo x="9275" y="21169"/>
                <wp:lineTo x="12160" y="21169"/>
                <wp:lineTo x="12985" y="21169"/>
                <wp:lineTo x="17107" y="19405"/>
                <wp:lineTo x="17519" y="19111"/>
                <wp:lineTo x="20817" y="14995"/>
                <wp:lineTo x="21435" y="11760"/>
                <wp:lineTo x="21435" y="9702"/>
                <wp:lineTo x="21229" y="8232"/>
                <wp:lineTo x="20198" y="4410"/>
                <wp:lineTo x="15252" y="882"/>
                <wp:lineTo x="13397" y="0"/>
                <wp:lineTo x="8038" y="0"/>
              </wp:wrapPolygon>
            </wp:wrapTight>
            <wp:docPr id="3" name="Picture 2" descr="166131174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31174416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99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D28D" w14:textId="77777777" w:rsidR="00B14128" w:rsidRDefault="00B14128" w:rsidP="00AA503A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39CD3F11" w14:textId="77777777" w:rsidR="00C43079" w:rsidRDefault="00C43079" w:rsidP="00C43079">
      <w:pPr>
        <w:spacing w:before="100" w:beforeAutospacing="1" w:after="100" w:afterAutospacing="1"/>
        <w:ind w:right="567"/>
        <w:rPr>
          <w:rFonts w:ascii="CordiaUPC" w:hAnsi="CordiaUPC" w:cs="CordiaUPC"/>
          <w:b/>
          <w:bCs/>
          <w:color w:val="0000FF"/>
          <w:sz w:val="32"/>
          <w:szCs w:val="32"/>
        </w:rPr>
      </w:pPr>
    </w:p>
    <w:p w14:paraId="11F952D5" w14:textId="77777777" w:rsidR="00C43079" w:rsidRPr="00C43079" w:rsidRDefault="00C43079" w:rsidP="00C43079">
      <w:pPr>
        <w:spacing w:before="100" w:beforeAutospacing="1" w:after="100" w:afterAutospacing="1"/>
        <w:ind w:right="567"/>
        <w:rPr>
          <w:rFonts w:ascii="CordiaUPC" w:hAnsi="CordiaUPC" w:cs="CordiaUPC"/>
          <w:b/>
          <w:bCs/>
          <w:color w:val="0000FF"/>
          <w:sz w:val="16"/>
          <w:szCs w:val="16"/>
        </w:rPr>
      </w:pPr>
    </w:p>
    <w:p w14:paraId="24EB7F2F" w14:textId="77777777" w:rsidR="00AA503A" w:rsidRPr="009B010E" w:rsidRDefault="00AA503A" w:rsidP="00AA503A">
      <w:pPr>
        <w:spacing w:before="100" w:beforeAutospacing="1" w:after="100" w:afterAutospacing="1"/>
        <w:ind w:left="1418" w:right="567" w:hanging="1134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ย็น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="007E1D39"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ห้องอาหารของโรงแรม 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(</w:t>
      </w:r>
      <w:r w:rsidR="00553A60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8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797B04B0" w14:textId="77777777" w:rsidR="00AA503A" w:rsidRDefault="00AA503A" w:rsidP="00AA503A">
      <w:pPr>
        <w:ind w:left="1004" w:firstLine="436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: </w:t>
      </w:r>
      <w:r w:rsidR="00FB1536" w:rsidRPr="00FB1536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SUN PLAZA HOTEL FUJI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F6FD33D" w14:textId="7CC581F0" w:rsidR="0043642C" w:rsidRPr="00575118" w:rsidRDefault="00FB1536" w:rsidP="00B14128">
      <w:pPr>
        <w:ind w:left="1440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575118">
        <w:rPr>
          <w:rFonts w:ascii="CordiaUPC" w:hAnsi="CordiaUPC" w:cs="CordiaUPC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575118">
        <w:rPr>
          <w:rFonts w:ascii="CordiaUPC" w:hAnsi="CordiaUPC" w:cs="CordiaUPC"/>
          <w:color w:val="7030A0"/>
          <w:sz w:val="32"/>
          <w:szCs w:val="32"/>
        </w:rPr>
        <w:t>“</w:t>
      </w:r>
      <w:r w:rsidR="00C62AB5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กา</w:t>
      </w:r>
      <w:r w:rsidR="00402194">
        <w:rPr>
          <w:rFonts w:ascii="CordiaUPC" w:hAnsi="CordiaUPC" w:cs="CordiaUPC" w:hint="cs"/>
          <w:b/>
          <w:bCs/>
          <w:color w:val="7030A0"/>
          <w:sz w:val="32"/>
          <w:szCs w:val="32"/>
          <w:cs/>
        </w:rPr>
        <w:t>ร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อาบน้ำแร่ธรรมชาติ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เพื่อสุขภาพ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 / “</w:t>
      </w:r>
      <w:proofErr w:type="spellStart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ออน</w:t>
      </w:r>
      <w:proofErr w:type="spellEnd"/>
      <w:r w:rsidRPr="00575118">
        <w:rPr>
          <w:rFonts w:ascii="CordiaUPC" w:hAnsi="CordiaUPC" w:cs="CordiaUPC"/>
          <w:b/>
          <w:bCs/>
          <w:color w:val="7030A0"/>
          <w:sz w:val="32"/>
          <w:szCs w:val="32"/>
          <w:cs/>
        </w:rPr>
        <w:t>เซ็น</w:t>
      </w:r>
      <w:r w:rsidRPr="00575118">
        <w:rPr>
          <w:rFonts w:ascii="CordiaUPC" w:hAnsi="CordiaUPC" w:cs="CordiaUPC"/>
          <w:color w:val="7030A0"/>
          <w:sz w:val="32"/>
          <w:szCs w:val="32"/>
        </w:rPr>
        <w:t xml:space="preserve">” </w:t>
      </w:r>
      <w:r w:rsidRPr="00575118">
        <w:rPr>
          <w:rFonts w:ascii="CordiaUPC" w:hAnsi="CordiaUPC" w:cs="CordiaUPC"/>
          <w:b/>
          <w:bCs/>
          <w:color w:val="7030A0"/>
          <w:sz w:val="32"/>
          <w:szCs w:val="32"/>
        </w:rPr>
        <w:t xml:space="preserve">(Onsen) </w:t>
      </w:r>
      <w:r w:rsidRPr="00575118">
        <w:rPr>
          <w:rFonts w:ascii="CordiaUPC" w:hAnsi="CordiaUPC" w:cs="CordiaUPC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ซึ่งชาวญี่ปุ่นเชื่อว่าน้ำแร่ธรรมชาตินี้มีส่วนช่วยเรื่อง โรคภัยไข้เจ็บและผิวพรรณเปล่งปลั่ง</w:t>
      </w:r>
    </w:p>
    <w:p w14:paraId="0007BC62" w14:textId="77777777" w:rsidR="00FB1536" w:rsidRPr="009B010E" w:rsidRDefault="00FB1536" w:rsidP="00AA503A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D29A66" w14:textId="77777777" w:rsidR="00AA503A" w:rsidRPr="0062501F" w:rsidRDefault="00AA503A" w:rsidP="00AA503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ห้า</w:t>
      </w:r>
      <w:r w:rsidR="009271C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อุโมงค์ใบเม</w:t>
      </w:r>
      <w:proofErr w:type="spellStart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เปิ้ล</w:t>
      </w:r>
      <w:proofErr w:type="spellEnd"/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โมมิจิไคโร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-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นั่งรถล่องทะเลสาบ</w:t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YAMANAKAKO NO KABA-</w:t>
      </w:r>
      <w:r w:rsidR="001E52C0" w:rsidRPr="001E52C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โอชิโนะ</w:t>
      </w:r>
      <w:proofErr w:type="spellStart"/>
      <w:r w:rsidR="001E52C0" w:rsidRPr="001E52C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ฮัค</w:t>
      </w:r>
      <w:proofErr w:type="spellEnd"/>
      <w:r w:rsidR="001E52C0" w:rsidRPr="001E52C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ไค</w:t>
      </w:r>
      <w:r w:rsidR="009271C2" w:rsidRPr="009271C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- </w:t>
      </w:r>
      <w:r w:rsidR="009271C2" w:rsidRPr="009271C2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ชินจูกุ</w:t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                                   </w:t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953C1" w:rsidRPr="008953C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 / D)</w:t>
      </w:r>
    </w:p>
    <w:p w14:paraId="017A07A3" w14:textId="77777777" w:rsidR="00FB1536" w:rsidRPr="00B14128" w:rsidRDefault="00AA503A" w:rsidP="00B14128">
      <w:pPr>
        <w:pStyle w:val="1"/>
        <w:spacing w:before="100" w:beforeAutospacing="1" w:after="240"/>
        <w:ind w:firstLine="284"/>
        <w:jc w:val="both"/>
        <w:rPr>
          <w:rFonts w:ascii="CordiaUPC" w:eastAsia="AngsanaUPC" w:hAnsi="CordiaUPC" w:cs="CordiaUPC"/>
          <w:b/>
          <w:bCs/>
          <w:color w:val="0000FF"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553A60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9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4183AB64" w14:textId="4623FA8E" w:rsidR="003C7DF7" w:rsidRDefault="00B14128" w:rsidP="003C7DF7">
      <w:pPr>
        <w:spacing w:after="100" w:afterAutospacing="1"/>
        <w:ind w:left="1418" w:right="567"/>
        <w:jc w:val="thaiDistribute"/>
        <w:rPr>
          <w:rFonts w:ascii="CordiaUPC" w:eastAsia="Angsana New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1AAD6240" wp14:editId="232395F6">
            <wp:simplePos x="0" y="0"/>
            <wp:positionH relativeFrom="column">
              <wp:posOffset>4155440</wp:posOffset>
            </wp:positionH>
            <wp:positionV relativeFrom="paragraph">
              <wp:posOffset>7620</wp:posOffset>
            </wp:positionV>
            <wp:extent cx="2486660" cy="1638300"/>
            <wp:effectExtent l="19050" t="0" r="8890" b="476250"/>
            <wp:wrapSquare wrapText="bothSides"/>
            <wp:docPr id="1888025922" name="Picture 7" descr="258874591_4691636574208180_2095355583095826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58874591_4691636574208180_2095355583095826596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DF7" w:rsidRPr="00575118">
        <w:rPr>
          <w:rFonts w:ascii="CordiaUPC" w:hAnsi="CordiaUPC" w:cs="CordiaUPC"/>
          <w:sz w:val="32"/>
          <w:szCs w:val="32"/>
          <w:cs/>
        </w:rPr>
        <w:t>พาท่านเดินทางสู่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C7DF7" w:rsidRPr="00F64AD5">
        <w:rPr>
          <w:rFonts w:ascii="CordiaUPC" w:hAnsi="CordiaUPC" w:cs="CordiaUPC"/>
          <w:b/>
          <w:bCs/>
          <w:sz w:val="32"/>
          <w:szCs w:val="32"/>
        </w:rPr>
        <w:t>“</w:t>
      </w:r>
      <w:r w:rsidR="003C7DF7" w:rsidRPr="00F64AD5">
        <w:rPr>
          <w:rFonts w:ascii="CordiaUPC" w:hAnsi="CordiaUPC" w:cs="CordiaUPC" w:hint="cs"/>
          <w:b/>
          <w:bCs/>
          <w:sz w:val="32"/>
          <w:szCs w:val="32"/>
          <w:cs/>
        </w:rPr>
        <w:t>โมมิจิ ไคโร</w:t>
      </w:r>
      <w:r w:rsidR="003C7DF7" w:rsidRPr="00F64AD5">
        <w:rPr>
          <w:rFonts w:ascii="CordiaUPC" w:hAnsi="CordiaUPC" w:cs="CordiaUPC"/>
          <w:b/>
          <w:bCs/>
          <w:sz w:val="32"/>
          <w:szCs w:val="32"/>
        </w:rPr>
        <w:t>”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C7DF7" w:rsidRPr="00F64AD5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="003C7DF7" w:rsidRPr="00F64AD5">
        <w:rPr>
          <w:rFonts w:ascii="CordiaUPC" w:hAnsi="CordiaUPC" w:cs="CordiaUPC"/>
          <w:b/>
          <w:bCs/>
          <w:sz w:val="32"/>
          <w:szCs w:val="32"/>
        </w:rPr>
        <w:t>“</w:t>
      </w:r>
      <w:r w:rsidR="003C7DF7" w:rsidRPr="00F64AD5">
        <w:rPr>
          <w:rFonts w:ascii="CordiaUPC" w:hAnsi="CordiaUPC" w:cs="CordiaUPC" w:hint="cs"/>
          <w:b/>
          <w:bCs/>
          <w:sz w:val="32"/>
          <w:szCs w:val="32"/>
          <w:cs/>
        </w:rPr>
        <w:t>อุโมงค์ใบเม</w:t>
      </w:r>
      <w:proofErr w:type="spellStart"/>
      <w:r w:rsidR="003C7DF7" w:rsidRPr="00F64AD5">
        <w:rPr>
          <w:rFonts w:ascii="CordiaUPC" w:hAnsi="CordiaUPC" w:cs="CordiaUPC" w:hint="cs"/>
          <w:b/>
          <w:bCs/>
          <w:sz w:val="32"/>
          <w:szCs w:val="32"/>
          <w:cs/>
        </w:rPr>
        <w:t>เปิ้ล</w:t>
      </w:r>
      <w:proofErr w:type="spellEnd"/>
      <w:r w:rsidR="003C7DF7" w:rsidRPr="00F64AD5">
        <w:rPr>
          <w:rFonts w:ascii="CordiaUPC" w:hAnsi="CordiaUPC" w:cs="CordiaUPC"/>
          <w:b/>
          <w:bCs/>
          <w:sz w:val="32"/>
          <w:szCs w:val="32"/>
        </w:rPr>
        <w:t>”</w:t>
      </w:r>
      <w:r w:rsidR="003C7DF7" w:rsidRPr="00F64AD5">
        <w:rPr>
          <w:rFonts w:ascii="CordiaUPC" w:hAnsi="CordiaUPC" w:cs="CordiaUPC" w:hint="cs"/>
          <w:sz w:val="32"/>
          <w:szCs w:val="32"/>
          <w:cs/>
        </w:rPr>
        <w:t xml:space="preserve"> เป็นหนึ่งในจุดชมใบไม้เปลี่ยนสียอดฮิตและสวยงามมากแบบที่ทุกคนไม่ควรพลาด โดยต้นใบเม</w:t>
      </w:r>
      <w:proofErr w:type="spellStart"/>
      <w:r w:rsidR="003C7DF7" w:rsidRPr="00F64AD5">
        <w:rPr>
          <w:rFonts w:ascii="CordiaUPC" w:hAnsi="CordiaUPC" w:cs="CordiaUPC" w:hint="cs"/>
          <w:sz w:val="32"/>
          <w:szCs w:val="32"/>
          <w:cs/>
        </w:rPr>
        <w:t>เปิ้ล</w:t>
      </w:r>
      <w:proofErr w:type="spellEnd"/>
      <w:r w:rsidR="003C7DF7" w:rsidRPr="00F64AD5">
        <w:rPr>
          <w:rFonts w:ascii="CordiaUPC" w:hAnsi="CordiaUPC" w:cs="CordiaUPC" w:hint="cs"/>
          <w:sz w:val="32"/>
          <w:szCs w:val="32"/>
          <w:cs/>
        </w:rPr>
        <w:t>ที่ขึ้นอยู่ทั้ง 2 ฝั่งคลองน้ำจะเปลี่ยนเป็นทั้งสีส้มและสีแดง ใบที่แห้งแล้วก็จะร่วงหล่นลงที่คลองน้ำทำให้ทั้งด้านบนและด้านล่างเต็มไปด้วยใบเม</w:t>
      </w:r>
      <w:proofErr w:type="spellStart"/>
      <w:r w:rsidR="003C7DF7" w:rsidRPr="00F64AD5">
        <w:rPr>
          <w:rFonts w:ascii="CordiaUPC" w:hAnsi="CordiaUPC" w:cs="CordiaUPC" w:hint="cs"/>
          <w:sz w:val="32"/>
          <w:szCs w:val="32"/>
          <w:cs/>
        </w:rPr>
        <w:t>เปิ้ล</w:t>
      </w:r>
      <w:proofErr w:type="spellEnd"/>
      <w:r w:rsidR="003C7DF7" w:rsidRPr="00F64AD5">
        <w:rPr>
          <w:rFonts w:ascii="CordiaUPC" w:hAnsi="CordiaUPC" w:cs="CordiaUPC" w:hint="cs"/>
          <w:sz w:val="32"/>
          <w:szCs w:val="32"/>
          <w:cs/>
        </w:rPr>
        <w:t xml:space="preserve"> จึงทำให้ดูเหมือนเป็นอุโมงค์ใบเม</w:t>
      </w:r>
      <w:proofErr w:type="spellStart"/>
      <w:r w:rsidR="003C7DF7" w:rsidRPr="00F64AD5">
        <w:rPr>
          <w:rFonts w:ascii="CordiaUPC" w:hAnsi="CordiaUPC" w:cs="CordiaUPC" w:hint="cs"/>
          <w:sz w:val="32"/>
          <w:szCs w:val="32"/>
          <w:cs/>
        </w:rPr>
        <w:t>เปิ้ล</w:t>
      </w:r>
      <w:proofErr w:type="spellEnd"/>
    </w:p>
    <w:p w14:paraId="7352F77D" w14:textId="77777777" w:rsidR="000C3868" w:rsidRPr="00C43079" w:rsidRDefault="000C3868" w:rsidP="00AC758F">
      <w:pPr>
        <w:spacing w:after="240"/>
        <w:ind w:left="1418" w:right="567"/>
        <w:jc w:val="thaiDistribute"/>
        <w:rPr>
          <w:rFonts w:ascii="CordiaUPC" w:hAnsi="CordiaUPC" w:cs="CordiaUPC"/>
          <w:noProof/>
          <w:sz w:val="16"/>
          <w:szCs w:val="16"/>
        </w:rPr>
      </w:pPr>
    </w:p>
    <w:p w14:paraId="50ED6BBF" w14:textId="77777777" w:rsidR="004D6FC7" w:rsidRPr="00C43079" w:rsidRDefault="00C43079" w:rsidP="00C43079">
      <w:pPr>
        <w:spacing w:after="240"/>
        <w:ind w:left="1418" w:right="567"/>
        <w:jc w:val="thaiDistribute"/>
        <w:rPr>
          <w:rFonts w:ascii="CordiaUPC" w:hAnsi="CordiaUPC" w:cs="CordiaUPC"/>
          <w:noProof/>
          <w:sz w:val="16"/>
          <w:szCs w:val="16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654144" behindDoc="1" locked="0" layoutInCell="1" allowOverlap="1" wp14:anchorId="566E1A90" wp14:editId="58FDF4D5">
            <wp:simplePos x="0" y="0"/>
            <wp:positionH relativeFrom="column">
              <wp:posOffset>843940</wp:posOffset>
            </wp:positionH>
            <wp:positionV relativeFrom="paragraph">
              <wp:posOffset>8916</wp:posOffset>
            </wp:positionV>
            <wp:extent cx="2525395" cy="1689735"/>
            <wp:effectExtent l="19050" t="0" r="8255" b="501015"/>
            <wp:wrapTight wrapText="bothSides">
              <wp:wrapPolygon edited="0">
                <wp:start x="326" y="0"/>
                <wp:lineTo x="-163" y="731"/>
                <wp:lineTo x="-163" y="28005"/>
                <wp:lineTo x="21671" y="28005"/>
                <wp:lineTo x="21671" y="2679"/>
                <wp:lineTo x="21508" y="974"/>
                <wp:lineTo x="21182" y="0"/>
                <wp:lineTo x="326" y="0"/>
              </wp:wrapPolygon>
            </wp:wrapTight>
            <wp:docPr id="119246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6382" name="Picture 11924638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689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A72">
        <w:rPr>
          <w:rFonts w:ascii="CordiaUPC" w:hAnsi="CordiaUPC" w:cs="CordiaUPC" w:hint="cs"/>
          <w:noProof/>
          <w:sz w:val="32"/>
          <w:szCs w:val="32"/>
          <w:cs/>
        </w:rPr>
        <w:t>จากนั้น</w:t>
      </w:r>
      <w:r w:rsidR="000C3868">
        <w:rPr>
          <w:rFonts w:ascii="CordiaUPC" w:hAnsi="CordiaUPC" w:cs="CordiaUPC" w:hint="cs"/>
          <w:noProof/>
          <w:sz w:val="32"/>
          <w:szCs w:val="32"/>
          <w:cs/>
        </w:rPr>
        <w:t>นำ</w:t>
      </w:r>
      <w:r w:rsidR="00AC758F" w:rsidRPr="004A119C">
        <w:rPr>
          <w:rFonts w:ascii="CordiaUPC" w:hAnsi="CordiaUPC" w:cs="CordiaUPC"/>
          <w:noProof/>
          <w:sz w:val="32"/>
          <w:szCs w:val="32"/>
          <w:cs/>
        </w:rPr>
        <w:t xml:space="preserve">ท่านเดินทางไป </w:t>
      </w:r>
      <w:r w:rsidR="00AC758F" w:rsidRPr="004A119C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="00AC758F" w:rsidRPr="004A119C">
        <w:rPr>
          <w:rFonts w:ascii="CordiaUPC" w:hAnsi="CordiaUPC" w:cs="CordiaUPC" w:hint="cs"/>
          <w:b/>
          <w:bCs/>
          <w:noProof/>
          <w:sz w:val="32"/>
          <w:szCs w:val="32"/>
          <w:cs/>
        </w:rPr>
        <w:t>นั่งรถล่องทะเลสาบ</w:t>
      </w:r>
      <w:r w:rsidR="00AC758F" w:rsidRPr="004A119C">
        <w:rPr>
          <w:rFonts w:ascii="CordiaUPC" w:hAnsi="CordiaUPC" w:cs="CordiaUPC"/>
          <w:b/>
          <w:bCs/>
          <w:noProof/>
          <w:sz w:val="32"/>
          <w:szCs w:val="32"/>
        </w:rPr>
        <w:t xml:space="preserve">” </w:t>
      </w:r>
      <w:r w:rsidR="00AC758F" w:rsidRPr="004A119C">
        <w:rPr>
          <w:rFonts w:ascii="CordiaUPC" w:hAnsi="CordiaUPC" w:cs="CordiaUPC" w:hint="cs"/>
          <w:noProof/>
          <w:sz w:val="32"/>
          <w:szCs w:val="32"/>
          <w:cs/>
        </w:rPr>
        <w:t>รถสะเทิ้นน้ำสะเทิ้นบกที่เป็นที่นิยมเมื่อมาสู่ทะเลสาบย</w:t>
      </w:r>
      <w:r w:rsidR="00AC758F">
        <w:rPr>
          <w:rFonts w:ascii="CordiaUPC" w:hAnsi="CordiaUPC" w:cs="CordiaUPC" w:hint="cs"/>
          <w:noProof/>
          <w:sz w:val="32"/>
          <w:szCs w:val="32"/>
          <w:cs/>
        </w:rPr>
        <w:t>า</w:t>
      </w:r>
      <w:r w:rsidR="00AC758F" w:rsidRPr="004A119C">
        <w:rPr>
          <w:rFonts w:ascii="CordiaUPC" w:hAnsi="CordiaUPC" w:cs="CordiaUPC" w:hint="cs"/>
          <w:noProof/>
          <w:sz w:val="32"/>
          <w:szCs w:val="32"/>
          <w:cs/>
        </w:rPr>
        <w:t>ม</w:t>
      </w:r>
      <w:r w:rsidR="00AC758F">
        <w:rPr>
          <w:rFonts w:ascii="CordiaUPC" w:hAnsi="CordiaUPC" w:cs="CordiaUPC" w:hint="cs"/>
          <w:noProof/>
          <w:sz w:val="32"/>
          <w:szCs w:val="32"/>
          <w:cs/>
        </w:rPr>
        <w:t>า</w:t>
      </w:r>
      <w:r w:rsidR="00AC758F" w:rsidRPr="004A119C">
        <w:rPr>
          <w:rFonts w:ascii="CordiaUPC" w:hAnsi="CordiaUPC" w:cs="CordiaUPC" w:hint="cs"/>
          <w:noProof/>
          <w:sz w:val="32"/>
          <w:szCs w:val="32"/>
          <w:cs/>
        </w:rPr>
        <w:t>น</w:t>
      </w:r>
      <w:r w:rsidR="00AC758F">
        <w:rPr>
          <w:rFonts w:ascii="CordiaUPC" w:hAnsi="CordiaUPC" w:cs="CordiaUPC" w:hint="cs"/>
          <w:noProof/>
          <w:sz w:val="32"/>
          <w:szCs w:val="32"/>
          <w:cs/>
        </w:rPr>
        <w:t>า</w:t>
      </w:r>
      <w:r w:rsidR="00AC758F" w:rsidRPr="004A119C">
        <w:rPr>
          <w:rFonts w:ascii="CordiaUPC" w:hAnsi="CordiaUPC" w:cs="CordiaUPC" w:hint="cs"/>
          <w:noProof/>
          <w:sz w:val="32"/>
          <w:szCs w:val="32"/>
          <w:cs/>
        </w:rPr>
        <w:t>กะ เมื่อ</w:t>
      </w:r>
      <w:r w:rsidR="00AC758F">
        <w:rPr>
          <w:rFonts w:ascii="CordiaUPC" w:hAnsi="CordiaUPC" w:cs="CordiaUPC" w:hint="cs"/>
          <w:noProof/>
          <w:sz w:val="32"/>
          <w:szCs w:val="32"/>
          <w:cs/>
        </w:rPr>
        <w:t>ได้</w:t>
      </w:r>
      <w:r w:rsidR="00AC758F" w:rsidRPr="004A119C">
        <w:rPr>
          <w:rFonts w:ascii="CordiaUPC" w:hAnsi="CordiaUPC" w:cs="CordiaUPC" w:hint="cs"/>
          <w:noProof/>
          <w:sz w:val="32"/>
          <w:szCs w:val="32"/>
          <w:cs/>
        </w:rPr>
        <w:t>ขึ้นนักท่องเที่ยวจะเพลิดเพลินไปกับภูเขาฟูจิและทะเลสาบยามานากะพร้อมการผจญภัยบนรถบัสสะเทินน้ำสะเทินบก ท่านจะได้ชมทัศนียภาพที่สวยงามของผืนป่า จากนั้นจึงมุ่งหน้าสู่ใจกลางทะเลสาบโดยไม่ต้องเปลี่ยนยานพาหนะ พร้อมสัมผัสแสงแดด สายลม ต้นไม้ และสายน้ำอย่างเต็มเปี่ยม</w:t>
      </w:r>
    </w:p>
    <w:p w14:paraId="3F4B699C" w14:textId="6D50003C" w:rsidR="00EF5ED1" w:rsidRDefault="00B14128" w:rsidP="00AC758F">
      <w:pPr>
        <w:spacing w:after="240"/>
        <w:ind w:left="1418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1A66626" wp14:editId="07A98052">
            <wp:simplePos x="0" y="0"/>
            <wp:positionH relativeFrom="column">
              <wp:posOffset>829056</wp:posOffset>
            </wp:positionH>
            <wp:positionV relativeFrom="paragraph">
              <wp:posOffset>119253</wp:posOffset>
            </wp:positionV>
            <wp:extent cx="2560320" cy="1839595"/>
            <wp:effectExtent l="19050" t="0" r="0" b="541655"/>
            <wp:wrapSquare wrapText="bothSides"/>
            <wp:docPr id="18" name="Picture 17" descr="5f9285a433125a5e25c89ef8a9b20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5f9285a433125a5e25c89ef8a9b209ec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39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A72">
        <w:rPr>
          <w:rFonts w:ascii="CordiaUPC" w:hAnsi="CordiaUPC" w:cs="CordiaUPC" w:hint="cs"/>
          <w:noProof/>
          <w:sz w:val="32"/>
          <w:szCs w:val="32"/>
          <w:cs/>
        </w:rPr>
        <w:t>จากนั้น</w:t>
      </w:r>
      <w:r>
        <w:rPr>
          <w:rFonts w:ascii="CordiaUPC" w:hAnsi="CordiaUPC" w:cs="CordiaUPC" w:hint="cs"/>
          <w:noProof/>
          <w:sz w:val="32"/>
          <w:szCs w:val="32"/>
          <w:cs/>
        </w:rPr>
        <w:t>นำ</w:t>
      </w:r>
      <w:r w:rsidR="00E95A72">
        <w:rPr>
          <w:rFonts w:ascii="CordiaUPC" w:hAnsi="CordiaUPC" w:cs="CordiaUPC" w:hint="cs"/>
          <w:noProof/>
          <w:sz w:val="32"/>
          <w:szCs w:val="32"/>
          <w:cs/>
        </w:rPr>
        <w:t xml:space="preserve">ท่านเดินทางสู่ </w:t>
      </w:r>
      <w:r w:rsidR="00EF5ED1" w:rsidRPr="00EF5ED1">
        <w:rPr>
          <w:rFonts w:ascii="CordiaUPC" w:hAnsi="CordiaUPC" w:cs="CordiaUPC"/>
          <w:b/>
          <w:bCs/>
          <w:color w:val="000000"/>
          <w:sz w:val="32"/>
          <w:szCs w:val="32"/>
        </w:rPr>
        <w:t>“</w:t>
      </w:r>
      <w:r w:rsidR="00EF5ED1" w:rsidRPr="00EF5E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หมู่บ้านโอชิโนะ </w:t>
      </w:r>
      <w:proofErr w:type="spellStart"/>
      <w:r w:rsidR="00EF5ED1" w:rsidRPr="00EF5E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ฮัค</w:t>
      </w:r>
      <w:proofErr w:type="spellEnd"/>
      <w:r w:rsidR="00EF5ED1" w:rsidRPr="00EF5E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ไค</w:t>
      </w:r>
      <w:r w:rsidR="00EF5ED1" w:rsidRPr="00EF5ED1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  <w:r w:rsidR="00EF5ED1" w:rsidRPr="00EF5ED1">
        <w:rPr>
          <w:rFonts w:ascii="CordiaUPC" w:hAnsi="CordiaUPC" w:cs="CordiaUPC" w:hint="cs"/>
          <w:color w:val="000000"/>
          <w:sz w:val="32"/>
          <w:szCs w:val="32"/>
          <w:cs/>
        </w:rPr>
        <w:t>ห</w:t>
      </w:r>
      <w:r w:rsidR="00EF5ED1" w:rsidRPr="00EF5ED1">
        <w:rPr>
          <w:rFonts w:ascii="CordiaUPC" w:hAnsi="CordiaUPC" w:cs="CordiaUPC"/>
          <w:color w:val="000000"/>
          <w:sz w:val="32"/>
          <w:szCs w:val="32"/>
          <w:cs/>
        </w:rPr>
        <w:t xml:space="preserve">รือ </w:t>
      </w:r>
      <w:r w:rsidR="00EF5ED1" w:rsidRPr="00EF5ED1">
        <w:rPr>
          <w:rFonts w:ascii="CordiaUPC" w:hAnsi="CordiaUPC" w:cs="CordiaUPC"/>
          <w:b/>
          <w:bCs/>
          <w:color w:val="000000"/>
          <w:sz w:val="32"/>
          <w:szCs w:val="32"/>
        </w:rPr>
        <w:t>“</w:t>
      </w:r>
      <w:r w:rsidR="00EF5ED1" w:rsidRPr="00EF5ED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หมู่บ้านน้ำใส</w:t>
      </w:r>
      <w:r w:rsidR="00EF5ED1" w:rsidRPr="00EF5ED1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  <w:r w:rsidR="00402194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F5ED1" w:rsidRPr="00EF5ED1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ตั้งอยู่ที่จังหวัดยามานาชิ ในเขตพื้นที่เดียวกันกับทะเลสาบทั้ง </w:t>
      </w:r>
      <w:r w:rsidR="00EF5ED1" w:rsidRPr="00EF5ED1">
        <w:rPr>
          <w:rFonts w:ascii="CordiaUPC" w:hAnsi="CordiaUPC" w:cs="CordiaUPC"/>
          <w:color w:val="000000"/>
          <w:sz w:val="32"/>
          <w:szCs w:val="32"/>
        </w:rPr>
        <w:t xml:space="preserve">5 </w:t>
      </w:r>
      <w:r w:rsidR="00EF5ED1" w:rsidRPr="00EF5ED1">
        <w:rPr>
          <w:rFonts w:ascii="CordiaUPC" w:hAnsi="CordiaUPC" w:cs="CordiaUPC" w:hint="cs"/>
          <w:color w:val="000000"/>
          <w:sz w:val="32"/>
          <w:szCs w:val="32"/>
          <w:cs/>
        </w:rPr>
        <w:t xml:space="preserve">ที่ล้อมรอบภูเขาไฟฟูจิเอาไว้ ถือเป็นหมู่บ้านแห่งการท่องเที่ยวที่ยังคงความอุดมสมบูรณ์ของธรรมชาติเอาไว้ได้อย่างดี เป็นหมู่บ้านแห่งบ่อน้ำศักดิ์ทั้ง </w:t>
      </w:r>
      <w:r w:rsidR="00EF5ED1" w:rsidRPr="00EF5ED1">
        <w:rPr>
          <w:rFonts w:ascii="CordiaUPC" w:hAnsi="CordiaUPC" w:cs="CordiaUPC"/>
          <w:color w:val="000000"/>
          <w:sz w:val="32"/>
          <w:szCs w:val="32"/>
        </w:rPr>
        <w:t xml:space="preserve">8 </w:t>
      </w:r>
      <w:r w:rsidR="00EF5ED1" w:rsidRPr="00EF5ED1">
        <w:rPr>
          <w:rFonts w:ascii="CordiaUPC" w:hAnsi="CordiaUPC" w:cs="CordiaUPC" w:hint="cs"/>
          <w:color w:val="000000"/>
          <w:sz w:val="32"/>
          <w:szCs w:val="32"/>
          <w:cs/>
        </w:rPr>
        <w:t xml:space="preserve">บ่อ ซึ่งเป็นน้ำที่เกิดจากการละลายของหิมะบนภูเขาไฟฟูจิในช่วงฤดูร้อนและไหลผ่านหินลาวาที่มีรูพรุนรวมกับแร่ธาตุต่างๆ จนทำให้น้ำในบ่อที่ท่านเห็นมีความใสสะอาดเป็นพิเศษ คนญี่ปุ่นเชื่อว่าน้ำในบ่อเหล่านี้นอกจากจะมีความใสสะอาดและเย็นฉ่ำแล้ว ยังมีความศักดิ์สิทธิ์ที่หากใครได้ดื่มก็จะมีอายุยืนยาวปราศจากโรคภัยไข้เจ็บ </w:t>
      </w:r>
      <w:r w:rsidR="00EF5ED1" w:rsidRPr="00EF5ED1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ในวันที่อากาศแจ่มใสท้องฟ้าปลอดโปร่งไร้เมฆหมอกอันหนาทึบจากหมู่บ้าน ท่านจะสามารถมองเห็นภูเขาไฟฟูจิได้อย่างชัดเจน</w:t>
      </w:r>
      <w:r w:rsidR="00EF5ED1" w:rsidRPr="00EF5ED1">
        <w:rPr>
          <w:rFonts w:ascii="CordiaUPC" w:hAnsi="CordiaUPC" w:cs="CordiaUPC"/>
          <w:color w:val="000000"/>
          <w:sz w:val="32"/>
          <w:szCs w:val="32"/>
          <w:cs/>
        </w:rPr>
        <w:t xml:space="preserve"> อิสระให้ท่านถ่ายรูปและซื้อของที่ระลึกจากชุมชน</w:t>
      </w:r>
    </w:p>
    <w:p w14:paraId="4B1F5CBD" w14:textId="77777777" w:rsidR="00705CD7" w:rsidRDefault="004D6FC7" w:rsidP="00E95A72">
      <w:pPr>
        <w:spacing w:after="100" w:afterAutospacing="1"/>
        <w:ind w:left="284"/>
        <w:jc w:val="thaiDistribute"/>
        <w:rPr>
          <w:rFonts w:ascii="CordiaUPC" w:hAnsi="CordiaUPC" w:cs="CordiaUPC"/>
          <w:noProof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0321FB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10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0D359B0D" w14:textId="3125F828" w:rsidR="0017065E" w:rsidRDefault="0017065E" w:rsidP="00C62AB5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u w:val="single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CAC8C54" wp14:editId="78553D5D">
            <wp:simplePos x="0" y="0"/>
            <wp:positionH relativeFrom="column">
              <wp:posOffset>880008</wp:posOffset>
            </wp:positionH>
            <wp:positionV relativeFrom="paragraph">
              <wp:posOffset>80010</wp:posOffset>
            </wp:positionV>
            <wp:extent cx="2508885" cy="1791970"/>
            <wp:effectExtent l="19050" t="0" r="5715" b="513080"/>
            <wp:wrapSquare wrapText="bothSides"/>
            <wp:docPr id="633662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62106" name="Picture 6336621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791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A72" w:rsidRPr="009B010E">
        <w:rPr>
          <w:rFonts w:ascii="CordiaUPC" w:hAnsi="CordiaUPC" w:cs="CordiaUPC"/>
          <w:sz w:val="32"/>
          <w:szCs w:val="32"/>
          <w:cs/>
        </w:rPr>
        <w:t>หลังอาหารกลางวันนำท่านเดินทางสู่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95A72" w:rsidRPr="00B2255F">
        <w:rPr>
          <w:rFonts w:ascii="CordiaUPC" w:hAnsi="CordiaUPC" w:cs="CordiaUPC"/>
          <w:b/>
          <w:bCs/>
          <w:noProof/>
          <w:sz w:val="32"/>
          <w:szCs w:val="32"/>
        </w:rPr>
        <w:t>“</w:t>
      </w:r>
      <w:r w:rsidR="00E95A72" w:rsidRPr="00B2255F">
        <w:rPr>
          <w:rFonts w:ascii="CordiaUPC" w:hAnsi="CordiaUPC" w:cs="CordiaUPC" w:hint="cs"/>
          <w:b/>
          <w:bCs/>
          <w:noProof/>
          <w:sz w:val="32"/>
          <w:szCs w:val="32"/>
          <w:cs/>
        </w:rPr>
        <w:t>มหานครโตเกียว</w:t>
      </w:r>
      <w:r w:rsidR="00E95A72" w:rsidRPr="00B2255F">
        <w:rPr>
          <w:rFonts w:ascii="CordiaUPC" w:hAnsi="CordiaUPC" w:cs="CordiaUPC"/>
          <w:b/>
          <w:bCs/>
          <w:noProof/>
          <w:sz w:val="32"/>
          <w:szCs w:val="32"/>
        </w:rPr>
        <w:t>”</w:t>
      </w:r>
      <w:r w:rsidR="00E95A72" w:rsidRPr="00B2255F">
        <w:rPr>
          <w:rFonts w:ascii="CordiaUPC" w:hAnsi="CordiaUPC" w:cs="CordiaUPC"/>
          <w:noProof/>
          <w:sz w:val="32"/>
          <w:szCs w:val="32"/>
          <w:cs/>
        </w:rPr>
        <w:t xml:space="preserve"> เมืองหลวงของประเทศญี่ปุ่น ตั้งอยู่ในภูมิภาคคันโต มีนักท่องจำนวนไม่น้อยที่ต้องการเดินทางมายังจุดศูนย์กลางของดินแดนอาทิตย์อุทัยแห่งนี้ ซึ่งโตเกียวได้ชื่อว่าเป็นมหานครที่ผสมผสานความหลากหลายของวัฒนธรรมอันเฉพาะตัว เป็นแหล่งรวมแฟชั่นชั้นแนวหน้าและเทคโนโลยีอันทันสมัย ... </w:t>
      </w:r>
      <w:r w:rsidR="00E95A72">
        <w:rPr>
          <w:rFonts w:ascii="CordiaUPC" w:hAnsi="CordiaUPC" w:cs="CordiaUPC" w:hint="cs"/>
          <w:noProof/>
          <w:sz w:val="32"/>
          <w:szCs w:val="32"/>
          <w:cs/>
        </w:rPr>
        <w:t>เพื่อ</w:t>
      </w:r>
      <w:r w:rsidR="00705CD7" w:rsidRPr="00A26936">
        <w:rPr>
          <w:rFonts w:ascii="CordiaUPC" w:eastAsia="Arial Unicode MS" w:hAnsi="CordiaUPC" w:cs="CordiaUPC"/>
          <w:sz w:val="32"/>
          <w:szCs w:val="32"/>
          <w:cs/>
        </w:rPr>
        <w:t>นำท่านไป</w:t>
      </w:r>
      <w:proofErr w:type="spellStart"/>
      <w:r w:rsidR="00705CD7" w:rsidRPr="00A26936">
        <w:rPr>
          <w:rFonts w:ascii="CordiaUPC" w:eastAsia="Arial Unicode MS" w:hAnsi="CordiaUPC" w:cs="CordiaUPC"/>
          <w:sz w:val="32"/>
          <w:szCs w:val="32"/>
          <w:cs/>
        </w:rPr>
        <w:t>ช้</w:t>
      </w:r>
      <w:proofErr w:type="spellEnd"/>
      <w:r w:rsidR="00705CD7" w:rsidRPr="00A26936">
        <w:rPr>
          <w:rFonts w:ascii="CordiaUPC" w:eastAsia="Arial Unicode MS" w:hAnsi="CordiaUPC" w:cs="CordiaUPC"/>
          <w:sz w:val="32"/>
          <w:szCs w:val="32"/>
          <w:cs/>
        </w:rPr>
        <w:t>อปปิ้ง ณ</w:t>
      </w:r>
      <w:r w:rsidR="00705CD7" w:rsidRPr="00A26936">
        <w:rPr>
          <w:rFonts w:ascii="CordiaUPC" w:eastAsia="Arial Unicode MS" w:hAnsi="CordiaUPC" w:cs="CordiaUPC"/>
          <w:b/>
          <w:sz w:val="32"/>
          <w:szCs w:val="32"/>
        </w:rPr>
        <w:t xml:space="preserve"> “</w:t>
      </w:r>
      <w:r w:rsidR="00705CD7" w:rsidRPr="00A26936">
        <w:rPr>
          <w:rFonts w:ascii="CordiaUPC" w:eastAsia="Arial Unicode MS" w:hAnsi="CordiaUPC" w:cs="CordiaUPC"/>
          <w:b/>
          <w:bCs/>
          <w:sz w:val="32"/>
          <w:szCs w:val="32"/>
          <w:cs/>
        </w:rPr>
        <w:t>ย่านชินจูกุ</w:t>
      </w:r>
      <w:r w:rsidR="00705CD7" w:rsidRPr="00A26936">
        <w:rPr>
          <w:rFonts w:ascii="CordiaUPC" w:eastAsia="Arial Unicode MS" w:hAnsi="CordiaUPC" w:cs="CordiaUPC"/>
          <w:b/>
          <w:sz w:val="32"/>
          <w:szCs w:val="32"/>
        </w:rPr>
        <w:t xml:space="preserve">” </w:t>
      </w:r>
      <w:r w:rsidR="00705CD7" w:rsidRPr="00A26936">
        <w:rPr>
          <w:rFonts w:ascii="CordiaUPC" w:eastAsia="Arial Unicode MS" w:hAnsi="CordiaUPC" w:cs="CordiaUPC"/>
          <w:sz w:val="32"/>
          <w:szCs w:val="32"/>
          <w:cs/>
        </w:rPr>
        <w:t>ย่านความเจริญอันดับหนึ่งของนครโตเกียวในปัจจุบัน</w:t>
      </w:r>
      <w:r w:rsidR="00705CD7" w:rsidRPr="00A26936">
        <w:rPr>
          <w:rFonts w:ascii="CordiaUPC" w:hAnsi="CordiaUPC" w:cs="CordiaUPC"/>
          <w:sz w:val="32"/>
          <w:szCs w:val="32"/>
          <w:cs/>
        </w:rPr>
        <w:t xml:space="preserve"> ท่านจะได้พบกับห้างสรรพสินค้า ร้านขายของเป็นพัน ๆ ร้าน และร้านร้อยเยน ซึ่งจะมีผู้คนนับหมื่นเดินกันขวักไขว่ ถือเป็นจุดนัดพบยอดนิยมอีกด้วย ให้ท่านอิสระและเพลิดเพลินกับการ</w:t>
      </w:r>
      <w:proofErr w:type="spellStart"/>
      <w:r w:rsidR="00705CD7" w:rsidRPr="00A26936">
        <w:rPr>
          <w:rFonts w:ascii="CordiaUPC" w:hAnsi="CordiaUPC" w:cs="CordiaUPC"/>
          <w:sz w:val="32"/>
          <w:szCs w:val="32"/>
          <w:cs/>
        </w:rPr>
        <w:t>ช้</w:t>
      </w:r>
      <w:proofErr w:type="spellEnd"/>
      <w:r w:rsidR="00705CD7" w:rsidRPr="00A26936">
        <w:rPr>
          <w:rFonts w:ascii="CordiaUPC" w:hAnsi="CordiaUPC" w:cs="CordiaUPC"/>
          <w:sz w:val="32"/>
          <w:szCs w:val="32"/>
          <w:cs/>
        </w:rPr>
        <w:t xml:space="preserve">อปปิ้งสินค้ามากมายทั้งเครื่องใช้ไฟฟ้า </w:t>
      </w:r>
      <w:r w:rsidR="00705CD7" w:rsidRPr="00A26936">
        <w:rPr>
          <w:rFonts w:ascii="CordiaUPC" w:hAnsi="CordiaUPC" w:cs="CordiaUPC"/>
          <w:sz w:val="32"/>
          <w:szCs w:val="32"/>
          <w:cs/>
        </w:rPr>
        <w:lastRenderedPageBreak/>
        <w:t>กล้องถ่ายรูปดิจิตอล นาฬิกา เครื่องเล่นเกมส์ อุปกรณ์อิเล็กทรอนิกส์ ซานริโ</w:t>
      </w:r>
      <w:proofErr w:type="spellStart"/>
      <w:r w:rsidR="00705CD7" w:rsidRPr="00A26936">
        <w:rPr>
          <w:rFonts w:ascii="CordiaUPC" w:hAnsi="CordiaUPC" w:cs="CordiaUPC"/>
          <w:sz w:val="32"/>
          <w:szCs w:val="32"/>
          <w:cs/>
        </w:rPr>
        <w:t>อช</w:t>
      </w:r>
      <w:proofErr w:type="spellEnd"/>
      <w:r w:rsidR="00705CD7" w:rsidRPr="00A26936">
        <w:rPr>
          <w:rFonts w:ascii="CordiaUPC" w:hAnsi="CordiaUPC" w:cs="CordiaUPC"/>
          <w:sz w:val="32"/>
          <w:szCs w:val="32"/>
          <w:cs/>
        </w:rPr>
        <w:t>็อป หรือสินค้าที่จะเอาใจคุณผู้หญิงด้วย กระเป๋ารองเท้า เสื้อผ้า แบรนด์</w:t>
      </w:r>
      <w:proofErr w:type="spellStart"/>
      <w:r w:rsidR="00705CD7" w:rsidRPr="00A26936">
        <w:rPr>
          <w:rFonts w:ascii="CordiaUPC" w:hAnsi="CordiaUPC" w:cs="CordiaUPC"/>
          <w:sz w:val="32"/>
          <w:szCs w:val="32"/>
          <w:cs/>
        </w:rPr>
        <w:t>เนม</w:t>
      </w:r>
      <w:proofErr w:type="spellEnd"/>
      <w:r w:rsidR="00705CD7" w:rsidRPr="00A26936">
        <w:rPr>
          <w:rFonts w:ascii="CordiaUPC" w:hAnsi="CordiaUPC" w:cs="CordiaUPC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</w:t>
      </w:r>
      <w:r w:rsidR="00705CD7" w:rsidRPr="00A26936">
        <w:rPr>
          <w:rFonts w:ascii="CordiaUPC" w:hAnsi="CordiaUPC" w:cs="CordiaUPC"/>
          <w:sz w:val="32"/>
          <w:szCs w:val="32"/>
        </w:rPr>
        <w:t xml:space="preserve"> KOSE, KANEBO, SK II, SHISEDO </w:t>
      </w:r>
      <w:r w:rsidR="00705CD7" w:rsidRPr="00A26936">
        <w:rPr>
          <w:rFonts w:ascii="CordiaUPC" w:hAnsi="CordiaUPC" w:cs="CordiaUPC"/>
          <w:sz w:val="32"/>
          <w:szCs w:val="32"/>
          <w:cs/>
        </w:rPr>
        <w:t>และอื่นๆ อีกมากมาย</w:t>
      </w:r>
    </w:p>
    <w:p w14:paraId="5C89F3C6" w14:textId="77777777" w:rsidR="000321FB" w:rsidRPr="000321FB" w:rsidRDefault="000321FB" w:rsidP="000321FB">
      <w:pPr>
        <w:spacing w:before="100" w:beforeAutospacing="1" w:after="100" w:afterAutospacing="1"/>
        <w:ind w:left="1418" w:hanging="1134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321F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เย็น</w:t>
      </w:r>
      <w:r w:rsidRPr="000321FB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  <w:t>อิสระตามอัธยาศัย ให้ท่านเลือกชิมร้านอร่อยจากร้านค้าต่างๆ</w:t>
      </w:r>
    </w:p>
    <w:p w14:paraId="3359D9A8" w14:textId="77777777" w:rsidR="00AA503A" w:rsidRDefault="00AA503A" w:rsidP="001165F4">
      <w:pPr>
        <w:ind w:left="1004" w:firstLine="436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9B010E">
        <w:rPr>
          <w:rFonts w:ascii="CordiaUPC" w:hAnsi="CordiaUPC" w:cs="CordiaUPC"/>
          <w:b/>
          <w:bCs/>
          <w:color w:val="000000"/>
          <w:sz w:val="32"/>
          <w:szCs w:val="32"/>
          <w:u w:val="single"/>
          <w:cs/>
        </w:rPr>
        <w:t>ที่พัก</w:t>
      </w:r>
      <w:r w:rsidRPr="009B010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: </w:t>
      </w:r>
      <w:r w:rsidR="00FB1536" w:rsidRPr="00FB153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SHINJUKU PRINCE HOTEL 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18FFDCFF" w14:textId="77777777" w:rsidR="00AA503A" w:rsidRPr="0098434D" w:rsidRDefault="00AA503A" w:rsidP="00465FE1">
      <w:pPr>
        <w:jc w:val="thaiDistribute"/>
        <w:rPr>
          <w:rFonts w:ascii="CordiaUPC" w:hAnsi="CordiaUPC" w:cs="CordiaUPC"/>
          <w:b/>
          <w:bCs/>
          <w:sz w:val="40"/>
          <w:szCs w:val="40"/>
        </w:rPr>
      </w:pPr>
    </w:p>
    <w:p w14:paraId="2ACDE9BF" w14:textId="77777777" w:rsidR="00B035C9" w:rsidRPr="00B035C9" w:rsidRDefault="00465FE1" w:rsidP="00B035C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</w:t>
      </w:r>
      <w:r w:rsidR="00AA503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</w:t>
      </w:r>
      <w:r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ab/>
      </w:r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สวนเมจิ</w:t>
      </w:r>
      <w:proofErr w:type="spellStart"/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จิง</w:t>
      </w:r>
      <w:proofErr w:type="spellEnd"/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กูไกเอ็น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proofErr w:type="spellStart"/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อปปิ้งเอออนพลาซ่า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สนามบินนาริตะ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B035C9" w:rsidRPr="00B035C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สนามบินสุวรรณภูมิกรุงเทพฯ</w:t>
      </w:r>
    </w:p>
    <w:p w14:paraId="388D0653" w14:textId="77777777" w:rsidR="00465FE1" w:rsidRPr="0062501F" w:rsidRDefault="008953C1" w:rsidP="00B035C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1440" w:right="283" w:hanging="1155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(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TG</w:t>
      </w:r>
      <w:r w:rsidR="00B035C9" w:rsidRPr="00B035C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677 // 17.30 – 22.30)</w:t>
      </w:r>
      <w:r w:rsidR="00CA0A1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465FE1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 w:rsidR="0081672A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               </w:t>
      </w:r>
      <w:r w:rsidR="00465FE1" w:rsidRPr="0062501F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(B / L)</w:t>
      </w:r>
    </w:p>
    <w:p w14:paraId="15387200" w14:textId="77777777" w:rsidR="00AE5D74" w:rsidRDefault="00465FE1" w:rsidP="00AE5D74">
      <w:pPr>
        <w:pStyle w:val="1"/>
        <w:spacing w:before="100" w:beforeAutospacing="1" w:after="240"/>
        <w:ind w:firstLine="284"/>
        <w:jc w:val="both"/>
        <w:rPr>
          <w:rFonts w:ascii="CordiaUPC" w:hAnsi="CordiaUPC" w:cs="CordiaUPC"/>
          <w:noProof/>
          <w:sz w:val="32"/>
          <w:szCs w:val="32"/>
        </w:rPr>
      </w:pP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>เช้า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(</w:t>
      </w:r>
      <w:r w:rsidR="00553A60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1</w:t>
      </w:r>
      <w:r w:rsidR="007E1D39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1</w:t>
      </w:r>
      <w:r w:rsidRPr="009B010E">
        <w:rPr>
          <w:rFonts w:ascii="CordiaUPC" w:eastAsia="AngsanaUPC" w:hAnsi="CordiaUPC" w:cs="CordiaUPC"/>
          <w:b/>
          <w:bCs/>
          <w:color w:val="0000FF"/>
          <w:sz w:val="32"/>
          <w:szCs w:val="32"/>
        </w:rPr>
        <w:t>)</w:t>
      </w:r>
    </w:p>
    <w:p w14:paraId="317A274B" w14:textId="77777777" w:rsidR="00C66A1C" w:rsidRPr="00C66A1C" w:rsidRDefault="00C66A1C" w:rsidP="00C66A1C">
      <w:pPr>
        <w:pStyle w:val="1"/>
        <w:spacing w:before="100" w:beforeAutospacing="1" w:after="240"/>
        <w:ind w:left="698" w:firstLine="720"/>
        <w:jc w:val="both"/>
        <w:rPr>
          <w:rFonts w:ascii="CordiaUPC" w:hAnsi="CordiaUPC" w:cs="CordiaUPC"/>
          <w:b/>
          <w:bCs/>
          <w:noProof/>
          <w:color w:val="FF0000"/>
          <w:sz w:val="32"/>
          <w:szCs w:val="32"/>
        </w:rPr>
      </w:pPr>
      <w:r w:rsidRPr="00C66A1C"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t>(</w:t>
      </w:r>
      <w:r w:rsidRPr="00C66A1C">
        <w:rPr>
          <w:rFonts w:ascii="CordiaUPC" w:hAnsi="CordiaUPC" w:cs="CordiaUPC" w:hint="cs"/>
          <w:b/>
          <w:bCs/>
          <w:noProof/>
          <w:color w:val="FF0000"/>
          <w:sz w:val="32"/>
          <w:szCs w:val="32"/>
          <w:cs/>
        </w:rPr>
        <w:t>กรุณาตรวจสอบสัมภาระให้เรียบร้อยเพื่อเตรียมเดินทางไปสนามบิน)</w:t>
      </w:r>
    </w:p>
    <w:p w14:paraId="3642320D" w14:textId="2510001E" w:rsidR="00C62AB5" w:rsidRDefault="008A3994" w:rsidP="00C62AB5">
      <w:pPr>
        <w:spacing w:after="100" w:afterAutospacing="1"/>
        <w:ind w:left="1418" w:right="567"/>
        <w:jc w:val="thaiDistribute"/>
        <w:rPr>
          <w:rFonts w:ascii="CordiaUPC" w:hAnsi="CordiaUPC" w:cs="CordiaUPC"/>
          <w:sz w:val="32"/>
          <w:szCs w:val="32"/>
        </w:rPr>
      </w:pPr>
      <w:r w:rsidRPr="004751DD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0C33F4B" wp14:editId="79201264">
            <wp:simplePos x="0" y="0"/>
            <wp:positionH relativeFrom="column">
              <wp:posOffset>4066540</wp:posOffset>
            </wp:positionH>
            <wp:positionV relativeFrom="paragraph">
              <wp:posOffset>99060</wp:posOffset>
            </wp:positionV>
            <wp:extent cx="2397125" cy="1668145"/>
            <wp:effectExtent l="19050" t="0" r="3175" b="484505"/>
            <wp:wrapSquare wrapText="bothSides"/>
            <wp:docPr id="1674400163" name="Picture 15" descr="ผลการค้นหารูปภาพสำหรับ อิโซ นามิกิ โตเกีย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ผลการค้นหารูปภาพสำหรับ อิโซ นามิกิ โตเกียว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68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noProof/>
          <w:sz w:val="32"/>
          <w:szCs w:val="32"/>
          <w:cs/>
        </w:rPr>
        <w:t>จากนั้น</w:t>
      </w:r>
      <w:r w:rsidRPr="00B2255F">
        <w:rPr>
          <w:rFonts w:ascii="CordiaUPC" w:hAnsi="CordiaUPC" w:cs="CordiaUPC"/>
          <w:noProof/>
          <w:sz w:val="32"/>
          <w:szCs w:val="32"/>
          <w:cs/>
        </w:rPr>
        <w:t>นำท่านเดินทางสู่</w:t>
      </w:r>
      <w:r w:rsidR="008953C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751DD">
        <w:rPr>
          <w:rFonts w:ascii="CordiaUPC" w:hAnsi="CordiaUPC" w:cs="CordiaUPC"/>
          <w:b/>
          <w:bCs/>
          <w:sz w:val="32"/>
          <w:szCs w:val="32"/>
        </w:rPr>
        <w:t>“</w:t>
      </w:r>
      <w:r w:rsidRPr="004751DD">
        <w:rPr>
          <w:rFonts w:ascii="CordiaUPC" w:hAnsi="CordiaUPC" w:cs="CordiaUPC" w:hint="cs"/>
          <w:b/>
          <w:bCs/>
          <w:sz w:val="32"/>
          <w:szCs w:val="32"/>
          <w:cs/>
        </w:rPr>
        <w:t>สวนเมจิ</w:t>
      </w:r>
      <w:proofErr w:type="spellStart"/>
      <w:r w:rsidRPr="004751DD">
        <w:rPr>
          <w:rFonts w:ascii="CordiaUPC" w:hAnsi="CordiaUPC" w:cs="CordiaUPC" w:hint="cs"/>
          <w:b/>
          <w:bCs/>
          <w:sz w:val="32"/>
          <w:szCs w:val="32"/>
          <w:cs/>
        </w:rPr>
        <w:t>จิง</w:t>
      </w:r>
      <w:proofErr w:type="spellEnd"/>
      <w:r w:rsidRPr="004751DD">
        <w:rPr>
          <w:rFonts w:ascii="CordiaUPC" w:hAnsi="CordiaUPC" w:cs="CordiaUPC" w:hint="cs"/>
          <w:b/>
          <w:bCs/>
          <w:sz w:val="32"/>
          <w:szCs w:val="32"/>
          <w:cs/>
        </w:rPr>
        <w:t>กูไกเอ็น</w:t>
      </w:r>
      <w:r w:rsidRPr="004751DD">
        <w:rPr>
          <w:rFonts w:ascii="CordiaUPC" w:hAnsi="CordiaUPC" w:cs="CordiaUPC"/>
          <w:b/>
          <w:bCs/>
          <w:sz w:val="32"/>
          <w:szCs w:val="32"/>
        </w:rPr>
        <w:t>”</w:t>
      </w:r>
      <w:r w:rsidR="008953C1"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โดยสวนนี้นั้น</w:t>
      </w:r>
      <w:r w:rsidRPr="004751DD">
        <w:rPr>
          <w:rFonts w:ascii="CordiaUPC" w:hAnsi="CordiaUPC" w:cs="CordiaUPC" w:hint="cs"/>
          <w:sz w:val="32"/>
          <w:szCs w:val="32"/>
          <w:cs/>
        </w:rPr>
        <w:t>มีประวัติศาสตร์อันยาวนานมาแต่สมัยโบราณมีพิพิธภัณฑ์ศิลปะ</w:t>
      </w:r>
      <w:r w:rsidR="00402194">
        <w:rPr>
          <w:rFonts w:ascii="CordiaUPC" w:hAnsi="CordiaUPC" w:cs="CordiaUPC"/>
          <w:sz w:val="32"/>
          <w:szCs w:val="32"/>
        </w:rPr>
        <w:t xml:space="preserve"> </w:t>
      </w:r>
      <w:r w:rsidRPr="004751DD">
        <w:rPr>
          <w:rFonts w:ascii="CordiaUPC" w:hAnsi="CordiaUPC" w:cs="CordiaUPC"/>
          <w:sz w:val="32"/>
          <w:szCs w:val="32"/>
        </w:rPr>
        <w:t xml:space="preserve">Meiji Memorial Picture Gallery </w:t>
      </w:r>
      <w:r w:rsidRPr="004751DD">
        <w:rPr>
          <w:rFonts w:ascii="CordiaUPC" w:hAnsi="CordiaUPC" w:cs="CordiaUPC" w:hint="cs"/>
          <w:sz w:val="32"/>
          <w:szCs w:val="32"/>
          <w:cs/>
        </w:rPr>
        <w:t>และสนามกีฬาประเภทต่างๆ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ครบครัน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พร้อมทั้งธรรมชาติอันงดงาม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ให้นักท่องเที่ยวได้เพลิดเพลินกันอย่างเต็มอิ่ม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โดยเฉพาะอย่างยิ่งแนวถนนที่มีต้นแปะก๊วยเรียงรายเป็นแนวยาวว่า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/>
          <w:sz w:val="32"/>
          <w:szCs w:val="32"/>
        </w:rPr>
        <w:t xml:space="preserve">300 </w:t>
      </w:r>
      <w:r w:rsidRPr="004751DD">
        <w:rPr>
          <w:rFonts w:ascii="CordiaUPC" w:hAnsi="CordiaUPC" w:cs="CordiaUPC" w:hint="cs"/>
          <w:sz w:val="32"/>
          <w:szCs w:val="32"/>
          <w:cs/>
        </w:rPr>
        <w:t>เมตร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เป็นจุดที่ได้รับความนิยมเป็นพิเศษ</w:t>
      </w:r>
      <w:r w:rsidR="0040219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เพราะเป็นสถานที่ในโตเกียวที่ผู้คนสามารถมาเดินเล่นกันเพื่อชื่นชมความงามของทิวแถวต้นแปะก๊วย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หรือ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751DD">
        <w:rPr>
          <w:rFonts w:ascii="CordiaUPC" w:hAnsi="CordiaUPC" w:cs="CordiaUPC" w:hint="cs"/>
          <w:sz w:val="32"/>
          <w:szCs w:val="32"/>
          <w:cs/>
        </w:rPr>
        <w:t>ต้น</w:t>
      </w:r>
      <w:proofErr w:type="spellStart"/>
      <w:r w:rsidRPr="004751DD">
        <w:rPr>
          <w:rFonts w:ascii="CordiaUPC" w:hAnsi="CordiaUPC" w:cs="CordiaUPC" w:hint="cs"/>
          <w:sz w:val="32"/>
          <w:szCs w:val="32"/>
          <w:cs/>
        </w:rPr>
        <w:t>กิง</w:t>
      </w:r>
      <w:proofErr w:type="spellEnd"/>
      <w:r w:rsidRPr="004751DD">
        <w:rPr>
          <w:rFonts w:ascii="CordiaUPC" w:hAnsi="CordiaUPC" w:cs="CordiaUPC" w:hint="cs"/>
          <w:sz w:val="32"/>
          <w:szCs w:val="32"/>
          <w:cs/>
        </w:rPr>
        <w:t>โกะสีเหลืองอร่ามซึ่งเรียงตัวยาวเป็นเส้นตรงดูงดงามราวกับภาพวาดเลยทีเดียว</w:t>
      </w:r>
    </w:p>
    <w:p w14:paraId="2486F357" w14:textId="77777777" w:rsidR="008A3994" w:rsidRDefault="008A3994" w:rsidP="008A3994">
      <w:pPr>
        <w:ind w:left="284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กลางวัน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="007E1D39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12</w:t>
      </w:r>
      <w:r w:rsidRPr="009B010E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</w:p>
    <w:p w14:paraId="6832298B" w14:textId="782D63D5" w:rsidR="008A3994" w:rsidRDefault="008953C1" w:rsidP="008953C1">
      <w:pPr>
        <w:spacing w:before="100" w:beforeAutospacing="1" w:after="100" w:afterAutospacing="1"/>
        <w:ind w:left="1440" w:right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6432" behindDoc="1" locked="0" layoutInCell="1" allowOverlap="1" wp14:anchorId="3E560862" wp14:editId="77857F5B">
            <wp:simplePos x="0" y="0"/>
            <wp:positionH relativeFrom="column">
              <wp:posOffset>4064635</wp:posOffset>
            </wp:positionH>
            <wp:positionV relativeFrom="paragraph">
              <wp:posOffset>288290</wp:posOffset>
            </wp:positionV>
            <wp:extent cx="2397125" cy="1584960"/>
            <wp:effectExtent l="19050" t="0" r="3175" b="453390"/>
            <wp:wrapTight wrapText="bothSides">
              <wp:wrapPolygon edited="0">
                <wp:start x="343" y="0"/>
                <wp:lineTo x="-172" y="260"/>
                <wp:lineTo x="-172" y="27779"/>
                <wp:lineTo x="21629" y="27779"/>
                <wp:lineTo x="21629" y="2596"/>
                <wp:lineTo x="21457" y="779"/>
                <wp:lineTo x="21114" y="0"/>
                <wp:lineTo x="343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o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584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94" w:rsidRPr="00AE5D74">
        <w:rPr>
          <w:rFonts w:ascii="CordiaUPC" w:hAnsi="CordiaUPC" w:cs="CordiaUPC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8A3994" w:rsidRPr="00AE5D74">
        <w:rPr>
          <w:rFonts w:ascii="CordiaUPC" w:hAnsi="CordiaUPC" w:cs="CordiaUPC"/>
          <w:b/>
          <w:bCs/>
          <w:color w:val="000000"/>
          <w:sz w:val="32"/>
          <w:szCs w:val="32"/>
        </w:rPr>
        <w:t>“</w:t>
      </w:r>
      <w:r w:rsidR="008A3994" w:rsidRPr="00AE5D7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เอ</w:t>
      </w:r>
      <w:proofErr w:type="spellStart"/>
      <w:r w:rsidR="008A3994" w:rsidRPr="00AE5D7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ออน</w:t>
      </w:r>
      <w:proofErr w:type="spellEnd"/>
      <w:r w:rsidR="008A3994" w:rsidRPr="00AE5D7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พลาซ่า</w:t>
      </w:r>
      <w:r w:rsidR="008A3994" w:rsidRPr="00AE5D74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  <w:r w:rsidR="008A3994" w:rsidRPr="00AE5D74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เป็นแหล่ง</w:t>
      </w:r>
      <w:r w:rsidR="00402194">
        <w:rPr>
          <w:rFonts w:ascii="CordiaUPC" w:hAnsi="CordiaUPC" w:cs="CordiaUPC"/>
          <w:color w:val="000000"/>
          <w:sz w:val="32"/>
          <w:szCs w:val="32"/>
          <w:cs/>
        </w:rPr>
        <w:br/>
      </w:r>
      <w:proofErr w:type="spellStart"/>
      <w:r w:rsidR="008A3994" w:rsidRPr="00AE5D74">
        <w:rPr>
          <w:rFonts w:ascii="CordiaUPC" w:hAnsi="CordiaUPC" w:cs="CordiaUPC" w:hint="cs"/>
          <w:color w:val="000000"/>
          <w:sz w:val="32"/>
          <w:szCs w:val="32"/>
          <w:cs/>
        </w:rPr>
        <w:t>ช</w:t>
      </w:r>
      <w:r w:rsidR="00402194">
        <w:rPr>
          <w:rFonts w:ascii="CordiaUPC" w:hAnsi="CordiaUPC" w:cs="CordiaUPC" w:hint="cs"/>
          <w:color w:val="000000"/>
          <w:sz w:val="32"/>
          <w:szCs w:val="32"/>
          <w:cs/>
        </w:rPr>
        <w:t>้</w:t>
      </w:r>
      <w:proofErr w:type="spellEnd"/>
      <w:r w:rsidR="008A3994" w:rsidRPr="00AE5D74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อปปิ้งของฝากกลับบ้านของเหล่านักท่องเที่ยวที่มาเที่ยวญี่ปุ่นเป็นศูนย์รวมสินค้าชั้นนำต่างๆ มากมาย อาทิ นาฬิกากล้องกระเป๋ารองเท้าเสื้อผ้า เป็นต้น รวมทั้งร้าน </w:t>
      </w:r>
      <w:r w:rsidR="008A3994" w:rsidRPr="00AE5D74">
        <w:rPr>
          <w:rFonts w:ascii="CordiaUPC" w:hAnsi="CordiaUPC" w:cs="CordiaUPC"/>
          <w:color w:val="000000"/>
          <w:sz w:val="32"/>
          <w:szCs w:val="32"/>
        </w:rPr>
        <w:t xml:space="preserve">100 </w:t>
      </w:r>
      <w:r w:rsidR="008A3994" w:rsidRPr="00AE5D74">
        <w:rPr>
          <w:rFonts w:ascii="CordiaUPC" w:hAnsi="CordiaUPC" w:cs="CordiaUPC" w:hint="cs"/>
          <w:color w:val="000000"/>
          <w:sz w:val="32"/>
          <w:szCs w:val="32"/>
          <w:cs/>
        </w:rPr>
        <w:t>เยนที่เต็มไปด้วยสินค้าคุณภาพดีราคาแสนถูก อีกทั้งยังมีร้านอาหารให้เลือกรับประทานมากมายมักจะเป็นร้านอาหารประเภท</w:t>
      </w:r>
      <w:r w:rsidR="008A3994" w:rsidRPr="00AE5D74">
        <w:rPr>
          <w:rFonts w:ascii="CordiaUPC" w:hAnsi="CordiaUPC" w:cs="CordiaUPC"/>
          <w:color w:val="000000"/>
          <w:sz w:val="32"/>
          <w:szCs w:val="32"/>
        </w:rPr>
        <w:t xml:space="preserve"> Fast Food </w:t>
      </w:r>
      <w:r w:rsidR="008A3994" w:rsidRPr="00AE5D74">
        <w:rPr>
          <w:rFonts w:ascii="CordiaUPC" w:hAnsi="CordiaUPC" w:cs="CordiaUPC" w:hint="cs"/>
          <w:color w:val="000000"/>
          <w:sz w:val="32"/>
          <w:szCs w:val="32"/>
          <w:cs/>
        </w:rPr>
        <w:t>ที่มีราเม็งอร่อย ๆ และอาหารอื่น ๆ ในราคาไม่แพงนัก ... อิสระให้ท่านได้เพลิดเพลินกับการเลือกชมและซื้อสินค้าถูกใจฝากคนทางบ้านตามอัธยาศัย</w:t>
      </w:r>
    </w:p>
    <w:p w14:paraId="684F13B1" w14:textId="71E152BE" w:rsidR="008953C1" w:rsidRPr="008953C1" w:rsidRDefault="0081672A" w:rsidP="00402194">
      <w:pPr>
        <w:ind w:left="1440" w:right="567"/>
        <w:jc w:val="thaiDistribute"/>
        <w:rPr>
          <w:rFonts w:ascii="CordiaUPC" w:hAnsi="CordiaUPC" w:cs="CordiaUPC"/>
          <w:b/>
          <w:bCs/>
          <w:sz w:val="16"/>
          <w:szCs w:val="16"/>
        </w:rPr>
      </w:pPr>
      <w:r w:rsidRPr="00DC0E8B">
        <w:rPr>
          <w:rFonts w:ascii="CordiaUPC" w:hAnsi="CordiaUPC" w:cs="CordiaUPC"/>
          <w:sz w:val="32"/>
          <w:szCs w:val="32"/>
          <w:cs/>
        </w:rPr>
        <w:lastRenderedPageBreak/>
        <w:t>สมควรแก่เวลานำท่านเดินทางสู่</w:t>
      </w:r>
      <w:r w:rsidRPr="00DC0E8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“</w:t>
      </w:r>
      <w:r w:rsidRPr="00DC0E8B">
        <w:rPr>
          <w:rFonts w:ascii="CordiaUPC" w:hAnsi="CordiaUPC" w:cs="CordiaUPC"/>
          <w:b/>
          <w:bCs/>
          <w:sz w:val="32"/>
          <w:szCs w:val="32"/>
          <w:cs/>
        </w:rPr>
        <w:t>สนามบิน</w:t>
      </w:r>
      <w:r w:rsidR="008A3994">
        <w:rPr>
          <w:rFonts w:ascii="CordiaUPC" w:hAnsi="CordiaUPC" w:cs="CordiaUPC" w:hint="cs"/>
          <w:b/>
          <w:bCs/>
          <w:sz w:val="32"/>
          <w:szCs w:val="32"/>
          <w:cs/>
        </w:rPr>
        <w:t>นาริตะ</w:t>
      </w:r>
      <w:r w:rsidRPr="00DC0E8B">
        <w:rPr>
          <w:rFonts w:ascii="CordiaUPC" w:hAnsi="CordiaUPC" w:cs="CordiaUPC"/>
          <w:b/>
          <w:bCs/>
          <w:color w:val="000000"/>
          <w:sz w:val="32"/>
          <w:szCs w:val="32"/>
        </w:rPr>
        <w:t>”</w:t>
      </w:r>
    </w:p>
    <w:p w14:paraId="3CB35D65" w14:textId="77777777" w:rsidR="001A3D8C" w:rsidRPr="009B010E" w:rsidRDefault="00F953E9" w:rsidP="001A3D8C">
      <w:pPr>
        <w:tabs>
          <w:tab w:val="left" w:pos="993"/>
        </w:tabs>
        <w:spacing w:before="100" w:beforeAutospacing="1"/>
        <w:ind w:left="284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A3994">
        <w:rPr>
          <w:rFonts w:ascii="CordiaUPC" w:hAnsi="CordiaUPC" w:cs="CordiaUPC"/>
          <w:b/>
          <w:bCs/>
          <w:sz w:val="32"/>
          <w:szCs w:val="32"/>
        </w:rPr>
        <w:t>30</w:t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  <w:cs/>
        </w:rPr>
        <w:t>เดินทาง</w:t>
      </w:r>
      <w:r w:rsidR="001A3D8C" w:rsidRPr="008953C1">
        <w:rPr>
          <w:rFonts w:ascii="CordiaUPC" w:hAnsi="CordiaUPC" w:cs="CordiaUPC"/>
          <w:sz w:val="32"/>
          <w:szCs w:val="32"/>
          <w:cs/>
        </w:rPr>
        <w:t>จากสนามบิน</w:t>
      </w:r>
      <w:r w:rsidR="008953C1" w:rsidRPr="008953C1">
        <w:rPr>
          <w:rFonts w:ascii="CordiaUPC" w:hAnsi="CordiaUPC" w:cs="CordiaUPC" w:hint="cs"/>
          <w:color w:val="000000"/>
          <w:sz w:val="28"/>
          <w:cs/>
        </w:rPr>
        <w:t>สนามบินนาริตะ</w:t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8953C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A3D8C" w:rsidRPr="009B010E">
        <w:rPr>
          <w:rFonts w:ascii="CordiaUPC" w:hAnsi="CordiaUPC" w:cs="CordiaUPC"/>
          <w:b/>
          <w:bCs/>
          <w:color w:val="000000"/>
          <w:sz w:val="32"/>
          <w:szCs w:val="32"/>
        </w:rPr>
        <w:t>Thai Airways</w:t>
      </w:r>
      <w:r w:rsidR="008953C1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1A3D8C" w:rsidRPr="009B010E">
        <w:rPr>
          <w:rFonts w:ascii="CordiaUPC" w:hAnsi="CordiaUPC" w:cs="CordiaUPC"/>
          <w:color w:val="000000"/>
          <w:sz w:val="32"/>
          <w:szCs w:val="32"/>
          <w:cs/>
        </w:rPr>
        <w:t>เที่ยว</w:t>
      </w:r>
      <w:r w:rsidR="001A3D8C" w:rsidRPr="009B010E">
        <w:rPr>
          <w:rFonts w:ascii="CordiaUPC" w:hAnsi="CordiaUPC" w:cs="CordiaUPC"/>
          <w:sz w:val="32"/>
          <w:szCs w:val="32"/>
          <w:cs/>
        </w:rPr>
        <w:t>บิน</w:t>
      </w:r>
      <w:r w:rsidR="008953C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A3D8C" w:rsidRPr="009B010E">
        <w:rPr>
          <w:rFonts w:ascii="CordiaUPC" w:hAnsi="CordiaUPC" w:cs="CordiaUPC"/>
          <w:b/>
          <w:bCs/>
          <w:sz w:val="32"/>
          <w:szCs w:val="32"/>
        </w:rPr>
        <w:t>TG</w:t>
      </w:r>
      <w:r>
        <w:rPr>
          <w:rFonts w:ascii="CordiaUPC" w:hAnsi="CordiaUPC" w:cs="CordiaUPC"/>
          <w:b/>
          <w:bCs/>
          <w:sz w:val="32"/>
          <w:szCs w:val="32"/>
          <w:lang w:eastAsia="ja-JP"/>
        </w:rPr>
        <w:t>67</w:t>
      </w:r>
      <w:r w:rsidR="008A3994">
        <w:rPr>
          <w:rFonts w:ascii="CordiaUPC" w:hAnsi="CordiaUPC" w:cs="CordiaUPC"/>
          <w:b/>
          <w:bCs/>
          <w:sz w:val="32"/>
          <w:szCs w:val="32"/>
          <w:lang w:eastAsia="ja-JP"/>
        </w:rPr>
        <w:t>7</w:t>
      </w:r>
    </w:p>
    <w:p w14:paraId="4812BB57" w14:textId="77777777" w:rsidR="007D58DB" w:rsidRDefault="00F953E9" w:rsidP="001A3D8C">
      <w:pPr>
        <w:tabs>
          <w:tab w:val="left" w:pos="993"/>
        </w:tabs>
        <w:ind w:left="284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="008A3994">
        <w:rPr>
          <w:rFonts w:ascii="CordiaUPC" w:hAnsi="CordiaUPC" w:cs="CordiaUPC"/>
          <w:b/>
          <w:bCs/>
          <w:sz w:val="32"/>
          <w:szCs w:val="32"/>
        </w:rPr>
        <w:t>30</w:t>
      </w:r>
      <w:r w:rsidR="001A3D8C" w:rsidRPr="009B010E">
        <w:rPr>
          <w:rFonts w:ascii="CordiaUPC" w:hAnsi="CordiaUPC" w:cs="CordiaUPC"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</w:rPr>
        <w:tab/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1A3D8C" w:rsidRPr="009B010E">
        <w:rPr>
          <w:rFonts w:ascii="CordiaUPC" w:hAnsi="CordiaUPC" w:cs="CordiaUPC"/>
          <w:b/>
          <w:bCs/>
          <w:sz w:val="32"/>
          <w:szCs w:val="32"/>
          <w:cs/>
        </w:rPr>
        <w:t>สนามบินสุวรรณภูมิ กรุงเทพฯ</w:t>
      </w:r>
      <w:r w:rsidR="001A3D8C" w:rsidRPr="009B010E">
        <w:rPr>
          <w:rFonts w:ascii="CordiaUPC" w:hAnsi="CordiaUPC" w:cs="CordiaUPC"/>
          <w:sz w:val="32"/>
          <w:szCs w:val="32"/>
          <w:cs/>
        </w:rPr>
        <w:t xml:space="preserve"> โดย</w:t>
      </w:r>
      <w:proofErr w:type="spellStart"/>
      <w:r w:rsidR="001A3D8C" w:rsidRPr="009B010E">
        <w:rPr>
          <w:rFonts w:ascii="CordiaUPC" w:hAnsi="CordiaUPC" w:cs="CordiaUPC"/>
          <w:sz w:val="32"/>
          <w:szCs w:val="32"/>
          <w:cs/>
        </w:rPr>
        <w:t>สวั</w:t>
      </w:r>
      <w:proofErr w:type="spellEnd"/>
      <w:r w:rsidR="001A3D8C" w:rsidRPr="009B010E">
        <w:rPr>
          <w:rFonts w:ascii="CordiaUPC" w:hAnsi="CordiaUPC" w:cs="CordiaUPC"/>
          <w:sz w:val="32"/>
          <w:szCs w:val="32"/>
          <w:cs/>
        </w:rPr>
        <w:t>สดิภาพ พร้อมความประทับใจมิรู้ลืม</w:t>
      </w:r>
    </w:p>
    <w:p w14:paraId="11A9D5AB" w14:textId="77777777" w:rsidR="001A3D8C" w:rsidRPr="00730962" w:rsidRDefault="001A3D8C" w:rsidP="001A3D8C">
      <w:pPr>
        <w:ind w:firstLine="284"/>
        <w:rPr>
          <w:rFonts w:ascii="CordiaUPC" w:hAnsi="CordiaUPC" w:cs="CordiaUPC"/>
          <w:b/>
          <w:bCs/>
          <w:color w:val="FF0000"/>
          <w:sz w:val="20"/>
          <w:szCs w:val="20"/>
        </w:rPr>
      </w:pPr>
    </w:p>
    <w:p w14:paraId="3B76CB87" w14:textId="77777777" w:rsidR="001A3D8C" w:rsidRDefault="001A3D8C" w:rsidP="006B443E">
      <w:pPr>
        <w:ind w:firstLine="284"/>
        <w:rPr>
          <w:rFonts w:ascii="CordiaUPC" w:hAnsi="CordiaUPC" w:cs="CordiaUPC"/>
          <w:sz w:val="30"/>
          <w:szCs w:val="30"/>
        </w:rPr>
      </w:pP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 xml:space="preserve">หมายเหตุ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>: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ab/>
        <w:t>รายการอาจเปลี่ยนแปลงได้ตามความเหมาะสม เนื่องจากสภาวะอากาศ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 xml:space="preserve">,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>การเมือง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</w:rPr>
        <w:t xml:space="preserve">, </w:t>
      </w:r>
      <w:r w:rsidRPr="00517CB1">
        <w:rPr>
          <w:rFonts w:ascii="CordiaUPC" w:hAnsi="CordiaUPC" w:cs="CordiaUPC"/>
          <w:b/>
          <w:bCs/>
          <w:color w:val="FF0000"/>
          <w:sz w:val="30"/>
          <w:szCs w:val="30"/>
          <w:cs/>
        </w:rPr>
        <w:t>สายการบิน เป็นต้น</w:t>
      </w:r>
    </w:p>
    <w:p w14:paraId="576ABBAE" w14:textId="77777777" w:rsidR="00FB1536" w:rsidRDefault="00FB1536" w:rsidP="001413D1">
      <w:pPr>
        <w:rPr>
          <w:rFonts w:ascii="CordiaUPC" w:hAnsi="CordiaUPC" w:cs="CordiaUPC"/>
          <w:sz w:val="30"/>
          <w:szCs w:val="30"/>
        </w:rPr>
      </w:pPr>
    </w:p>
    <w:p w14:paraId="34AEE08C" w14:textId="77777777" w:rsidR="00157961" w:rsidRPr="00517CB1" w:rsidRDefault="00000000" w:rsidP="005B68B1">
      <w:pPr>
        <w:rPr>
          <w:rFonts w:ascii="CordiaUPC" w:hAnsi="CordiaUPC" w:cs="CordiaUPC"/>
          <w:sz w:val="30"/>
          <w:szCs w:val="30"/>
        </w:rPr>
      </w:pPr>
      <w:r>
        <w:rPr>
          <w:rFonts w:ascii="CordiaUPC" w:hAnsi="CordiaUPC" w:cs="CordiaUPC"/>
          <w:noProof/>
          <w:sz w:val="30"/>
          <w:szCs w:val="30"/>
        </w:rPr>
        <w:pict w14:anchorId="77C92F24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70.3pt;margin-top:11.55pt;width:432.8pt;height:146.3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" fillcolor="#fffab9" strokecolor="black [3200]" strokeweight="1pt">
            <v:textbox>
              <w:txbxContent>
                <w:p w14:paraId="1940CDEE" w14:textId="77777777" w:rsid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>***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ทางบริษัทขอสงวนสิทธิ์เฉพาะลูกค้าที่มีวัตถุประสงค์เพื่อท่องเที่ยวหรือสำรวจเส้นทางเท่านั้นหากท่านถูกเจ้าหน้าที่ตรวจคนเข้าเมืองของทางประเทศไทยและญี่ปุ่นปฏิเสธ</w:t>
                  </w:r>
                </w:p>
                <w:p w14:paraId="6628E7CB" w14:textId="77777777" w:rsidR="00730962" w:rsidRPr="00730962" w:rsidRDefault="00730962" w:rsidP="00730962">
                  <w:pPr>
                    <w:jc w:val="center"/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การเข้า-ออกเมืองถือเป็นเหตุผลที่อยู่นอกเหนือความรับผิดชอบของทางบริษัท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br/>
                    <w:t>ทางบริษัท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u w:val="double"/>
                      <w:cs/>
                    </w:rPr>
                    <w:t>ขอสงวนสิทธิ์ในการที่จะคืนค่าใช้จ่าย</w:t>
                  </w:r>
                  <w:r w:rsidRPr="00730962">
                    <w:rPr>
                      <w:rFonts w:ascii="CordiaUPC" w:hAnsi="CordiaUPC" w:cs="Cord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ใดๆ ทั้งสิ้นแก่ท่าน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0000FF"/>
                      <w:sz w:val="40"/>
                      <w:szCs w:val="40"/>
                      <w:cs/>
                    </w:rPr>
                    <w:t xml:space="preserve"> ***</w:t>
                  </w:r>
                </w:p>
                <w:p w14:paraId="4A5149C3" w14:textId="77777777" w:rsidR="00730962" w:rsidRPr="00730962" w:rsidRDefault="00730962" w:rsidP="00730962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หนังสือเดินทางต้องมีอายุการใช้งานเหลือมากกว่า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6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เดือนขี้นไป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br/>
                    <w:t xml:space="preserve">และเหลือหน้ากระดาษอย่างต่ำ 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</w:rPr>
                    <w:t>2</w:t>
                  </w:r>
                  <w:r w:rsidRPr="00730962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หน้า</w:t>
                  </w:r>
                  <w:r w:rsidRPr="006B6994">
                    <w:rPr>
                      <w:rFonts w:ascii="CordiaUPC" w:hAnsi="CordiaUPC" w:cs="CordiaUPC"/>
                      <w:b/>
                      <w:bCs/>
                      <w:color w:val="FF0000"/>
                      <w:sz w:val="40"/>
                      <w:szCs w:val="40"/>
                    </w:rPr>
                    <w:t>***</w:t>
                  </w:r>
                </w:p>
              </w:txbxContent>
            </v:textbox>
          </v:shape>
        </w:pict>
      </w:r>
    </w:p>
    <w:p w14:paraId="33E928A3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12C8BD86" w14:textId="77777777" w:rsidR="00A25F4B" w:rsidRPr="009B010E" w:rsidRDefault="00644584" w:rsidP="005B68B1">
      <w:pPr>
        <w:rPr>
          <w:rFonts w:ascii="CordiaUPC" w:hAnsi="CordiaUPC" w:cs="CordiaUPC"/>
          <w:sz w:val="28"/>
        </w:rPr>
      </w:pPr>
      <w:r w:rsidRPr="009B010E">
        <w:rPr>
          <w:rFonts w:ascii="CordiaUPC" w:hAnsi="CordiaUPC" w:cs="CordiaUPC"/>
          <w:b/>
          <w:bCs/>
          <w:noProof/>
          <w:sz w:val="28"/>
        </w:rPr>
        <w:drawing>
          <wp:anchor distT="0" distB="0" distL="114300" distR="114300" simplePos="0" relativeHeight="251657216" behindDoc="1" locked="0" layoutInCell="1" allowOverlap="1" wp14:anchorId="7C227ECC" wp14:editId="526748BA">
            <wp:simplePos x="0" y="0"/>
            <wp:positionH relativeFrom="column">
              <wp:posOffset>-113665</wp:posOffset>
            </wp:positionH>
            <wp:positionV relativeFrom="paragraph">
              <wp:posOffset>55956</wp:posOffset>
            </wp:positionV>
            <wp:extent cx="1019810" cy="1031240"/>
            <wp:effectExtent l="0" t="0" r="889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1B7C05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4B71AA73" w14:textId="77777777" w:rsidR="00A25F4B" w:rsidRPr="009B010E" w:rsidRDefault="00A25F4B" w:rsidP="005B68B1">
      <w:pPr>
        <w:rPr>
          <w:rFonts w:ascii="CordiaUPC" w:hAnsi="CordiaUPC" w:cs="CordiaUPC"/>
          <w:sz w:val="28"/>
        </w:rPr>
      </w:pPr>
    </w:p>
    <w:p w14:paraId="62A4E76D" w14:textId="77777777" w:rsidR="001623A0" w:rsidRDefault="001623A0" w:rsidP="005B68B1">
      <w:pPr>
        <w:rPr>
          <w:rFonts w:ascii="CordiaUPC" w:hAnsi="CordiaUPC" w:cs="CordiaUPC"/>
          <w:sz w:val="28"/>
        </w:rPr>
      </w:pPr>
    </w:p>
    <w:p w14:paraId="6B4F1EC8" w14:textId="77777777" w:rsidR="00730962" w:rsidRDefault="00730962" w:rsidP="005B68B1">
      <w:pPr>
        <w:rPr>
          <w:rFonts w:ascii="CordiaUPC" w:hAnsi="CordiaUPC" w:cs="CordiaUPC"/>
          <w:sz w:val="28"/>
        </w:rPr>
      </w:pPr>
    </w:p>
    <w:p w14:paraId="555CC4DC" w14:textId="77777777" w:rsidR="00FB1536" w:rsidRDefault="00FB1536" w:rsidP="005B68B1">
      <w:pPr>
        <w:rPr>
          <w:rFonts w:ascii="CordiaUPC" w:hAnsi="CordiaUPC" w:cs="CordiaUPC"/>
          <w:sz w:val="28"/>
        </w:rPr>
      </w:pPr>
    </w:p>
    <w:p w14:paraId="62F8FC78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04FA6B8D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5FCBF8A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C4CD745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4AEB2624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3A231622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6F14F522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20D10F1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A4F9D22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7B4BE1F0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2927A40F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70CD8E44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8D7B719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2697FF3E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3027BA1A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7F1B4358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53F3873F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40985487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2EEF9450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38198FAA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47A934FD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4162ABA5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015FBBB3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50B084F0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1EE8CCE6" w14:textId="77777777" w:rsidR="008953C1" w:rsidRDefault="008953C1" w:rsidP="005B68B1">
      <w:pPr>
        <w:rPr>
          <w:rFonts w:ascii="CordiaUPC" w:hAnsi="CordiaUPC" w:cs="CordiaUPC"/>
          <w:sz w:val="28"/>
        </w:rPr>
      </w:pPr>
    </w:p>
    <w:p w14:paraId="45CDBB4C" w14:textId="77777777" w:rsidR="001413D1" w:rsidRDefault="001413D1" w:rsidP="005B68B1">
      <w:pPr>
        <w:rPr>
          <w:rFonts w:ascii="CordiaUPC" w:hAnsi="CordiaUPC" w:cs="CordiaUPC"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7"/>
        <w:gridCol w:w="3119"/>
      </w:tblGrid>
      <w:tr w:rsidR="00C44CB2" w:rsidRPr="009B010E" w14:paraId="455FA91E" w14:textId="77777777" w:rsidTr="0098434D">
        <w:tc>
          <w:tcPr>
            <w:tcW w:w="10206" w:type="dxa"/>
            <w:gridSpan w:val="2"/>
            <w:shd w:val="clear" w:color="auto" w:fill="0099CC"/>
            <w:vAlign w:val="center"/>
          </w:tcPr>
          <w:p w14:paraId="00973F2F" w14:textId="77777777" w:rsidR="00C44CB2" w:rsidRPr="0062501F" w:rsidRDefault="00C44CB2" w:rsidP="000D558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52"/>
                <w:szCs w:val="52"/>
                <w:cs/>
              </w:rPr>
              <w:t>อัตราค่าบริการ</w:t>
            </w:r>
          </w:p>
        </w:tc>
      </w:tr>
      <w:tr w:rsidR="00C44CB2" w:rsidRPr="009B010E" w14:paraId="332A5001" w14:textId="77777777" w:rsidTr="0098434D">
        <w:trPr>
          <w:trHeight w:val="591"/>
        </w:trPr>
        <w:tc>
          <w:tcPr>
            <w:tcW w:w="10206" w:type="dxa"/>
            <w:gridSpan w:val="2"/>
            <w:shd w:val="clear" w:color="auto" w:fill="0099CC"/>
            <w:vAlign w:val="center"/>
          </w:tcPr>
          <w:p w14:paraId="01E7C2D6" w14:textId="77777777" w:rsidR="00C44CB2" w:rsidRPr="0062501F" w:rsidRDefault="00C44CB2" w:rsidP="000D558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 25,000</w:t>
            </w:r>
            <w:r w:rsidRPr="0062501F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บาท</w:t>
            </w:r>
          </w:p>
        </w:tc>
      </w:tr>
      <w:tr w:rsidR="00C44CB2" w:rsidRPr="009B010E" w14:paraId="78C4DD68" w14:textId="77777777" w:rsidTr="000D558F">
        <w:tc>
          <w:tcPr>
            <w:tcW w:w="7087" w:type="dxa"/>
            <w:shd w:val="clear" w:color="auto" w:fill="auto"/>
            <w:vAlign w:val="center"/>
          </w:tcPr>
          <w:p w14:paraId="794BFC0C" w14:textId="08027B83" w:rsidR="00C44CB2" w:rsidRPr="009B010E" w:rsidRDefault="00C44CB2" w:rsidP="0062501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ผู้ใหญ่                                                                  </w:t>
            </w:r>
            <w:r w:rsidR="003F20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11465A" w14:textId="519EE9DA" w:rsidR="00C44CB2" w:rsidRPr="009B010E" w:rsidRDefault="003F20A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67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09BC675C" w14:textId="77777777" w:rsidTr="000D558F">
        <w:tc>
          <w:tcPr>
            <w:tcW w:w="7087" w:type="dxa"/>
            <w:shd w:val="clear" w:color="auto" w:fill="auto"/>
            <w:vAlign w:val="center"/>
          </w:tcPr>
          <w:p w14:paraId="336EE295" w14:textId="77777777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ท่านมีเตียงเสริม)          ท่านละ     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FF73516" w14:textId="64CC04EC" w:rsidR="00C44CB2" w:rsidRPr="009B010E" w:rsidRDefault="003F20A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61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0BD6D72F" w14:textId="77777777" w:rsidTr="000D558F">
        <w:tc>
          <w:tcPr>
            <w:tcW w:w="7087" w:type="dxa"/>
            <w:shd w:val="clear" w:color="auto" w:fill="auto"/>
            <w:vAlign w:val="center"/>
          </w:tcPr>
          <w:p w14:paraId="1BD5EA26" w14:textId="5466C1E2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ท่านไม่มีเตียงเสริม)     </w:t>
            </w:r>
            <w:r w:rsidR="003F20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ท่านละ 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8847058" w14:textId="64BFE361" w:rsidR="00C44CB2" w:rsidRPr="009B010E" w:rsidRDefault="003F20AE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>50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,900. -</w:t>
            </w:r>
          </w:p>
        </w:tc>
      </w:tr>
      <w:tr w:rsidR="00C44CB2" w:rsidRPr="009B010E" w14:paraId="2746CE05" w14:textId="77777777" w:rsidTr="000D558F">
        <w:tc>
          <w:tcPr>
            <w:tcW w:w="7087" w:type="dxa"/>
            <w:shd w:val="clear" w:color="auto" w:fill="auto"/>
            <w:vAlign w:val="center"/>
          </w:tcPr>
          <w:p w14:paraId="4C09D940" w14:textId="62490D34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เด็กอายุไม่เกิน 2 ขวบ ณ วันเดินทาง                                </w:t>
            </w:r>
            <w:r w:rsidR="003F20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0E0486A" w14:textId="77777777" w:rsidR="00C44CB2" w:rsidRPr="009B010E" w:rsidRDefault="00BD2B44" w:rsidP="000D558F">
            <w:pPr>
              <w:jc w:val="center"/>
              <w:rPr>
                <w:rFonts w:ascii="CordiaUPC" w:hAnsi="CordiaUPC" w:cs="CordiaUPC"/>
                <w:b/>
                <w:bCs/>
                <w:sz w:val="40"/>
                <w:szCs w:val="40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40"/>
                <w:szCs w:val="40"/>
                <w:cs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,000. -</w:t>
            </w:r>
          </w:p>
        </w:tc>
      </w:tr>
      <w:tr w:rsidR="00C44CB2" w:rsidRPr="009B010E" w14:paraId="077ADCEB" w14:textId="77777777" w:rsidTr="000D558F">
        <w:tc>
          <w:tcPr>
            <w:tcW w:w="7087" w:type="dxa"/>
            <w:shd w:val="clear" w:color="auto" w:fill="auto"/>
            <w:vAlign w:val="center"/>
          </w:tcPr>
          <w:p w14:paraId="625A628B" w14:textId="278C8212" w:rsidR="00C44CB2" w:rsidRPr="009B010E" w:rsidRDefault="00C44CB2" w:rsidP="000D558F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พักเดี่ยวเพิ่ม                                                               </w:t>
            </w:r>
            <w:r w:rsidR="003F20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B010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0834856" w14:textId="2248EDDF" w:rsidR="00C44CB2" w:rsidRPr="009B010E" w:rsidRDefault="001413D1" w:rsidP="001A3D8C">
            <w:pPr>
              <w:rPr>
                <w:rFonts w:ascii="CordiaUPC" w:hAnsi="CordiaUPC" w:cs="CordiaUPC"/>
                <w:b/>
                <w:bCs/>
                <w:sz w:val="40"/>
                <w:szCs w:val="40"/>
              </w:rPr>
            </w:pPr>
            <w:r>
              <w:rPr>
                <w:rFonts w:ascii="CordiaUPC" w:hAnsi="CordiaUPC" w:cs="CordiaUPC"/>
                <w:b/>
                <w:bCs/>
                <w:sz w:val="40"/>
                <w:szCs w:val="40"/>
              </w:rPr>
              <w:t xml:space="preserve">          </w:t>
            </w:r>
            <w:r w:rsidR="0038123A">
              <w:rPr>
                <w:rFonts w:ascii="CordiaUPC" w:hAnsi="CordiaUPC" w:cs="CordiaUPC"/>
                <w:b/>
                <w:bCs/>
                <w:sz w:val="40"/>
                <w:szCs w:val="40"/>
              </w:rPr>
              <w:t>10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,</w:t>
            </w:r>
            <w:r w:rsidR="0038123A">
              <w:rPr>
                <w:rFonts w:ascii="CordiaUPC" w:hAnsi="CordiaUPC" w:cs="CordiaUPC"/>
                <w:b/>
                <w:bCs/>
                <w:sz w:val="40"/>
                <w:szCs w:val="40"/>
              </w:rPr>
              <w:t>0</w:t>
            </w:r>
            <w:r w:rsidR="00C44CB2" w:rsidRPr="009B010E">
              <w:rPr>
                <w:rFonts w:ascii="CordiaUPC" w:hAnsi="CordiaUPC" w:cs="CordiaUPC"/>
                <w:b/>
                <w:bCs/>
                <w:sz w:val="40"/>
                <w:szCs w:val="40"/>
              </w:rPr>
              <w:t>00. -</w:t>
            </w:r>
          </w:p>
        </w:tc>
      </w:tr>
    </w:tbl>
    <w:p w14:paraId="0F79D667" w14:textId="77777777" w:rsidR="006B6994" w:rsidRPr="00336A73" w:rsidRDefault="006B6994" w:rsidP="005B68B1">
      <w:pPr>
        <w:rPr>
          <w:rFonts w:ascii="CordiaUPC" w:hAnsi="CordiaUPC" w:cs="CordiaUPC"/>
          <w:sz w:val="44"/>
          <w:szCs w:val="44"/>
        </w:rPr>
      </w:pPr>
    </w:p>
    <w:p w14:paraId="5022D547" w14:textId="77777777" w:rsidR="001C7E30" w:rsidRPr="0062501F" w:rsidRDefault="001C7E30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อัตราค่าบริการนี้รวม</w:t>
      </w:r>
    </w:p>
    <w:p w14:paraId="635CF6E8" w14:textId="77777777" w:rsidR="00A25F4B" w:rsidRPr="004A7456" w:rsidRDefault="00A25F4B" w:rsidP="00A25F4B">
      <w:pPr>
        <w:rPr>
          <w:rFonts w:ascii="CordiaUPC" w:hAnsi="CordiaUPC" w:cs="CordiaUPC"/>
          <w:b/>
          <w:bCs/>
          <w:sz w:val="20"/>
          <w:szCs w:val="20"/>
        </w:rPr>
      </w:pPr>
    </w:p>
    <w:p w14:paraId="007914A0" w14:textId="13588C25" w:rsidR="00A25F4B" w:rsidRPr="009B010E" w:rsidRDefault="00A25F4B" w:rsidP="00A25F4B">
      <w:pPr>
        <w:pStyle w:val="ListParagraph"/>
        <w:numPr>
          <w:ilvl w:val="0"/>
          <w:numId w:val="21"/>
        </w:numPr>
        <w:ind w:right="283" w:hanging="371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ค่าตั๋วเครื่องบิน ไป-กลับ พร้อมคณะ (รวมค่าภาษีสนามบิน และ ค่าภาษีน้ำมัน ณ วันที่ </w:t>
      </w:r>
      <w:r w:rsidR="00D907BA" w:rsidRPr="00D907BA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="00D907BA" w:rsidRPr="00D907BA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 xml:space="preserve">กรกฎาคม </w:t>
      </w:r>
      <w:r w:rsidR="00D907BA" w:rsidRPr="00D907BA">
        <w:rPr>
          <w:rFonts w:ascii="CordiaUPC" w:eastAsia="Times New Roman" w:hAnsi="CordiaUPC" w:cs="CordiaUPC"/>
          <w:sz w:val="32"/>
          <w:szCs w:val="32"/>
          <w:lang w:eastAsia="ja-JP"/>
        </w:rPr>
        <w:t>2567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)</w:t>
      </w:r>
    </w:p>
    <w:p w14:paraId="4018F8A5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ค่าน้ำหนักกระเป๋าสัมภาระ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</w:t>
      </w:r>
      <w:r w:rsidR="00644584" w:rsidRPr="009B010E">
        <w:rPr>
          <w:rFonts w:ascii="CordiaUPC" w:eastAsia="Times New Roman" w:hAnsi="CordiaUPC" w:cs="CordiaUPC"/>
          <w:sz w:val="32"/>
          <w:szCs w:val="32"/>
          <w:lang w:eastAsia="ja-JP"/>
        </w:rPr>
        <w:t>5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กิโลกรัม</w:t>
      </w:r>
    </w:p>
    <w:p w14:paraId="1907A677" w14:textId="1020EE2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ค่าโรงแรมที่พักตามที่ระบุ หรือ เทียบเท่า (พัก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2-3</w:t>
      </w:r>
      <w:r w:rsidR="00336A73">
        <w:rPr>
          <w:rFonts w:ascii="CordiaUPC" w:eastAsia="Times New Roman" w:hAnsi="CordiaUPC" w:cs="CordiaUPC" w:hint="cs"/>
          <w:sz w:val="32"/>
          <w:szCs w:val="32"/>
          <w:cs/>
          <w:lang w:eastAsia="ja-JP"/>
        </w:rPr>
        <w:t xml:space="preserve">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ท่าน / ห้อง)</w:t>
      </w:r>
    </w:p>
    <w:p w14:paraId="5589DDF9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ค่าธรรมเนียมเข้าชมสถานที่ต่างๆ ตามรายการที่ระบุ</w:t>
      </w:r>
    </w:p>
    <w:p w14:paraId="251582E2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ค่าอาหาร ตามรายการที่ระบุ</w:t>
      </w:r>
    </w:p>
    <w:p w14:paraId="454AE162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ค่าน้ำดื่มวันละ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1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ขวด / ท่าน</w:t>
      </w:r>
    </w:p>
    <w:p w14:paraId="64B538CD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ค่ารถโค้ชปรับอากาศนำเที่ยวตามรายการที่ระบุ</w:t>
      </w:r>
    </w:p>
    <w:p w14:paraId="17510643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ค่ามัคคุเทศก์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>(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ไกด์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)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คอยอำนวยความสะดวกตลอดการเดินทาง</w:t>
      </w:r>
    </w:p>
    <w:p w14:paraId="1A6A0080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ค่าประกันภัยการเดินทางต่างประเทศ เงื่อนไขตามกรมธรรม์ วงเงินสูงสุด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1,000,000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บาท</w:t>
      </w:r>
    </w:p>
    <w:p w14:paraId="6FA1DEE7" w14:textId="77777777" w:rsidR="00A25F4B" w:rsidRPr="009B010E" w:rsidRDefault="00A25F4B" w:rsidP="00A25F4B">
      <w:pPr>
        <w:pStyle w:val="ListParagraph"/>
        <w:numPr>
          <w:ilvl w:val="0"/>
          <w:numId w:val="21"/>
        </w:numPr>
        <w:ind w:right="567" w:hanging="371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ค่าภาษีมูลค่าเพิ่ม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7%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และหักภาษี ณ ที่จ่าย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>3%</w:t>
      </w:r>
    </w:p>
    <w:p w14:paraId="2FF12ACC" w14:textId="77777777" w:rsidR="00FF42DA" w:rsidRPr="004A7456" w:rsidRDefault="00FF42DA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520396B8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อัตราค่าบริการนี้ไม่รวม</w:t>
      </w:r>
    </w:p>
    <w:p w14:paraId="6EB9FD0A" w14:textId="77777777" w:rsidR="00A25F4B" w:rsidRPr="004A7456" w:rsidRDefault="00A25F4B" w:rsidP="00A25F4B">
      <w:pPr>
        <w:ind w:right="567" w:firstLine="720"/>
        <w:jc w:val="thaiDistribute"/>
        <w:rPr>
          <w:rFonts w:ascii="CordiaUPC" w:eastAsia="Times New Roman" w:hAnsi="CordiaUPC" w:cs="CordiaUPC"/>
          <w:b/>
          <w:bCs/>
          <w:sz w:val="20"/>
          <w:szCs w:val="20"/>
          <w:u w:val="single"/>
          <w:lang w:eastAsia="ja-JP"/>
        </w:rPr>
      </w:pPr>
    </w:p>
    <w:p w14:paraId="702D4D8F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br/>
        <w:t>ค่ามินิบาร์ในห้อง และค่าพาหนะต่างๆ ที่ไม่ได้ระบุในรายการ</w:t>
      </w:r>
    </w:p>
    <w:p w14:paraId="15055A91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ค่าธรรมเนียมในกรณีที่กระเป๋าสัมภาระมีน้ำหนักเกินกว่าที่สายการบินนั้นๆ กำหนด หรือสัมภาระใหญ่เกินขนาดมาตรฐาน</w:t>
      </w:r>
    </w:p>
    <w:p w14:paraId="09702AA5" w14:textId="77777777" w:rsidR="00A25F4B" w:rsidRPr="009B010E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ค่าบริการอื่นๆ เพิ่มเติมของสายการบิน เช่น ที่นั่ง อาหาร วีลแซ</w:t>
      </w:r>
      <w:proofErr w:type="spellStart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ร์</w:t>
      </w:r>
      <w:proofErr w:type="spellEnd"/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และ บริการเสริมอื่นๆ</w:t>
      </w:r>
    </w:p>
    <w:p w14:paraId="2F20B7BC" w14:textId="77777777" w:rsidR="006B443E" w:rsidRPr="001413D1" w:rsidRDefault="00A25F4B" w:rsidP="00A25F4B">
      <w:pPr>
        <w:pStyle w:val="ListParagraph"/>
        <w:numPr>
          <w:ilvl w:val="0"/>
          <w:numId w:val="22"/>
        </w:numPr>
        <w:ind w:right="567" w:hanging="371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14:paraId="15357F31" w14:textId="77777777" w:rsidR="004A7456" w:rsidRDefault="004A7456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405D30C0" w14:textId="77777777" w:rsidR="008953C1" w:rsidRDefault="008953C1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52240732" w14:textId="77777777" w:rsidR="008953C1" w:rsidRDefault="008953C1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4B34F403" w14:textId="77777777" w:rsidR="008953C1" w:rsidRDefault="008953C1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19216AD8" w14:textId="77777777" w:rsidR="008953C1" w:rsidRPr="009B010E" w:rsidRDefault="008953C1" w:rsidP="00A25F4B">
      <w:pPr>
        <w:ind w:right="567"/>
        <w:jc w:val="thaiDistribute"/>
        <w:rPr>
          <w:rFonts w:ascii="CordiaUPC" w:hAnsi="CordiaUPC" w:cs="CordiaUPC"/>
          <w:sz w:val="32"/>
          <w:szCs w:val="32"/>
        </w:rPr>
      </w:pPr>
    </w:p>
    <w:p w14:paraId="320C90A6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เงื่อนไขการชำระเงิน และ การจอง</w:t>
      </w:r>
    </w:p>
    <w:p w14:paraId="27160247" w14:textId="77777777" w:rsidR="00A25F4B" w:rsidRPr="004A7456" w:rsidRDefault="00A25F4B" w:rsidP="00A25F4B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12622CB2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สำหรับการจอง กรุณาชำระมัดจำ ท่านละ </w:t>
      </w:r>
      <w:r w:rsidR="00644584"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3</w:t>
      </w:r>
      <w:r w:rsidRPr="009B010E">
        <w:rPr>
          <w:rFonts w:ascii="CordiaUPC" w:eastAsia="Times New Roman" w:hAnsi="CordiaUPC" w:cs="CordiaUPC"/>
          <w:b/>
          <w:bCs/>
          <w:color w:val="FF0000"/>
          <w:sz w:val="40"/>
          <w:szCs w:val="40"/>
          <w:u w:val="single"/>
          <w:lang w:eastAsia="ja-JP"/>
        </w:rPr>
        <w:t>0,000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บาท ภายหลังจากที่ท่านทำการจอง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</w:t>
      </w:r>
    </w:p>
    <w:p w14:paraId="5B596667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ส่วนที่เหลือ ชำระก่อนการเดินทาง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(นับรวมวันเสาร์และอาทิตย์)</w:t>
      </w:r>
    </w:p>
    <w:p w14:paraId="0FBA7109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กรณีที่ลูกค้าทำการจองน้อยกว่าวันเดินทาง </w:t>
      </w:r>
      <w:r w:rsidRPr="009B010E">
        <w:rPr>
          <w:rFonts w:ascii="CordiaUPC" w:eastAsia="Times New Roman" w:hAnsi="CordiaUPC" w:cs="CordiaUPC"/>
          <w:sz w:val="32"/>
          <w:szCs w:val="32"/>
          <w:lang w:eastAsia="ja-JP"/>
        </w:rPr>
        <w:t xml:space="preserve">30 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วัน ก่อนเดินทาง ทางบริษัทฯ ขอสงวนสิทธิ์ในการเก็บ</w:t>
      </w:r>
    </w:p>
    <w:p w14:paraId="7E8F2428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ค่าทัวร์เต็มจำนวนในวันที่ทำการจอง</w:t>
      </w:r>
    </w:p>
    <w:p w14:paraId="546B1415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หากไม่มีการชำระเงินค่าทัวร์ตามเงื่อนไขที่กำหนด หรือ ชำระเงินไม่ครบตามจำนวนที่ทางบริษัทฯ </w:t>
      </w:r>
    </w:p>
    <w:p w14:paraId="2AEE45B8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เรียกเก็บถือว่าท่านยกเลิกการเดินทางโดยอัตโนมัติโดยไม่มีเงื่อนไข</w:t>
      </w:r>
    </w:p>
    <w:p w14:paraId="11F56064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14:paraId="0D7F86D1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14:paraId="7063B306" w14:textId="77777777" w:rsidR="00A25F4B" w:rsidRPr="009B010E" w:rsidRDefault="00A25F4B" w:rsidP="00A25F4B">
      <w:pPr>
        <w:pStyle w:val="ListParagraph"/>
        <w:numPr>
          <w:ilvl w:val="0"/>
          <w:numId w:val="23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คณะผู้เดินทางจำนวน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ท่าน ขอสงวนสิทธิ์</w:t>
      </w:r>
      <w:r w:rsidRPr="009B010E">
        <w:rPr>
          <w:rFonts w:ascii="CordiaUPC" w:hAnsi="CordiaUPC" w:cs="CordiaUPC"/>
          <w:sz w:val="32"/>
          <w:szCs w:val="32"/>
          <w:cs/>
        </w:rPr>
        <w:br/>
        <w:t>เลื่อนวันเดินทาง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9B010E">
        <w:rPr>
          <w:rFonts w:ascii="CordiaUPC" w:hAnsi="CordiaUPC" w:cs="CordiaUPC"/>
          <w:sz w:val="32"/>
          <w:szCs w:val="32"/>
        </w:rPr>
        <w:t xml:space="preserve">30 </w:t>
      </w:r>
      <w:r w:rsidRPr="009B010E">
        <w:rPr>
          <w:rFonts w:ascii="CordiaUPC" w:hAnsi="CordiaUPC" w:cs="CordiaUPC"/>
          <w:sz w:val="32"/>
          <w:szCs w:val="32"/>
          <w:cs/>
        </w:rPr>
        <w:t>วันก่อนการเดินทาง</w:t>
      </w:r>
    </w:p>
    <w:p w14:paraId="3BD7E8BD" w14:textId="77777777" w:rsidR="00A25F4B" w:rsidRPr="004A7456" w:rsidRDefault="00A25F4B" w:rsidP="00A25F4B">
      <w:pPr>
        <w:pStyle w:val="ListParagraph"/>
        <w:ind w:left="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6508625D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เงื่อนไขยกเลิกการจอง</w:t>
      </w:r>
    </w:p>
    <w:p w14:paraId="0DB28379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146A6BD6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น้อยกว่า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 xml:space="preserve"> 40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>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เก็บค่าใช้จ่ายท่านละ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20,000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บาท</w:t>
      </w:r>
    </w:p>
    <w:p w14:paraId="51B7B108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30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 xml:space="preserve">เก็บค่าใช้จ่าย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lang w:eastAsia="ja-JP"/>
        </w:rPr>
        <w:t xml:space="preserve">50%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จากราคาทัวร์ทั้งหมด</w:t>
      </w:r>
    </w:p>
    <w:p w14:paraId="0F0F53E7" w14:textId="77777777" w:rsidR="00672779" w:rsidRPr="009B010E" w:rsidRDefault="00672779" w:rsidP="00672779">
      <w:pPr>
        <w:pStyle w:val="ListParagraph"/>
        <w:numPr>
          <w:ilvl w:val="0"/>
          <w:numId w:val="24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>กรณียกเลิกการเดินทาง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น้อยกว่า 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lang w:eastAsia="ja-JP"/>
        </w:rPr>
        <w:t>15</w:t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  <w:lang w:eastAsia="ja-JP"/>
        </w:rPr>
        <w:t xml:space="preserve"> วัน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sz w:val="32"/>
          <w:szCs w:val="32"/>
          <w:cs/>
          <w:lang w:eastAsia="ja-JP"/>
        </w:rPr>
        <w:t>เก็บค่าใช้จ่าย</w:t>
      </w:r>
      <w:r w:rsidRPr="009B010E">
        <w:rPr>
          <w:rFonts w:ascii="CordiaUPC" w:hAnsi="CordiaUPC" w:cs="CordiaUPC"/>
          <w:b/>
          <w:bCs/>
          <w:sz w:val="32"/>
          <w:szCs w:val="32"/>
          <w:cs/>
        </w:rPr>
        <w:t>เต็มจำนวนตามราคาทัวร์ทั้งหมด</w:t>
      </w:r>
    </w:p>
    <w:p w14:paraId="5A129025" w14:textId="77777777" w:rsidR="00FF42DA" w:rsidRPr="004A7456" w:rsidRDefault="00FF42DA" w:rsidP="00FF42DA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1530C35F" w14:textId="77777777" w:rsidR="00FF42DA" w:rsidRPr="0062501F" w:rsidRDefault="00FF42DA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ข้อมูลตั๋วเครื่องบิน</w:t>
      </w:r>
    </w:p>
    <w:p w14:paraId="0AC3C485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eastAsia="Times New Roman" w:hAnsi="CordiaUPC" w:cs="CordiaUPC"/>
          <w:sz w:val="20"/>
          <w:szCs w:val="20"/>
          <w:lang w:eastAsia="ja-JP"/>
        </w:rPr>
      </w:pPr>
    </w:p>
    <w:p w14:paraId="1356CDDA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eastAsia="Times New Roman" w:hAnsi="CordiaUPC" w:cs="CordiaUPC"/>
          <w:sz w:val="32"/>
          <w:szCs w:val="32"/>
          <w:lang w:eastAsia="ja-JP"/>
        </w:rPr>
      </w:pP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</w:t>
      </w:r>
      <w:r w:rsidR="001B75ED" w:rsidRPr="009B010E">
        <w:rPr>
          <w:rFonts w:ascii="CordiaUPC" w:eastAsia="Times New Roman" w:hAnsi="CordiaUPC" w:cs="CordiaUPC"/>
          <w:sz w:val="32"/>
          <w:szCs w:val="32"/>
          <w:lang w:eastAsia="ja-JP"/>
        </w:rPr>
        <w:t>30</w:t>
      </w:r>
      <w:r w:rsidRPr="009B010E">
        <w:rPr>
          <w:rFonts w:ascii="CordiaUPC" w:eastAsia="Times New Roman" w:hAnsi="CordiaUPC" w:cs="CordiaUPC"/>
          <w:sz w:val="32"/>
          <w:szCs w:val="32"/>
          <w:cs/>
          <w:lang w:eastAsia="ja-JP"/>
        </w:rPr>
        <w:t xml:space="preserve"> วันและชำระค่าใช้จ่ายตามที่สายการบินเรียกเก็บ</w:t>
      </w:r>
    </w:p>
    <w:p w14:paraId="0423EC21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9B010E">
        <w:rPr>
          <w:rFonts w:ascii="CordiaUPC" w:hAnsi="CordiaUPC" w:cs="CordiaUPC"/>
          <w:sz w:val="32"/>
          <w:szCs w:val="32"/>
        </w:rPr>
        <w:t xml:space="preserve">Refund) </w:t>
      </w:r>
    </w:p>
    <w:p w14:paraId="71266FD9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  <w:cs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ผู้เดินทางต้องเป็นผู้รอเงิน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โดยปกติประมาณ </w:t>
      </w:r>
      <w:r w:rsidRPr="009B010E">
        <w:rPr>
          <w:rFonts w:ascii="CordiaUPC" w:hAnsi="CordiaUPC" w:cs="CordiaUPC"/>
          <w:sz w:val="32"/>
          <w:szCs w:val="32"/>
        </w:rPr>
        <w:t xml:space="preserve">3–6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เดือน จำนวนเงิน </w:t>
      </w:r>
      <w:r w:rsidRPr="009B010E">
        <w:rPr>
          <w:rFonts w:ascii="CordiaUPC" w:hAnsi="CordiaUPC" w:cs="CordiaUPC"/>
          <w:sz w:val="32"/>
          <w:szCs w:val="32"/>
        </w:rPr>
        <w:t xml:space="preserve">Refund </w:t>
      </w:r>
      <w:r w:rsidRPr="009B010E">
        <w:rPr>
          <w:rFonts w:ascii="CordiaUPC" w:hAnsi="CordiaUPC" w:cs="CordiaUPC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14:paraId="6A9DCB12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กรณีท่านที่จะออกตั๋วเครื่องบิน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รถทัวร์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14:paraId="42845977" w14:textId="77777777" w:rsidR="00A25F4B" w:rsidRPr="009B010E" w:rsidRDefault="00A25F4B" w:rsidP="00A25F4B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ทางบริษัทฯ ไม่รับผิดชอบกรณีเกิดการสูญเสีย</w:t>
      </w:r>
      <w:r w:rsidRPr="009B010E">
        <w:rPr>
          <w:rFonts w:ascii="CordiaUPC" w:hAnsi="CordiaUPC" w:cs="CordiaUPC"/>
          <w:sz w:val="32"/>
          <w:szCs w:val="32"/>
        </w:rPr>
        <w:t xml:space="preserve">, </w:t>
      </w:r>
      <w:r w:rsidRPr="009B010E">
        <w:rPr>
          <w:rFonts w:ascii="CordiaUPC" w:hAnsi="CordiaUPC" w:cs="CordiaUPC"/>
          <w:sz w:val="32"/>
          <w:szCs w:val="32"/>
          <w:cs/>
        </w:rPr>
        <w:t>สูญหาย และล่าช้า ของกระเป๋าและสัมภาระของผู้โดยสาร</w:t>
      </w:r>
    </w:p>
    <w:p w14:paraId="6A690198" w14:textId="77777777" w:rsidR="004A7456" w:rsidRDefault="00A25F4B" w:rsidP="001413D1">
      <w:pPr>
        <w:pStyle w:val="ListParagraph"/>
        <w:numPr>
          <w:ilvl w:val="0"/>
          <w:numId w:val="29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กรณีผู้เดินทางต้องการความช่วยเหลือเป็นพิเศษ เช่น ใช้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วิล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 xml:space="preserve">แชร์ กรุณาแจ้งล่วงหน้า </w:t>
      </w:r>
      <w:r w:rsidR="001B75ED" w:rsidRPr="009B010E">
        <w:rPr>
          <w:rFonts w:ascii="CordiaUPC" w:hAnsi="CordiaUPC" w:cs="CordiaUPC"/>
          <w:sz w:val="32"/>
          <w:szCs w:val="32"/>
        </w:rPr>
        <w:t>14</w:t>
      </w:r>
      <w:r w:rsidR="008B5FEA">
        <w:rPr>
          <w:rFonts w:ascii="CordiaUPC" w:hAnsi="CordiaUPC" w:cs="CordiaUPC"/>
          <w:sz w:val="32"/>
          <w:szCs w:val="32"/>
        </w:rPr>
        <w:t xml:space="preserve"> </w:t>
      </w:r>
      <w:r w:rsidRPr="009B010E">
        <w:rPr>
          <w:rFonts w:ascii="CordiaUPC" w:hAnsi="CordiaUPC" w:cs="CordiaUPC"/>
          <w:sz w:val="32"/>
          <w:szCs w:val="32"/>
          <w:cs/>
        </w:rPr>
        <w:t>วันก่อนเดินทาง</w:t>
      </w:r>
    </w:p>
    <w:p w14:paraId="596F1C7A" w14:textId="77777777" w:rsidR="008B5FEA" w:rsidRDefault="008B5FEA" w:rsidP="008B5FEA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</w:p>
    <w:p w14:paraId="16A4629E" w14:textId="77777777" w:rsidR="008B5FEA" w:rsidRDefault="008B5FEA" w:rsidP="008B5FEA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</w:p>
    <w:p w14:paraId="3B680943" w14:textId="77777777" w:rsidR="008B5FEA" w:rsidRDefault="008B5FEA" w:rsidP="008B5FEA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</w:p>
    <w:p w14:paraId="009F51C3" w14:textId="77777777" w:rsidR="004A7456" w:rsidRPr="004A7456" w:rsidRDefault="004A7456" w:rsidP="00A25F4B">
      <w:pPr>
        <w:ind w:left="720" w:right="567"/>
        <w:jc w:val="thaiDistribute"/>
        <w:rPr>
          <w:rFonts w:ascii="CordiaUPC" w:hAnsi="CordiaUPC" w:cs="CordiaUPC"/>
          <w:sz w:val="20"/>
          <w:szCs w:val="20"/>
        </w:rPr>
      </w:pPr>
    </w:p>
    <w:p w14:paraId="7B1048E7" w14:textId="77777777" w:rsidR="00FF42DA" w:rsidRPr="0062501F" w:rsidRDefault="004A59C3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ข้อมูลโรงแรมที่พัก</w:t>
      </w:r>
    </w:p>
    <w:p w14:paraId="3AC9C66C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69CDF007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ห้องพักแบบห้องคู่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 xml:space="preserve">Twin/Double)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และห้องพักแบบ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(</w:t>
      </w:r>
      <w:r w:rsidRPr="009B010E">
        <w:rPr>
          <w:rFonts w:ascii="CordiaUPC" w:hAnsi="CordiaUPC" w:cs="CordiaUPC"/>
          <w:sz w:val="32"/>
          <w:szCs w:val="32"/>
        </w:rPr>
        <w:t>Triple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14:paraId="1C7E31BC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โรงแรมอาจจะไม่มีห้องพักแบบ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ท่าน ต่อหนึ่งห้อง (</w:t>
      </w:r>
      <w:r w:rsidRPr="009B010E">
        <w:rPr>
          <w:rFonts w:ascii="CordiaUPC" w:hAnsi="CordiaUPC" w:cs="CordiaUPC"/>
          <w:sz w:val="32"/>
          <w:szCs w:val="32"/>
        </w:rPr>
        <w:t xml:space="preserve">Triple)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หรือมีห้องไม่เพียงพอ หรืออาจไม่ใช่แบบเตียงเดี่ยวทั้ง </w:t>
      </w:r>
      <w:r w:rsidR="001B75ED" w:rsidRPr="009B010E">
        <w:rPr>
          <w:rFonts w:ascii="CordiaUPC" w:hAnsi="CordiaUPC" w:cs="CordiaUPC"/>
          <w:sz w:val="32"/>
          <w:szCs w:val="32"/>
        </w:rPr>
        <w:t>3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เตียงจึงขอสงวนสิทธิ์ในการจัดห้องให้เป็นแบบเป็นเตียงคู่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 กับ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เตียงเสริมทดแทน หรือแยก </w:t>
      </w:r>
      <w:r w:rsidR="001B75ED" w:rsidRPr="009B010E">
        <w:rPr>
          <w:rFonts w:ascii="CordiaUPC" w:hAnsi="CordiaUPC" w:cs="CordiaUPC"/>
          <w:sz w:val="32"/>
          <w:szCs w:val="32"/>
        </w:rPr>
        <w:t>2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ห้องคือ </w:t>
      </w:r>
      <w:r w:rsidR="001B75ED" w:rsidRPr="009B010E">
        <w:rPr>
          <w:rFonts w:ascii="CordiaUPC" w:hAnsi="CordiaUPC" w:cs="CordiaUPC"/>
          <w:sz w:val="32"/>
          <w:szCs w:val="32"/>
        </w:rPr>
        <w:t>1</w:t>
      </w:r>
      <w:r w:rsidRPr="009B010E">
        <w:rPr>
          <w:rFonts w:ascii="CordiaUPC" w:hAnsi="CordiaUPC" w:cs="CordiaUPC"/>
          <w:sz w:val="32"/>
          <w:szCs w:val="32"/>
          <w:cs/>
        </w:rPr>
        <w:t xml:space="preserve"> ห้องพักคู่ และ</w:t>
      </w:r>
      <w:r w:rsidR="001B75ED"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ห้องพักเดี่ยว โดยไม่มีค่าใช้จ่ายเพิ่ม</w:t>
      </w:r>
    </w:p>
    <w:p w14:paraId="3046B012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สำหรับห้องพักแบบ </w:t>
      </w:r>
      <w:r w:rsidRPr="009B010E">
        <w:rPr>
          <w:rFonts w:ascii="CordiaUPC" w:hAnsi="CordiaUPC" w:cs="CordiaUPC"/>
          <w:sz w:val="32"/>
          <w:szCs w:val="32"/>
        </w:rPr>
        <w:t xml:space="preserve">1 </w:t>
      </w:r>
      <w:r w:rsidRPr="009B010E">
        <w:rPr>
          <w:rFonts w:ascii="CordiaUPC" w:hAnsi="CordiaUPC" w:cs="CordiaUPC"/>
          <w:sz w:val="32"/>
          <w:szCs w:val="32"/>
          <w:cs/>
        </w:rPr>
        <w:t>เตียงใหญ่ (</w:t>
      </w:r>
      <w:r w:rsidRPr="009B010E">
        <w:rPr>
          <w:rFonts w:ascii="CordiaUPC" w:hAnsi="CordiaUPC" w:cs="CordiaUPC"/>
          <w:sz w:val="32"/>
          <w:szCs w:val="32"/>
        </w:rPr>
        <w:t xml:space="preserve">Double) </w:t>
      </w:r>
      <w:r w:rsidRPr="009B010E">
        <w:rPr>
          <w:rFonts w:ascii="CordiaUPC" w:hAnsi="CordiaUPC" w:cs="CordiaUPC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9B010E">
        <w:rPr>
          <w:rFonts w:ascii="CordiaUPC" w:hAnsi="CordiaUPC" w:cs="CordiaUPC"/>
          <w:sz w:val="32"/>
          <w:szCs w:val="32"/>
        </w:rPr>
        <w:t xml:space="preserve">Single) </w:t>
      </w:r>
      <w:r w:rsidRPr="009B010E">
        <w:rPr>
          <w:rFonts w:ascii="CordiaUPC" w:hAnsi="CordiaUPC" w:cs="CordiaUPC"/>
          <w:sz w:val="32"/>
          <w:szCs w:val="32"/>
          <w:cs/>
        </w:rPr>
        <w:t xml:space="preserve">ซึ่งมีขนาดเล็ก ขอแนะนำให้ท่านเลือกจองห้องพักเป็น </w:t>
      </w:r>
      <w:r w:rsidRPr="009B010E">
        <w:rPr>
          <w:rFonts w:ascii="CordiaUPC" w:hAnsi="CordiaUPC" w:cs="CordiaUPC"/>
          <w:sz w:val="32"/>
          <w:szCs w:val="32"/>
        </w:rPr>
        <w:t xml:space="preserve">2 </w:t>
      </w:r>
      <w:r w:rsidRPr="009B010E">
        <w:rPr>
          <w:rFonts w:ascii="CordiaUPC" w:hAnsi="CordiaUPC" w:cs="CordiaUPC"/>
          <w:sz w:val="32"/>
          <w:szCs w:val="32"/>
          <w:cs/>
        </w:rPr>
        <w:t>เตียง (</w:t>
      </w:r>
      <w:r w:rsidRPr="009B010E">
        <w:rPr>
          <w:rFonts w:ascii="CordiaUPC" w:hAnsi="CordiaUPC" w:cs="CordiaUPC"/>
          <w:sz w:val="32"/>
          <w:szCs w:val="32"/>
        </w:rPr>
        <w:t xml:space="preserve">Twin) </w:t>
      </w:r>
    </w:p>
    <w:p w14:paraId="22DD73EA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9B010E">
        <w:rPr>
          <w:rFonts w:ascii="CordiaUPC" w:hAnsi="CordiaUPC" w:cs="CordiaUPC"/>
          <w:sz w:val="32"/>
          <w:szCs w:val="32"/>
        </w:rPr>
        <w:t>Non Smoking Room)</w:t>
      </w:r>
      <w:r w:rsidRPr="009B010E">
        <w:rPr>
          <w:rFonts w:ascii="CordiaUPC" w:hAnsi="CordiaUPC" w:cs="CordiaUPC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14:paraId="24B49587" w14:textId="77777777" w:rsidR="00A25F4B" w:rsidRPr="009B010E" w:rsidRDefault="00A25F4B" w:rsidP="00A25F4B">
      <w:pPr>
        <w:pStyle w:val="ListParagraph"/>
        <w:numPr>
          <w:ilvl w:val="0"/>
          <w:numId w:val="30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14:paraId="3ED91464" w14:textId="77777777" w:rsidR="004A59C3" w:rsidRPr="004A7456" w:rsidRDefault="004A59C3" w:rsidP="004A59C3">
      <w:pPr>
        <w:ind w:right="567"/>
        <w:jc w:val="thaiDistribute"/>
        <w:rPr>
          <w:rFonts w:ascii="CordiaUPC" w:hAnsi="CordiaUPC" w:cs="CordiaUPC"/>
          <w:sz w:val="20"/>
          <w:szCs w:val="20"/>
        </w:rPr>
      </w:pPr>
    </w:p>
    <w:p w14:paraId="28F00A95" w14:textId="77777777" w:rsidR="004A59C3" w:rsidRPr="0062501F" w:rsidRDefault="004A59C3" w:rsidP="009843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99CC"/>
        <w:ind w:left="284" w:right="283"/>
        <w:rPr>
          <w:rFonts w:ascii="CordiaUPC" w:hAnsi="CordiaUPC" w:cs="CordiaUPC"/>
          <w:b/>
          <w:bCs/>
          <w:color w:val="FFFFFF" w:themeColor="background1"/>
          <w:sz w:val="36"/>
          <w:szCs w:val="36"/>
          <w:cs/>
        </w:rPr>
      </w:pPr>
      <w:r w:rsidRPr="0062501F">
        <w:rPr>
          <w:rFonts w:ascii="CordiaUPC" w:eastAsia="Times New Roman" w:hAnsi="CordiaUPC" w:cs="CordiaUPC"/>
          <w:b/>
          <w:bCs/>
          <w:color w:val="FFFFFF" w:themeColor="background1"/>
          <w:sz w:val="36"/>
          <w:szCs w:val="36"/>
          <w:cs/>
          <w:lang w:eastAsia="ja-JP"/>
        </w:rPr>
        <w:t>ข้อมูลที่ควรทราบ</w:t>
      </w:r>
    </w:p>
    <w:p w14:paraId="1BD2D032" w14:textId="77777777" w:rsidR="00A25F4B" w:rsidRPr="004A7456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20"/>
          <w:szCs w:val="20"/>
        </w:rPr>
      </w:pPr>
    </w:p>
    <w:p w14:paraId="0189CE62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14:paraId="1EBF2C44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14:paraId="2711FC0E" w14:textId="77777777" w:rsidR="00A25F4B" w:rsidRPr="009B010E" w:rsidRDefault="00A25F4B" w:rsidP="00A25F4B">
      <w:pPr>
        <w:pStyle w:val="ListParagraph"/>
        <w:ind w:left="1080"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ไม่ว่าส่วนใดส่วนหนี่ง</w:t>
      </w:r>
    </w:p>
    <w:p w14:paraId="77FF71C6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14:paraId="1DBCA278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 w:rsidRPr="009B010E">
        <w:rPr>
          <w:rFonts w:ascii="CordiaUPC" w:hAnsi="CordiaUPC" w:cs="CordiaUPC"/>
          <w:sz w:val="32"/>
          <w:szCs w:val="32"/>
        </w:rPr>
        <w:br/>
      </w:r>
      <w:r w:rsidRPr="009B010E">
        <w:rPr>
          <w:rFonts w:ascii="CordiaUPC" w:hAnsi="CordiaUPC" w:cs="CordiaUPC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14:paraId="68B19641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lastRenderedPageBreak/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14:paraId="7FDE3272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14:paraId="0A4242C4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14:paraId="2B081CB7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 xml:space="preserve">กรณีลูกค้ามีตั๋วเอง </w:t>
      </w:r>
      <w:r w:rsidRPr="009B010E">
        <w:rPr>
          <w:rFonts w:ascii="CordiaUPC" w:hAnsi="CordiaUPC" w:cs="CordiaUPC"/>
          <w:sz w:val="32"/>
          <w:szCs w:val="32"/>
        </w:rPr>
        <w:t>(</w:t>
      </w:r>
      <w:r w:rsidRPr="009B010E">
        <w:rPr>
          <w:rFonts w:ascii="CordiaUPC" w:hAnsi="CordiaUPC" w:cs="CordiaUPC"/>
          <w:sz w:val="32"/>
          <w:szCs w:val="32"/>
          <w:cs/>
        </w:rPr>
        <w:t>จ</w:t>
      </w:r>
      <w:proofErr w:type="spellStart"/>
      <w:r w:rsidRPr="009B010E">
        <w:rPr>
          <w:rFonts w:ascii="CordiaUPC" w:hAnsi="CordiaUPC" w:cs="CordiaUPC"/>
          <w:sz w:val="32"/>
          <w:szCs w:val="32"/>
          <w:cs/>
        </w:rPr>
        <w:t>อยด์</w:t>
      </w:r>
      <w:proofErr w:type="spellEnd"/>
      <w:r w:rsidRPr="009B010E">
        <w:rPr>
          <w:rFonts w:ascii="CordiaUPC" w:hAnsi="CordiaUPC" w:cs="CordiaUPC"/>
          <w:sz w:val="32"/>
          <w:szCs w:val="32"/>
          <w:cs/>
        </w:rPr>
        <w:t>แลนด์</w:t>
      </w:r>
      <w:r w:rsidRPr="009B010E">
        <w:rPr>
          <w:rFonts w:ascii="CordiaUPC" w:hAnsi="CordiaUPC" w:cs="CordiaUPC"/>
          <w:sz w:val="32"/>
          <w:szCs w:val="32"/>
        </w:rPr>
        <w:t xml:space="preserve">) </w:t>
      </w:r>
      <w:r w:rsidRPr="009B010E">
        <w:rPr>
          <w:rFonts w:ascii="CordiaUPC" w:hAnsi="CordiaUPC" w:cs="CordiaUPC"/>
          <w:sz w:val="32"/>
          <w:szCs w:val="32"/>
          <w:cs/>
        </w:rPr>
        <w:t>จำเป็นจะต้องมารอคณะเท่านั้น กรณีที่ไฟล์ทช้ากว่าคณะแต่ลูกค้ายืนยันการเดินทางจำเป็นจะต้องเดินทางตามคณะไปยังเมือง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จำเป็นจะต้องชำระค่าใช้จ่ายที่ใช้ในการเดินทางด้วยตนเองทั้งหมดไม่ว่ากรณีใดทางบริษัทฯ ขอสงวนสิทธิ์ ไม่ชดเชยหากท่านไม่ได้ท่องเที่ยวเมือง หรือ สถานที่ท่องเที่ยวใดๆ สถานที่หนี่งทุกกรณี เนื่องจากเป็นการชำระแบบเหมาจ่ายกับตัวแทนแล้วทั้งหมด</w:t>
      </w:r>
    </w:p>
    <w:p w14:paraId="71426534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14:paraId="1B317C18" w14:textId="77777777" w:rsidR="00A25F4B" w:rsidRPr="009B010E" w:rsidRDefault="00A25F4B" w:rsidP="00A25F4B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</w:p>
    <w:p w14:paraId="54727677" w14:textId="77777777" w:rsidR="004A59C3" w:rsidRPr="004A7456" w:rsidRDefault="00A25F4B" w:rsidP="004A7456">
      <w:pPr>
        <w:pStyle w:val="ListParagraph"/>
        <w:numPr>
          <w:ilvl w:val="0"/>
          <w:numId w:val="31"/>
        </w:numPr>
        <w:ind w:right="567"/>
        <w:jc w:val="thaiDistribute"/>
        <w:rPr>
          <w:rFonts w:ascii="CordiaUPC" w:hAnsi="CordiaUPC" w:cs="CordiaUPC"/>
          <w:sz w:val="32"/>
          <w:szCs w:val="32"/>
        </w:rPr>
      </w:pPr>
      <w:r w:rsidRPr="009B010E">
        <w:rPr>
          <w:rFonts w:ascii="CordiaUPC" w:hAnsi="CordiaUPC" w:cs="CordiaUPC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14:paraId="46379397" w14:textId="77777777" w:rsidR="004A59C3" w:rsidRDefault="004A59C3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p w14:paraId="5D25D1F5" w14:textId="77777777" w:rsidR="008B5FEA" w:rsidRPr="009B010E" w:rsidRDefault="008B5FEA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p w14:paraId="0EF4967F" w14:textId="77777777" w:rsidR="004A59C3" w:rsidRPr="009B010E" w:rsidRDefault="004A59C3" w:rsidP="00212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AB9"/>
        <w:ind w:left="2694" w:right="708" w:hanging="1843"/>
        <w:rPr>
          <w:rFonts w:ascii="CordiaUPC" w:eastAsia="Times New Roman" w:hAnsi="CordiaUPC" w:cs="CordiaUPC"/>
          <w:b/>
          <w:bCs/>
          <w:color w:val="7030A0"/>
          <w:sz w:val="36"/>
          <w:szCs w:val="36"/>
          <w:lang w:eastAsia="ja-JP"/>
        </w:rPr>
      </w:pP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cs/>
          <w:lang w:eastAsia="ja-JP"/>
        </w:rPr>
        <w:t xml:space="preserve">หมายเหตุ </w:t>
      </w:r>
      <w:r w:rsidRPr="009B010E">
        <w:rPr>
          <w:rFonts w:ascii="CordiaUPC" w:eastAsia="Times New Roman" w:hAnsi="CordiaUPC" w:cs="CordiaUPC"/>
          <w:b/>
          <w:bCs/>
          <w:color w:val="FF0000"/>
          <w:sz w:val="48"/>
          <w:szCs w:val="48"/>
          <w:lang w:eastAsia="ja-JP"/>
        </w:rPr>
        <w:t xml:space="preserve">: 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ab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กรุณาอ่านรายละเอียดทั้งหมดก่อนทำการจอง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lang w:eastAsia="ja-JP"/>
        </w:rPr>
        <w:t xml:space="preserve">, 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ชำระเงินค่ามัดจำ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และชำระเงินค่าทัวร์ทั้งหมด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...</w:t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ทางบริษัทฯ จะถือว่าท่านได้ยอมรับ</w:t>
      </w:r>
      <w:r w:rsidR="0021259A"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br/>
      </w:r>
      <w:r w:rsidRPr="009B010E">
        <w:rPr>
          <w:rFonts w:ascii="CordiaUPC" w:eastAsia="Times New Roman" w:hAnsi="CordiaUPC" w:cs="CordiaUPC"/>
          <w:b/>
          <w:bCs/>
          <w:color w:val="0000FF"/>
          <w:sz w:val="36"/>
          <w:szCs w:val="36"/>
          <w:cs/>
          <w:lang w:eastAsia="ja-JP"/>
        </w:rPr>
        <w:t>เงื่อนไขและข้อตกลงต่างๆ ทั้งหมด</w:t>
      </w:r>
    </w:p>
    <w:p w14:paraId="583E4E97" w14:textId="77777777" w:rsidR="004A59C3" w:rsidRPr="009B010E" w:rsidRDefault="004A59C3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p w14:paraId="6959E97E" w14:textId="77777777" w:rsidR="00A25F4B" w:rsidRPr="009B010E" w:rsidRDefault="00A25F4B" w:rsidP="00A25F4B">
      <w:pPr>
        <w:ind w:right="850"/>
        <w:jc w:val="thaiDistribute"/>
        <w:rPr>
          <w:rFonts w:ascii="CordiaUPC" w:hAnsi="CordiaUPC" w:cs="CordiaUPC"/>
          <w:sz w:val="32"/>
          <w:szCs w:val="32"/>
        </w:rPr>
      </w:pPr>
    </w:p>
    <w:sectPr w:rsidR="00A25F4B" w:rsidRPr="009B010E" w:rsidSect="0090233C">
      <w:pgSz w:w="11906" w:h="16838"/>
      <w:pgMar w:top="568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E305E" w14:textId="77777777" w:rsidR="00AE0761" w:rsidRDefault="00AE0761" w:rsidP="00D22B4C">
      <w:r>
        <w:separator/>
      </w:r>
    </w:p>
  </w:endnote>
  <w:endnote w:type="continuationSeparator" w:id="0">
    <w:p w14:paraId="4F171B68" w14:textId="77777777" w:rsidR="00AE0761" w:rsidRDefault="00AE0761" w:rsidP="00D2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3C2B3" w14:textId="77777777" w:rsidR="00AE0761" w:rsidRDefault="00AE0761" w:rsidP="00D22B4C">
      <w:r>
        <w:separator/>
      </w:r>
    </w:p>
  </w:footnote>
  <w:footnote w:type="continuationSeparator" w:id="0">
    <w:p w14:paraId="16CF62C5" w14:textId="77777777" w:rsidR="00AE0761" w:rsidRDefault="00AE0761" w:rsidP="00D2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78.8pt;height:378.8pt;visibility:visible;mso-wrap-style:square" o:bullet="t">
        <v:imagedata r:id="rId1" o:title=""/>
      </v:shape>
    </w:pict>
  </w:numPicBullet>
  <w:numPicBullet w:numPicBulletId="1">
    <w:pict>
      <v:shape id="_x0000_i1057" type="#_x0000_t75" style="width:16.65pt;height:16.65pt;visibility:visible;mso-wrap-style:square" o:bullet="t">
        <v:imagedata r:id="rId2" o:title=""/>
      </v:shape>
    </w:pict>
  </w:numPicBullet>
  <w:abstractNum w:abstractNumId="0" w15:restartNumberingAfterBreak="0">
    <w:nsid w:val="007404B7"/>
    <w:multiLevelType w:val="hybridMultilevel"/>
    <w:tmpl w:val="A8069D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EF5"/>
    <w:multiLevelType w:val="hybridMultilevel"/>
    <w:tmpl w:val="3B6C19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E6703"/>
    <w:multiLevelType w:val="hybridMultilevel"/>
    <w:tmpl w:val="3B244C1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26129"/>
    <w:multiLevelType w:val="multilevel"/>
    <w:tmpl w:val="655CEB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6" w15:restartNumberingAfterBreak="0">
    <w:nsid w:val="140074B5"/>
    <w:multiLevelType w:val="hybridMultilevel"/>
    <w:tmpl w:val="9A9252B0"/>
    <w:lvl w:ilvl="0" w:tplc="A9FEF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591188"/>
    <w:multiLevelType w:val="hybridMultilevel"/>
    <w:tmpl w:val="590CA1EE"/>
    <w:lvl w:ilvl="0" w:tplc="D7D0D6D4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777EBA"/>
    <w:multiLevelType w:val="hybridMultilevel"/>
    <w:tmpl w:val="5C2EEE7E"/>
    <w:lvl w:ilvl="0" w:tplc="93F800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82A07"/>
    <w:multiLevelType w:val="hybridMultilevel"/>
    <w:tmpl w:val="401E4100"/>
    <w:lvl w:ilvl="0" w:tplc="E3C8F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60D9B"/>
    <w:multiLevelType w:val="hybridMultilevel"/>
    <w:tmpl w:val="4AF4EF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373E"/>
    <w:multiLevelType w:val="hybridMultilevel"/>
    <w:tmpl w:val="F2541CA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560C3"/>
    <w:multiLevelType w:val="hybridMultilevel"/>
    <w:tmpl w:val="CE564CCA"/>
    <w:lvl w:ilvl="0" w:tplc="040C8DC2">
      <w:start w:val="1615"/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EucrosiaUP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F4F6D7B"/>
    <w:multiLevelType w:val="multilevel"/>
    <w:tmpl w:val="BC3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CB0A11"/>
    <w:multiLevelType w:val="hybridMultilevel"/>
    <w:tmpl w:val="B87CFD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042CF"/>
    <w:multiLevelType w:val="hybridMultilevel"/>
    <w:tmpl w:val="90F818AC"/>
    <w:lvl w:ilvl="0" w:tplc="8592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EB739F"/>
    <w:multiLevelType w:val="hybridMultilevel"/>
    <w:tmpl w:val="E05C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2A68AF"/>
    <w:multiLevelType w:val="hybridMultilevel"/>
    <w:tmpl w:val="10666332"/>
    <w:lvl w:ilvl="0" w:tplc="9CF63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0B7F81"/>
    <w:multiLevelType w:val="hybridMultilevel"/>
    <w:tmpl w:val="225EC994"/>
    <w:lvl w:ilvl="0" w:tplc="7D8CC01A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eastAsia="Cordi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781DB1"/>
    <w:multiLevelType w:val="multilevel"/>
    <w:tmpl w:val="CAD28D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cs="Courier New" w:hint="default"/>
        <w:sz w:val="28"/>
        <w:szCs w:val="28"/>
        <w: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6F487718"/>
    <w:multiLevelType w:val="hybridMultilevel"/>
    <w:tmpl w:val="46E04E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B64D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 w15:restartNumberingAfterBreak="0">
    <w:nsid w:val="788735EC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num w:numId="1" w16cid:durableId="1218323296">
    <w:abstractNumId w:val="9"/>
  </w:num>
  <w:num w:numId="2" w16cid:durableId="1605115024">
    <w:abstractNumId w:val="15"/>
  </w:num>
  <w:num w:numId="3" w16cid:durableId="740172886">
    <w:abstractNumId w:val="5"/>
  </w:num>
  <w:num w:numId="4" w16cid:durableId="245263659">
    <w:abstractNumId w:val="28"/>
  </w:num>
  <w:num w:numId="5" w16cid:durableId="662852117">
    <w:abstractNumId w:val="25"/>
  </w:num>
  <w:num w:numId="6" w16cid:durableId="1940483621">
    <w:abstractNumId w:val="27"/>
    <w:lvlOverride w:ilvl="0">
      <w:startOverride w:val="1"/>
    </w:lvlOverride>
  </w:num>
  <w:num w:numId="7" w16cid:durableId="16541295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5846268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117772">
    <w:abstractNumId w:val="13"/>
  </w:num>
  <w:num w:numId="10" w16cid:durableId="1733036622">
    <w:abstractNumId w:val="26"/>
  </w:num>
  <w:num w:numId="11" w16cid:durableId="1477988574">
    <w:abstractNumId w:val="1"/>
  </w:num>
  <w:num w:numId="12" w16cid:durableId="1370060280">
    <w:abstractNumId w:val="12"/>
  </w:num>
  <w:num w:numId="13" w16cid:durableId="1913157359">
    <w:abstractNumId w:val="3"/>
  </w:num>
  <w:num w:numId="14" w16cid:durableId="1860966287">
    <w:abstractNumId w:val="16"/>
  </w:num>
  <w:num w:numId="15" w16cid:durableId="362003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81310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8415894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43388083">
    <w:abstractNumId w:val="14"/>
  </w:num>
  <w:num w:numId="19" w16cid:durableId="729883251">
    <w:abstractNumId w:val="8"/>
  </w:num>
  <w:num w:numId="20" w16cid:durableId="1421944002">
    <w:abstractNumId w:val="19"/>
  </w:num>
  <w:num w:numId="21" w16cid:durableId="1575045690">
    <w:abstractNumId w:val="6"/>
  </w:num>
  <w:num w:numId="22" w16cid:durableId="1717702172">
    <w:abstractNumId w:val="7"/>
  </w:num>
  <w:num w:numId="23" w16cid:durableId="211120607">
    <w:abstractNumId w:val="22"/>
  </w:num>
  <w:num w:numId="24" w16cid:durableId="1964195116">
    <w:abstractNumId w:val="18"/>
  </w:num>
  <w:num w:numId="25" w16cid:durableId="1260141490">
    <w:abstractNumId w:val="11"/>
  </w:num>
  <w:num w:numId="26" w16cid:durableId="1799641529">
    <w:abstractNumId w:val="23"/>
  </w:num>
  <w:num w:numId="27" w16cid:durableId="927270767">
    <w:abstractNumId w:val="17"/>
  </w:num>
  <w:num w:numId="28" w16cid:durableId="10608322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16152931">
    <w:abstractNumId w:val="4"/>
  </w:num>
  <w:num w:numId="30" w16cid:durableId="117309838">
    <w:abstractNumId w:val="2"/>
  </w:num>
  <w:num w:numId="31" w16cid:durableId="38892260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920"/>
    <w:rsid w:val="0000074B"/>
    <w:rsid w:val="00000FA6"/>
    <w:rsid w:val="00002943"/>
    <w:rsid w:val="000029E2"/>
    <w:rsid w:val="00002E76"/>
    <w:rsid w:val="00002FA1"/>
    <w:rsid w:val="00003E12"/>
    <w:rsid w:val="00005821"/>
    <w:rsid w:val="00005992"/>
    <w:rsid w:val="000063F5"/>
    <w:rsid w:val="00006641"/>
    <w:rsid w:val="00006646"/>
    <w:rsid w:val="00006E11"/>
    <w:rsid w:val="00010591"/>
    <w:rsid w:val="00011255"/>
    <w:rsid w:val="000127B9"/>
    <w:rsid w:val="0001528E"/>
    <w:rsid w:val="00016CBA"/>
    <w:rsid w:val="000177D2"/>
    <w:rsid w:val="0002012C"/>
    <w:rsid w:val="0002075D"/>
    <w:rsid w:val="00020E52"/>
    <w:rsid w:val="0002109A"/>
    <w:rsid w:val="00024AB9"/>
    <w:rsid w:val="00024F29"/>
    <w:rsid w:val="000261F9"/>
    <w:rsid w:val="000265F5"/>
    <w:rsid w:val="0002738B"/>
    <w:rsid w:val="00027B72"/>
    <w:rsid w:val="00027D08"/>
    <w:rsid w:val="000321FB"/>
    <w:rsid w:val="000337FC"/>
    <w:rsid w:val="000343F7"/>
    <w:rsid w:val="00034E1C"/>
    <w:rsid w:val="00035469"/>
    <w:rsid w:val="0003617B"/>
    <w:rsid w:val="000405C7"/>
    <w:rsid w:val="00041DA1"/>
    <w:rsid w:val="00041F99"/>
    <w:rsid w:val="00044635"/>
    <w:rsid w:val="00045AEA"/>
    <w:rsid w:val="0005054F"/>
    <w:rsid w:val="000507EB"/>
    <w:rsid w:val="00051616"/>
    <w:rsid w:val="00051AE5"/>
    <w:rsid w:val="00052F34"/>
    <w:rsid w:val="00054859"/>
    <w:rsid w:val="00056524"/>
    <w:rsid w:val="000566AF"/>
    <w:rsid w:val="00056E89"/>
    <w:rsid w:val="000575F6"/>
    <w:rsid w:val="00057E33"/>
    <w:rsid w:val="00060AC6"/>
    <w:rsid w:val="00061065"/>
    <w:rsid w:val="00062391"/>
    <w:rsid w:val="000628CC"/>
    <w:rsid w:val="000642AD"/>
    <w:rsid w:val="00064434"/>
    <w:rsid w:val="000644A1"/>
    <w:rsid w:val="00065A16"/>
    <w:rsid w:val="00066F9A"/>
    <w:rsid w:val="00071F3F"/>
    <w:rsid w:val="00072B47"/>
    <w:rsid w:val="00073F99"/>
    <w:rsid w:val="00074287"/>
    <w:rsid w:val="0007446A"/>
    <w:rsid w:val="00077CD8"/>
    <w:rsid w:val="00080A09"/>
    <w:rsid w:val="000815FA"/>
    <w:rsid w:val="00082C72"/>
    <w:rsid w:val="00083CEB"/>
    <w:rsid w:val="0008484D"/>
    <w:rsid w:val="00086BC9"/>
    <w:rsid w:val="00090943"/>
    <w:rsid w:val="00090A10"/>
    <w:rsid w:val="00090E28"/>
    <w:rsid w:val="00091418"/>
    <w:rsid w:val="00092900"/>
    <w:rsid w:val="00092B5B"/>
    <w:rsid w:val="00095307"/>
    <w:rsid w:val="00095B16"/>
    <w:rsid w:val="00097F56"/>
    <w:rsid w:val="000A03A2"/>
    <w:rsid w:val="000A04A4"/>
    <w:rsid w:val="000A0FF6"/>
    <w:rsid w:val="000A1468"/>
    <w:rsid w:val="000A1E5E"/>
    <w:rsid w:val="000A45E7"/>
    <w:rsid w:val="000A661E"/>
    <w:rsid w:val="000A66EE"/>
    <w:rsid w:val="000A6C54"/>
    <w:rsid w:val="000B08F3"/>
    <w:rsid w:val="000B0A51"/>
    <w:rsid w:val="000B1767"/>
    <w:rsid w:val="000B2400"/>
    <w:rsid w:val="000B35AC"/>
    <w:rsid w:val="000B43E0"/>
    <w:rsid w:val="000B45A0"/>
    <w:rsid w:val="000B58DE"/>
    <w:rsid w:val="000B5FCD"/>
    <w:rsid w:val="000C0D6F"/>
    <w:rsid w:val="000C261E"/>
    <w:rsid w:val="000C3868"/>
    <w:rsid w:val="000C4957"/>
    <w:rsid w:val="000C4E68"/>
    <w:rsid w:val="000C572E"/>
    <w:rsid w:val="000C61B6"/>
    <w:rsid w:val="000C6B0F"/>
    <w:rsid w:val="000C6E8B"/>
    <w:rsid w:val="000C7ED7"/>
    <w:rsid w:val="000D0C0F"/>
    <w:rsid w:val="000D0DF3"/>
    <w:rsid w:val="000D1371"/>
    <w:rsid w:val="000D3051"/>
    <w:rsid w:val="000D44EC"/>
    <w:rsid w:val="000D4654"/>
    <w:rsid w:val="000D558F"/>
    <w:rsid w:val="000E098B"/>
    <w:rsid w:val="000E1D7E"/>
    <w:rsid w:val="000E1FD8"/>
    <w:rsid w:val="000E20C9"/>
    <w:rsid w:val="000E215B"/>
    <w:rsid w:val="000E3025"/>
    <w:rsid w:val="000E4EB6"/>
    <w:rsid w:val="000E66E7"/>
    <w:rsid w:val="000E684A"/>
    <w:rsid w:val="000E7495"/>
    <w:rsid w:val="000E7BFA"/>
    <w:rsid w:val="000F0250"/>
    <w:rsid w:val="000F0768"/>
    <w:rsid w:val="000F137E"/>
    <w:rsid w:val="000F1C5D"/>
    <w:rsid w:val="000F2365"/>
    <w:rsid w:val="000F25D7"/>
    <w:rsid w:val="000F295C"/>
    <w:rsid w:val="000F33D3"/>
    <w:rsid w:val="000F3C97"/>
    <w:rsid w:val="000F4684"/>
    <w:rsid w:val="000F5A97"/>
    <w:rsid w:val="000F6258"/>
    <w:rsid w:val="000F67FC"/>
    <w:rsid w:val="000F6CB0"/>
    <w:rsid w:val="000F7768"/>
    <w:rsid w:val="000F782C"/>
    <w:rsid w:val="001009F9"/>
    <w:rsid w:val="001010E5"/>
    <w:rsid w:val="0010128B"/>
    <w:rsid w:val="00104BF2"/>
    <w:rsid w:val="00106EEC"/>
    <w:rsid w:val="00107806"/>
    <w:rsid w:val="00111036"/>
    <w:rsid w:val="00112CB2"/>
    <w:rsid w:val="001134F1"/>
    <w:rsid w:val="0011529F"/>
    <w:rsid w:val="001160E4"/>
    <w:rsid w:val="001165F4"/>
    <w:rsid w:val="00116FF7"/>
    <w:rsid w:val="00117311"/>
    <w:rsid w:val="00120EF9"/>
    <w:rsid w:val="0012138C"/>
    <w:rsid w:val="00121AB6"/>
    <w:rsid w:val="00123164"/>
    <w:rsid w:val="00123970"/>
    <w:rsid w:val="00124E5F"/>
    <w:rsid w:val="00126231"/>
    <w:rsid w:val="001279AF"/>
    <w:rsid w:val="00130B8F"/>
    <w:rsid w:val="00130FC6"/>
    <w:rsid w:val="0013249E"/>
    <w:rsid w:val="00132985"/>
    <w:rsid w:val="00133080"/>
    <w:rsid w:val="001350D0"/>
    <w:rsid w:val="00136C6C"/>
    <w:rsid w:val="00137CCE"/>
    <w:rsid w:val="00137D0B"/>
    <w:rsid w:val="00140089"/>
    <w:rsid w:val="001401D2"/>
    <w:rsid w:val="001413D1"/>
    <w:rsid w:val="001428C8"/>
    <w:rsid w:val="00144B22"/>
    <w:rsid w:val="00145AA0"/>
    <w:rsid w:val="0014607E"/>
    <w:rsid w:val="00146C72"/>
    <w:rsid w:val="00146F1F"/>
    <w:rsid w:val="001470EC"/>
    <w:rsid w:val="00150399"/>
    <w:rsid w:val="0015079A"/>
    <w:rsid w:val="00151818"/>
    <w:rsid w:val="00151AB8"/>
    <w:rsid w:val="00153B77"/>
    <w:rsid w:val="00153C6E"/>
    <w:rsid w:val="00153E67"/>
    <w:rsid w:val="00154658"/>
    <w:rsid w:val="0015581B"/>
    <w:rsid w:val="00156C25"/>
    <w:rsid w:val="00156C8A"/>
    <w:rsid w:val="0015755F"/>
    <w:rsid w:val="0015777C"/>
    <w:rsid w:val="00157961"/>
    <w:rsid w:val="001607AA"/>
    <w:rsid w:val="001607DD"/>
    <w:rsid w:val="00161EB7"/>
    <w:rsid w:val="001623A0"/>
    <w:rsid w:val="00162F30"/>
    <w:rsid w:val="001644F1"/>
    <w:rsid w:val="0016503B"/>
    <w:rsid w:val="00167EF0"/>
    <w:rsid w:val="0017065E"/>
    <w:rsid w:val="00170CC7"/>
    <w:rsid w:val="00172CA3"/>
    <w:rsid w:val="001745BF"/>
    <w:rsid w:val="00174F52"/>
    <w:rsid w:val="00174FDA"/>
    <w:rsid w:val="00175D83"/>
    <w:rsid w:val="00176C6E"/>
    <w:rsid w:val="00180EA5"/>
    <w:rsid w:val="001818C9"/>
    <w:rsid w:val="0018352F"/>
    <w:rsid w:val="001836CF"/>
    <w:rsid w:val="00183CB3"/>
    <w:rsid w:val="00184BEE"/>
    <w:rsid w:val="0018503F"/>
    <w:rsid w:val="00185405"/>
    <w:rsid w:val="00185AFF"/>
    <w:rsid w:val="001860E2"/>
    <w:rsid w:val="00186E90"/>
    <w:rsid w:val="00186F71"/>
    <w:rsid w:val="00187ABD"/>
    <w:rsid w:val="001902B4"/>
    <w:rsid w:val="00191743"/>
    <w:rsid w:val="00191E73"/>
    <w:rsid w:val="0019265A"/>
    <w:rsid w:val="00193249"/>
    <w:rsid w:val="00193BE3"/>
    <w:rsid w:val="00195672"/>
    <w:rsid w:val="00196126"/>
    <w:rsid w:val="0019648A"/>
    <w:rsid w:val="001A15E9"/>
    <w:rsid w:val="001A183B"/>
    <w:rsid w:val="001A1932"/>
    <w:rsid w:val="001A1FD4"/>
    <w:rsid w:val="001A3637"/>
    <w:rsid w:val="001A3D8C"/>
    <w:rsid w:val="001A4665"/>
    <w:rsid w:val="001A5608"/>
    <w:rsid w:val="001A69E1"/>
    <w:rsid w:val="001A74CE"/>
    <w:rsid w:val="001B0D0B"/>
    <w:rsid w:val="001B1E48"/>
    <w:rsid w:val="001B3570"/>
    <w:rsid w:val="001B4AE5"/>
    <w:rsid w:val="001B5B7F"/>
    <w:rsid w:val="001B6369"/>
    <w:rsid w:val="001B73C4"/>
    <w:rsid w:val="001B75ED"/>
    <w:rsid w:val="001B77FD"/>
    <w:rsid w:val="001C0C27"/>
    <w:rsid w:val="001C1807"/>
    <w:rsid w:val="001C19C0"/>
    <w:rsid w:val="001C2127"/>
    <w:rsid w:val="001C389C"/>
    <w:rsid w:val="001C55AB"/>
    <w:rsid w:val="001C5FC9"/>
    <w:rsid w:val="001C6E78"/>
    <w:rsid w:val="001C7E30"/>
    <w:rsid w:val="001D03C1"/>
    <w:rsid w:val="001D3EDA"/>
    <w:rsid w:val="001D4AFD"/>
    <w:rsid w:val="001D52EE"/>
    <w:rsid w:val="001D5584"/>
    <w:rsid w:val="001D6528"/>
    <w:rsid w:val="001D6F43"/>
    <w:rsid w:val="001D7B55"/>
    <w:rsid w:val="001E0EE8"/>
    <w:rsid w:val="001E0FC0"/>
    <w:rsid w:val="001E24B2"/>
    <w:rsid w:val="001E2A31"/>
    <w:rsid w:val="001E33BA"/>
    <w:rsid w:val="001E345D"/>
    <w:rsid w:val="001E3971"/>
    <w:rsid w:val="001E52C0"/>
    <w:rsid w:val="001E660E"/>
    <w:rsid w:val="001F0E73"/>
    <w:rsid w:val="001F2436"/>
    <w:rsid w:val="001F286F"/>
    <w:rsid w:val="001F2B07"/>
    <w:rsid w:val="001F3130"/>
    <w:rsid w:val="001F45B3"/>
    <w:rsid w:val="001F4F69"/>
    <w:rsid w:val="001F4FDB"/>
    <w:rsid w:val="001F5164"/>
    <w:rsid w:val="001F5644"/>
    <w:rsid w:val="001F5C99"/>
    <w:rsid w:val="001F6DBB"/>
    <w:rsid w:val="00201046"/>
    <w:rsid w:val="002020FB"/>
    <w:rsid w:val="00203E7F"/>
    <w:rsid w:val="00204348"/>
    <w:rsid w:val="00204D51"/>
    <w:rsid w:val="00205189"/>
    <w:rsid w:val="00205971"/>
    <w:rsid w:val="00205CB2"/>
    <w:rsid w:val="00206803"/>
    <w:rsid w:val="00210074"/>
    <w:rsid w:val="0021016E"/>
    <w:rsid w:val="00210B9E"/>
    <w:rsid w:val="00210EBC"/>
    <w:rsid w:val="0021179E"/>
    <w:rsid w:val="00212478"/>
    <w:rsid w:val="0021259A"/>
    <w:rsid w:val="0021373C"/>
    <w:rsid w:val="00215733"/>
    <w:rsid w:val="002162C1"/>
    <w:rsid w:val="002165EC"/>
    <w:rsid w:val="00216A77"/>
    <w:rsid w:val="0022238E"/>
    <w:rsid w:val="00222A0E"/>
    <w:rsid w:val="00222C3D"/>
    <w:rsid w:val="00223457"/>
    <w:rsid w:val="00223606"/>
    <w:rsid w:val="00223B00"/>
    <w:rsid w:val="00224F56"/>
    <w:rsid w:val="0022569D"/>
    <w:rsid w:val="0022580C"/>
    <w:rsid w:val="00225B02"/>
    <w:rsid w:val="00226DEB"/>
    <w:rsid w:val="00226EAB"/>
    <w:rsid w:val="00231E7E"/>
    <w:rsid w:val="002329A8"/>
    <w:rsid w:val="00233D96"/>
    <w:rsid w:val="002342BA"/>
    <w:rsid w:val="00234C1D"/>
    <w:rsid w:val="00235278"/>
    <w:rsid w:val="00235603"/>
    <w:rsid w:val="0023653A"/>
    <w:rsid w:val="002366A9"/>
    <w:rsid w:val="00237205"/>
    <w:rsid w:val="00241B90"/>
    <w:rsid w:val="002428D7"/>
    <w:rsid w:val="00242FC5"/>
    <w:rsid w:val="0024329F"/>
    <w:rsid w:val="002432EC"/>
    <w:rsid w:val="00243AEE"/>
    <w:rsid w:val="00243D38"/>
    <w:rsid w:val="00245577"/>
    <w:rsid w:val="0024583C"/>
    <w:rsid w:val="0024600A"/>
    <w:rsid w:val="00246256"/>
    <w:rsid w:val="002463F5"/>
    <w:rsid w:val="002464CE"/>
    <w:rsid w:val="00246500"/>
    <w:rsid w:val="002505AB"/>
    <w:rsid w:val="00251B3B"/>
    <w:rsid w:val="002520E4"/>
    <w:rsid w:val="0025230A"/>
    <w:rsid w:val="002532AE"/>
    <w:rsid w:val="00255EB7"/>
    <w:rsid w:val="00257912"/>
    <w:rsid w:val="0026005E"/>
    <w:rsid w:val="0026046C"/>
    <w:rsid w:val="00260F09"/>
    <w:rsid w:val="002615FD"/>
    <w:rsid w:val="00261D08"/>
    <w:rsid w:val="00263624"/>
    <w:rsid w:val="00264298"/>
    <w:rsid w:val="002647BB"/>
    <w:rsid w:val="00264D89"/>
    <w:rsid w:val="00264F51"/>
    <w:rsid w:val="00265B19"/>
    <w:rsid w:val="002669F5"/>
    <w:rsid w:val="00266A01"/>
    <w:rsid w:val="00267CA3"/>
    <w:rsid w:val="002723CA"/>
    <w:rsid w:val="0027427F"/>
    <w:rsid w:val="00276313"/>
    <w:rsid w:val="0027712C"/>
    <w:rsid w:val="00277283"/>
    <w:rsid w:val="002776A8"/>
    <w:rsid w:val="002779C3"/>
    <w:rsid w:val="00277C07"/>
    <w:rsid w:val="00280191"/>
    <w:rsid w:val="002803F3"/>
    <w:rsid w:val="00280E5A"/>
    <w:rsid w:val="002818AC"/>
    <w:rsid w:val="00281F19"/>
    <w:rsid w:val="00282AF1"/>
    <w:rsid w:val="00283B3D"/>
    <w:rsid w:val="00283D5B"/>
    <w:rsid w:val="00285113"/>
    <w:rsid w:val="002852EE"/>
    <w:rsid w:val="00285905"/>
    <w:rsid w:val="00285B05"/>
    <w:rsid w:val="00286508"/>
    <w:rsid w:val="00290427"/>
    <w:rsid w:val="002908A6"/>
    <w:rsid w:val="00292415"/>
    <w:rsid w:val="00292E12"/>
    <w:rsid w:val="0029364B"/>
    <w:rsid w:val="0029376A"/>
    <w:rsid w:val="00294434"/>
    <w:rsid w:val="00295765"/>
    <w:rsid w:val="00295E37"/>
    <w:rsid w:val="00295EDB"/>
    <w:rsid w:val="00297B40"/>
    <w:rsid w:val="002A0C3F"/>
    <w:rsid w:val="002A1963"/>
    <w:rsid w:val="002A572B"/>
    <w:rsid w:val="002A635B"/>
    <w:rsid w:val="002A69C1"/>
    <w:rsid w:val="002B21A3"/>
    <w:rsid w:val="002B2274"/>
    <w:rsid w:val="002B290A"/>
    <w:rsid w:val="002B3437"/>
    <w:rsid w:val="002B3E73"/>
    <w:rsid w:val="002B4BC3"/>
    <w:rsid w:val="002B5D2D"/>
    <w:rsid w:val="002B60C7"/>
    <w:rsid w:val="002B6489"/>
    <w:rsid w:val="002B6A22"/>
    <w:rsid w:val="002C0837"/>
    <w:rsid w:val="002C0868"/>
    <w:rsid w:val="002C1010"/>
    <w:rsid w:val="002C5199"/>
    <w:rsid w:val="002C6CB2"/>
    <w:rsid w:val="002C6D0C"/>
    <w:rsid w:val="002C7A95"/>
    <w:rsid w:val="002D069C"/>
    <w:rsid w:val="002D09F6"/>
    <w:rsid w:val="002D1920"/>
    <w:rsid w:val="002D1AD7"/>
    <w:rsid w:val="002D2DC3"/>
    <w:rsid w:val="002D3692"/>
    <w:rsid w:val="002D425A"/>
    <w:rsid w:val="002D4C8C"/>
    <w:rsid w:val="002D52DF"/>
    <w:rsid w:val="002D5ED4"/>
    <w:rsid w:val="002D730B"/>
    <w:rsid w:val="002D7E25"/>
    <w:rsid w:val="002E017A"/>
    <w:rsid w:val="002E03C7"/>
    <w:rsid w:val="002E083C"/>
    <w:rsid w:val="002E0EE7"/>
    <w:rsid w:val="002E1D7A"/>
    <w:rsid w:val="002E27F3"/>
    <w:rsid w:val="002E4B9D"/>
    <w:rsid w:val="002E5170"/>
    <w:rsid w:val="002E5366"/>
    <w:rsid w:val="002E5F9F"/>
    <w:rsid w:val="002E7C7D"/>
    <w:rsid w:val="002F16F3"/>
    <w:rsid w:val="002F1BC0"/>
    <w:rsid w:val="002F61A2"/>
    <w:rsid w:val="002F6A24"/>
    <w:rsid w:val="002F6B87"/>
    <w:rsid w:val="002F6C6A"/>
    <w:rsid w:val="002F7C6A"/>
    <w:rsid w:val="00301772"/>
    <w:rsid w:val="00301DF7"/>
    <w:rsid w:val="003024EE"/>
    <w:rsid w:val="003040B6"/>
    <w:rsid w:val="00304154"/>
    <w:rsid w:val="00305184"/>
    <w:rsid w:val="00306DD7"/>
    <w:rsid w:val="00306F6A"/>
    <w:rsid w:val="00307E1C"/>
    <w:rsid w:val="0031293D"/>
    <w:rsid w:val="00313F3C"/>
    <w:rsid w:val="00314395"/>
    <w:rsid w:val="0031540F"/>
    <w:rsid w:val="003211FA"/>
    <w:rsid w:val="003217BB"/>
    <w:rsid w:val="00321A44"/>
    <w:rsid w:val="00322D59"/>
    <w:rsid w:val="00323AB8"/>
    <w:rsid w:val="00326651"/>
    <w:rsid w:val="00326B03"/>
    <w:rsid w:val="0032766D"/>
    <w:rsid w:val="00327C9E"/>
    <w:rsid w:val="003306D3"/>
    <w:rsid w:val="00330E69"/>
    <w:rsid w:val="00330F0A"/>
    <w:rsid w:val="00330F52"/>
    <w:rsid w:val="0033198E"/>
    <w:rsid w:val="00335490"/>
    <w:rsid w:val="00336A73"/>
    <w:rsid w:val="003408D2"/>
    <w:rsid w:val="003415B2"/>
    <w:rsid w:val="00341C3D"/>
    <w:rsid w:val="00342C3F"/>
    <w:rsid w:val="00343CD4"/>
    <w:rsid w:val="003451B3"/>
    <w:rsid w:val="0034609B"/>
    <w:rsid w:val="00346DC0"/>
    <w:rsid w:val="0034741C"/>
    <w:rsid w:val="00347A14"/>
    <w:rsid w:val="00350776"/>
    <w:rsid w:val="00350AE4"/>
    <w:rsid w:val="00351B57"/>
    <w:rsid w:val="003521D4"/>
    <w:rsid w:val="0035359F"/>
    <w:rsid w:val="00355049"/>
    <w:rsid w:val="00355679"/>
    <w:rsid w:val="0035576F"/>
    <w:rsid w:val="00361332"/>
    <w:rsid w:val="00361EB2"/>
    <w:rsid w:val="003622F1"/>
    <w:rsid w:val="00363D57"/>
    <w:rsid w:val="00364FAD"/>
    <w:rsid w:val="003700E3"/>
    <w:rsid w:val="00370A90"/>
    <w:rsid w:val="00370BB5"/>
    <w:rsid w:val="00370E23"/>
    <w:rsid w:val="00371883"/>
    <w:rsid w:val="00372816"/>
    <w:rsid w:val="0037335E"/>
    <w:rsid w:val="003747E9"/>
    <w:rsid w:val="003747F0"/>
    <w:rsid w:val="003748FF"/>
    <w:rsid w:val="00375211"/>
    <w:rsid w:val="0037606E"/>
    <w:rsid w:val="003769D4"/>
    <w:rsid w:val="003807AB"/>
    <w:rsid w:val="00380BA2"/>
    <w:rsid w:val="00380C87"/>
    <w:rsid w:val="00380ED0"/>
    <w:rsid w:val="0038123A"/>
    <w:rsid w:val="003818CB"/>
    <w:rsid w:val="00381B65"/>
    <w:rsid w:val="003820DE"/>
    <w:rsid w:val="00382332"/>
    <w:rsid w:val="00382B79"/>
    <w:rsid w:val="003831C3"/>
    <w:rsid w:val="00383F70"/>
    <w:rsid w:val="0038414D"/>
    <w:rsid w:val="003850E5"/>
    <w:rsid w:val="0038602B"/>
    <w:rsid w:val="003860A1"/>
    <w:rsid w:val="00386ECB"/>
    <w:rsid w:val="00387141"/>
    <w:rsid w:val="003873F9"/>
    <w:rsid w:val="00387D38"/>
    <w:rsid w:val="003905BC"/>
    <w:rsid w:val="003907F8"/>
    <w:rsid w:val="0039107C"/>
    <w:rsid w:val="0039143C"/>
    <w:rsid w:val="003920BC"/>
    <w:rsid w:val="003924DF"/>
    <w:rsid w:val="003931D8"/>
    <w:rsid w:val="00394243"/>
    <w:rsid w:val="00394643"/>
    <w:rsid w:val="00394E51"/>
    <w:rsid w:val="00394F78"/>
    <w:rsid w:val="003964F0"/>
    <w:rsid w:val="00396ABF"/>
    <w:rsid w:val="003977FA"/>
    <w:rsid w:val="003A02AA"/>
    <w:rsid w:val="003A03EB"/>
    <w:rsid w:val="003A0CF4"/>
    <w:rsid w:val="003A109D"/>
    <w:rsid w:val="003A432B"/>
    <w:rsid w:val="003A44BB"/>
    <w:rsid w:val="003A488B"/>
    <w:rsid w:val="003A4A40"/>
    <w:rsid w:val="003A4B6B"/>
    <w:rsid w:val="003A56F3"/>
    <w:rsid w:val="003A5CE4"/>
    <w:rsid w:val="003A5FF7"/>
    <w:rsid w:val="003A659F"/>
    <w:rsid w:val="003B16A6"/>
    <w:rsid w:val="003B2205"/>
    <w:rsid w:val="003B25C1"/>
    <w:rsid w:val="003B2AC3"/>
    <w:rsid w:val="003B2D97"/>
    <w:rsid w:val="003B45BF"/>
    <w:rsid w:val="003B4C65"/>
    <w:rsid w:val="003B535F"/>
    <w:rsid w:val="003B5E96"/>
    <w:rsid w:val="003B683D"/>
    <w:rsid w:val="003B7C2F"/>
    <w:rsid w:val="003B7FF3"/>
    <w:rsid w:val="003C0844"/>
    <w:rsid w:val="003C26B5"/>
    <w:rsid w:val="003C2DD6"/>
    <w:rsid w:val="003C344C"/>
    <w:rsid w:val="003C5011"/>
    <w:rsid w:val="003C54AD"/>
    <w:rsid w:val="003C568C"/>
    <w:rsid w:val="003C5A5F"/>
    <w:rsid w:val="003C7DF7"/>
    <w:rsid w:val="003D0F09"/>
    <w:rsid w:val="003D1BBA"/>
    <w:rsid w:val="003D1E29"/>
    <w:rsid w:val="003D1F4F"/>
    <w:rsid w:val="003D376A"/>
    <w:rsid w:val="003D39C3"/>
    <w:rsid w:val="003D3DFA"/>
    <w:rsid w:val="003D3FD4"/>
    <w:rsid w:val="003D438F"/>
    <w:rsid w:val="003D5112"/>
    <w:rsid w:val="003D5DEA"/>
    <w:rsid w:val="003D66E9"/>
    <w:rsid w:val="003D6B8E"/>
    <w:rsid w:val="003E25C5"/>
    <w:rsid w:val="003E29E1"/>
    <w:rsid w:val="003E302A"/>
    <w:rsid w:val="003E3279"/>
    <w:rsid w:val="003E3DFB"/>
    <w:rsid w:val="003E468D"/>
    <w:rsid w:val="003E4FD8"/>
    <w:rsid w:val="003E6047"/>
    <w:rsid w:val="003F0645"/>
    <w:rsid w:val="003F0849"/>
    <w:rsid w:val="003F0AF3"/>
    <w:rsid w:val="003F132F"/>
    <w:rsid w:val="003F17FB"/>
    <w:rsid w:val="003F19CE"/>
    <w:rsid w:val="003F20AE"/>
    <w:rsid w:val="003F29BC"/>
    <w:rsid w:val="003F2F5A"/>
    <w:rsid w:val="003F3E47"/>
    <w:rsid w:val="003F471A"/>
    <w:rsid w:val="003F4763"/>
    <w:rsid w:val="003F4D3F"/>
    <w:rsid w:val="003F4FD9"/>
    <w:rsid w:val="003F5371"/>
    <w:rsid w:val="003F6DFF"/>
    <w:rsid w:val="004008CE"/>
    <w:rsid w:val="00401BCB"/>
    <w:rsid w:val="00401C60"/>
    <w:rsid w:val="00401CBA"/>
    <w:rsid w:val="00402194"/>
    <w:rsid w:val="00403103"/>
    <w:rsid w:val="004032D8"/>
    <w:rsid w:val="00404BD3"/>
    <w:rsid w:val="004054FF"/>
    <w:rsid w:val="004061F3"/>
    <w:rsid w:val="00406387"/>
    <w:rsid w:val="0040678D"/>
    <w:rsid w:val="00407E22"/>
    <w:rsid w:val="00410527"/>
    <w:rsid w:val="0041171C"/>
    <w:rsid w:val="00411C3B"/>
    <w:rsid w:val="004130FE"/>
    <w:rsid w:val="00413922"/>
    <w:rsid w:val="00413D29"/>
    <w:rsid w:val="00415BCE"/>
    <w:rsid w:val="00415D3F"/>
    <w:rsid w:val="00416E91"/>
    <w:rsid w:val="0041718B"/>
    <w:rsid w:val="004173AF"/>
    <w:rsid w:val="004174E6"/>
    <w:rsid w:val="00422647"/>
    <w:rsid w:val="00423667"/>
    <w:rsid w:val="0042493C"/>
    <w:rsid w:val="00425BCF"/>
    <w:rsid w:val="00425DD6"/>
    <w:rsid w:val="004267D5"/>
    <w:rsid w:val="00426CF3"/>
    <w:rsid w:val="00426D16"/>
    <w:rsid w:val="004271B7"/>
    <w:rsid w:val="004275E8"/>
    <w:rsid w:val="00430E01"/>
    <w:rsid w:val="0043322B"/>
    <w:rsid w:val="004353CA"/>
    <w:rsid w:val="004359D6"/>
    <w:rsid w:val="00435D38"/>
    <w:rsid w:val="00435E01"/>
    <w:rsid w:val="004363A8"/>
    <w:rsid w:val="0043642C"/>
    <w:rsid w:val="00440C45"/>
    <w:rsid w:val="0044118D"/>
    <w:rsid w:val="00442B0E"/>
    <w:rsid w:val="00442BD2"/>
    <w:rsid w:val="004432F3"/>
    <w:rsid w:val="004445A6"/>
    <w:rsid w:val="00444708"/>
    <w:rsid w:val="004449D7"/>
    <w:rsid w:val="00444BB7"/>
    <w:rsid w:val="00444FA3"/>
    <w:rsid w:val="00447B90"/>
    <w:rsid w:val="0045001E"/>
    <w:rsid w:val="004510CA"/>
    <w:rsid w:val="00452AF9"/>
    <w:rsid w:val="00453580"/>
    <w:rsid w:val="0045374E"/>
    <w:rsid w:val="004544E4"/>
    <w:rsid w:val="00455252"/>
    <w:rsid w:val="00455B9C"/>
    <w:rsid w:val="00456089"/>
    <w:rsid w:val="0045651D"/>
    <w:rsid w:val="0045695A"/>
    <w:rsid w:val="00457139"/>
    <w:rsid w:val="00457331"/>
    <w:rsid w:val="00460095"/>
    <w:rsid w:val="00464126"/>
    <w:rsid w:val="00465F9F"/>
    <w:rsid w:val="00465FE1"/>
    <w:rsid w:val="00466EE8"/>
    <w:rsid w:val="00467438"/>
    <w:rsid w:val="00467C1C"/>
    <w:rsid w:val="00470B0A"/>
    <w:rsid w:val="00471417"/>
    <w:rsid w:val="00472AB8"/>
    <w:rsid w:val="00472D56"/>
    <w:rsid w:val="004730E5"/>
    <w:rsid w:val="004737C5"/>
    <w:rsid w:val="00473E3B"/>
    <w:rsid w:val="00474049"/>
    <w:rsid w:val="004751DD"/>
    <w:rsid w:val="00475A0B"/>
    <w:rsid w:val="00476532"/>
    <w:rsid w:val="004767EF"/>
    <w:rsid w:val="004769FC"/>
    <w:rsid w:val="00476B9D"/>
    <w:rsid w:val="00477E52"/>
    <w:rsid w:val="00480536"/>
    <w:rsid w:val="0048053D"/>
    <w:rsid w:val="0048117B"/>
    <w:rsid w:val="00482AA9"/>
    <w:rsid w:val="00484501"/>
    <w:rsid w:val="004845E8"/>
    <w:rsid w:val="00484C71"/>
    <w:rsid w:val="00485BCD"/>
    <w:rsid w:val="00485DBF"/>
    <w:rsid w:val="0049014A"/>
    <w:rsid w:val="00491F22"/>
    <w:rsid w:val="0049229C"/>
    <w:rsid w:val="00494779"/>
    <w:rsid w:val="004967E5"/>
    <w:rsid w:val="004971A1"/>
    <w:rsid w:val="004A0CBD"/>
    <w:rsid w:val="004A119C"/>
    <w:rsid w:val="004A1641"/>
    <w:rsid w:val="004A1932"/>
    <w:rsid w:val="004A2DCD"/>
    <w:rsid w:val="004A51BA"/>
    <w:rsid w:val="004A59C3"/>
    <w:rsid w:val="004A60B7"/>
    <w:rsid w:val="004A61C6"/>
    <w:rsid w:val="004A6D0C"/>
    <w:rsid w:val="004A6EBF"/>
    <w:rsid w:val="004A73B8"/>
    <w:rsid w:val="004A7456"/>
    <w:rsid w:val="004B17E3"/>
    <w:rsid w:val="004B1895"/>
    <w:rsid w:val="004B1E9F"/>
    <w:rsid w:val="004B2495"/>
    <w:rsid w:val="004B38C5"/>
    <w:rsid w:val="004B4496"/>
    <w:rsid w:val="004B5B00"/>
    <w:rsid w:val="004B6A12"/>
    <w:rsid w:val="004B6C9E"/>
    <w:rsid w:val="004B7452"/>
    <w:rsid w:val="004C0136"/>
    <w:rsid w:val="004C0531"/>
    <w:rsid w:val="004C0EC1"/>
    <w:rsid w:val="004C2BFE"/>
    <w:rsid w:val="004C451D"/>
    <w:rsid w:val="004C4C06"/>
    <w:rsid w:val="004C581C"/>
    <w:rsid w:val="004C5C5E"/>
    <w:rsid w:val="004C61BC"/>
    <w:rsid w:val="004C68A3"/>
    <w:rsid w:val="004C6C50"/>
    <w:rsid w:val="004C72D0"/>
    <w:rsid w:val="004D0319"/>
    <w:rsid w:val="004D03DF"/>
    <w:rsid w:val="004D128A"/>
    <w:rsid w:val="004D12A1"/>
    <w:rsid w:val="004D1D1E"/>
    <w:rsid w:val="004D22AE"/>
    <w:rsid w:val="004D36C8"/>
    <w:rsid w:val="004D3E01"/>
    <w:rsid w:val="004D4389"/>
    <w:rsid w:val="004D55A4"/>
    <w:rsid w:val="004D5BCB"/>
    <w:rsid w:val="004D6FC7"/>
    <w:rsid w:val="004E10DC"/>
    <w:rsid w:val="004E1D8D"/>
    <w:rsid w:val="004E326B"/>
    <w:rsid w:val="004E3B5C"/>
    <w:rsid w:val="004E652F"/>
    <w:rsid w:val="004E6DE0"/>
    <w:rsid w:val="004E7758"/>
    <w:rsid w:val="004F04C5"/>
    <w:rsid w:val="004F0C08"/>
    <w:rsid w:val="004F1454"/>
    <w:rsid w:val="004F4503"/>
    <w:rsid w:val="004F4886"/>
    <w:rsid w:val="004F4965"/>
    <w:rsid w:val="004F4E0C"/>
    <w:rsid w:val="004F4E61"/>
    <w:rsid w:val="004F5C3F"/>
    <w:rsid w:val="004F6177"/>
    <w:rsid w:val="004F6C28"/>
    <w:rsid w:val="004F6FFF"/>
    <w:rsid w:val="0050044B"/>
    <w:rsid w:val="0050086C"/>
    <w:rsid w:val="005008E5"/>
    <w:rsid w:val="00501DD2"/>
    <w:rsid w:val="005025E6"/>
    <w:rsid w:val="00503E47"/>
    <w:rsid w:val="00505A5D"/>
    <w:rsid w:val="00505FA9"/>
    <w:rsid w:val="0050642A"/>
    <w:rsid w:val="00507307"/>
    <w:rsid w:val="0051146F"/>
    <w:rsid w:val="0051163C"/>
    <w:rsid w:val="00512AA0"/>
    <w:rsid w:val="005141A1"/>
    <w:rsid w:val="005142B1"/>
    <w:rsid w:val="00514587"/>
    <w:rsid w:val="00514A62"/>
    <w:rsid w:val="005158F2"/>
    <w:rsid w:val="00517ADB"/>
    <w:rsid w:val="00517CB1"/>
    <w:rsid w:val="00517FBF"/>
    <w:rsid w:val="005208F0"/>
    <w:rsid w:val="005224B4"/>
    <w:rsid w:val="00524918"/>
    <w:rsid w:val="00524A95"/>
    <w:rsid w:val="0052512A"/>
    <w:rsid w:val="00526D15"/>
    <w:rsid w:val="00527F7D"/>
    <w:rsid w:val="005307F3"/>
    <w:rsid w:val="00532180"/>
    <w:rsid w:val="005325A3"/>
    <w:rsid w:val="00533A2D"/>
    <w:rsid w:val="0054063A"/>
    <w:rsid w:val="00544172"/>
    <w:rsid w:val="005463CB"/>
    <w:rsid w:val="00546CAA"/>
    <w:rsid w:val="0054717C"/>
    <w:rsid w:val="005471C0"/>
    <w:rsid w:val="00547CBD"/>
    <w:rsid w:val="0055132D"/>
    <w:rsid w:val="005513D4"/>
    <w:rsid w:val="0055170D"/>
    <w:rsid w:val="00551C51"/>
    <w:rsid w:val="00551F42"/>
    <w:rsid w:val="00552741"/>
    <w:rsid w:val="00553A60"/>
    <w:rsid w:val="00553FA3"/>
    <w:rsid w:val="00556E4E"/>
    <w:rsid w:val="00557202"/>
    <w:rsid w:val="00560235"/>
    <w:rsid w:val="005609B1"/>
    <w:rsid w:val="0056164D"/>
    <w:rsid w:val="005619DB"/>
    <w:rsid w:val="00561C66"/>
    <w:rsid w:val="00562C4B"/>
    <w:rsid w:val="00563872"/>
    <w:rsid w:val="00563B67"/>
    <w:rsid w:val="00564E81"/>
    <w:rsid w:val="00566420"/>
    <w:rsid w:val="00566918"/>
    <w:rsid w:val="00572AD1"/>
    <w:rsid w:val="0057323E"/>
    <w:rsid w:val="00573C27"/>
    <w:rsid w:val="00573F39"/>
    <w:rsid w:val="00575118"/>
    <w:rsid w:val="0057550E"/>
    <w:rsid w:val="00576585"/>
    <w:rsid w:val="00577CE5"/>
    <w:rsid w:val="00580160"/>
    <w:rsid w:val="00580249"/>
    <w:rsid w:val="00581017"/>
    <w:rsid w:val="00581898"/>
    <w:rsid w:val="00581C2D"/>
    <w:rsid w:val="00583DDA"/>
    <w:rsid w:val="00584494"/>
    <w:rsid w:val="00584D94"/>
    <w:rsid w:val="005859F2"/>
    <w:rsid w:val="00585A76"/>
    <w:rsid w:val="00590D8E"/>
    <w:rsid w:val="0059299C"/>
    <w:rsid w:val="0059351D"/>
    <w:rsid w:val="005956CC"/>
    <w:rsid w:val="0059608C"/>
    <w:rsid w:val="00596608"/>
    <w:rsid w:val="0059749B"/>
    <w:rsid w:val="005974A0"/>
    <w:rsid w:val="00597C04"/>
    <w:rsid w:val="00597C5B"/>
    <w:rsid w:val="00597F2E"/>
    <w:rsid w:val="005A0AE3"/>
    <w:rsid w:val="005A0DAD"/>
    <w:rsid w:val="005A17DD"/>
    <w:rsid w:val="005A1839"/>
    <w:rsid w:val="005A2A9A"/>
    <w:rsid w:val="005A3938"/>
    <w:rsid w:val="005A3FFB"/>
    <w:rsid w:val="005A5546"/>
    <w:rsid w:val="005A5C50"/>
    <w:rsid w:val="005A5C77"/>
    <w:rsid w:val="005B0253"/>
    <w:rsid w:val="005B05D7"/>
    <w:rsid w:val="005B082B"/>
    <w:rsid w:val="005B14B2"/>
    <w:rsid w:val="005B2AC3"/>
    <w:rsid w:val="005B3DAB"/>
    <w:rsid w:val="005B541B"/>
    <w:rsid w:val="005B560A"/>
    <w:rsid w:val="005B58D2"/>
    <w:rsid w:val="005B68B1"/>
    <w:rsid w:val="005B6A61"/>
    <w:rsid w:val="005B70F2"/>
    <w:rsid w:val="005B714E"/>
    <w:rsid w:val="005B75A5"/>
    <w:rsid w:val="005C1118"/>
    <w:rsid w:val="005C11AA"/>
    <w:rsid w:val="005C27B3"/>
    <w:rsid w:val="005C2B45"/>
    <w:rsid w:val="005C2CD9"/>
    <w:rsid w:val="005C3B0F"/>
    <w:rsid w:val="005D025A"/>
    <w:rsid w:val="005D080D"/>
    <w:rsid w:val="005D0C58"/>
    <w:rsid w:val="005D1248"/>
    <w:rsid w:val="005D26AD"/>
    <w:rsid w:val="005D3663"/>
    <w:rsid w:val="005D4763"/>
    <w:rsid w:val="005D4C7C"/>
    <w:rsid w:val="005D6745"/>
    <w:rsid w:val="005D7373"/>
    <w:rsid w:val="005E1741"/>
    <w:rsid w:val="005E1772"/>
    <w:rsid w:val="005E232F"/>
    <w:rsid w:val="005E5526"/>
    <w:rsid w:val="005E6798"/>
    <w:rsid w:val="005E7569"/>
    <w:rsid w:val="005F0749"/>
    <w:rsid w:val="005F075F"/>
    <w:rsid w:val="005F17C0"/>
    <w:rsid w:val="005F2E8E"/>
    <w:rsid w:val="005F334C"/>
    <w:rsid w:val="005F3F18"/>
    <w:rsid w:val="005F472B"/>
    <w:rsid w:val="005F6135"/>
    <w:rsid w:val="005F77C2"/>
    <w:rsid w:val="005F7ACC"/>
    <w:rsid w:val="005F7E5B"/>
    <w:rsid w:val="00601637"/>
    <w:rsid w:val="00601AFA"/>
    <w:rsid w:val="006022EE"/>
    <w:rsid w:val="00603FC1"/>
    <w:rsid w:val="00604AE1"/>
    <w:rsid w:val="006058CF"/>
    <w:rsid w:val="00605D9B"/>
    <w:rsid w:val="00607214"/>
    <w:rsid w:val="006077E3"/>
    <w:rsid w:val="00610FB5"/>
    <w:rsid w:val="00611209"/>
    <w:rsid w:val="00611863"/>
    <w:rsid w:val="006125C6"/>
    <w:rsid w:val="00612EC9"/>
    <w:rsid w:val="00612FF7"/>
    <w:rsid w:val="00614573"/>
    <w:rsid w:val="00614C73"/>
    <w:rsid w:val="00614EED"/>
    <w:rsid w:val="00615F6D"/>
    <w:rsid w:val="00616FDF"/>
    <w:rsid w:val="00620330"/>
    <w:rsid w:val="0062501F"/>
    <w:rsid w:val="006251F3"/>
    <w:rsid w:val="006268FC"/>
    <w:rsid w:val="00627AA2"/>
    <w:rsid w:val="0063358C"/>
    <w:rsid w:val="0063493E"/>
    <w:rsid w:val="00636B67"/>
    <w:rsid w:val="00637CC4"/>
    <w:rsid w:val="00640450"/>
    <w:rsid w:val="006405DF"/>
    <w:rsid w:val="00640EE3"/>
    <w:rsid w:val="00641263"/>
    <w:rsid w:val="00642931"/>
    <w:rsid w:val="00642C97"/>
    <w:rsid w:val="00644584"/>
    <w:rsid w:val="00644C3E"/>
    <w:rsid w:val="00645E45"/>
    <w:rsid w:val="0064740C"/>
    <w:rsid w:val="006505EA"/>
    <w:rsid w:val="0065090E"/>
    <w:rsid w:val="00650C3C"/>
    <w:rsid w:val="0065139B"/>
    <w:rsid w:val="006514EF"/>
    <w:rsid w:val="006531CD"/>
    <w:rsid w:val="0065501D"/>
    <w:rsid w:val="006575B5"/>
    <w:rsid w:val="00657701"/>
    <w:rsid w:val="0066212D"/>
    <w:rsid w:val="006634D9"/>
    <w:rsid w:val="0066350C"/>
    <w:rsid w:val="006641EC"/>
    <w:rsid w:val="0066441F"/>
    <w:rsid w:val="00664D80"/>
    <w:rsid w:val="00666A60"/>
    <w:rsid w:val="00666BFB"/>
    <w:rsid w:val="0067016C"/>
    <w:rsid w:val="00671247"/>
    <w:rsid w:val="00671E00"/>
    <w:rsid w:val="00672779"/>
    <w:rsid w:val="006727F6"/>
    <w:rsid w:val="00672D27"/>
    <w:rsid w:val="00672D4C"/>
    <w:rsid w:val="00676059"/>
    <w:rsid w:val="006760BD"/>
    <w:rsid w:val="00676290"/>
    <w:rsid w:val="006763B6"/>
    <w:rsid w:val="00676CC9"/>
    <w:rsid w:val="006810AB"/>
    <w:rsid w:val="00682CF2"/>
    <w:rsid w:val="006834ED"/>
    <w:rsid w:val="00684067"/>
    <w:rsid w:val="0068415C"/>
    <w:rsid w:val="0068471E"/>
    <w:rsid w:val="00684F22"/>
    <w:rsid w:val="006856C7"/>
    <w:rsid w:val="00685B79"/>
    <w:rsid w:val="00686C02"/>
    <w:rsid w:val="0069044C"/>
    <w:rsid w:val="00690688"/>
    <w:rsid w:val="00690D7E"/>
    <w:rsid w:val="006913C9"/>
    <w:rsid w:val="00691C0B"/>
    <w:rsid w:val="00691E03"/>
    <w:rsid w:val="00692D58"/>
    <w:rsid w:val="00696DF0"/>
    <w:rsid w:val="00697407"/>
    <w:rsid w:val="006A0012"/>
    <w:rsid w:val="006A02E4"/>
    <w:rsid w:val="006A20F6"/>
    <w:rsid w:val="006A2994"/>
    <w:rsid w:val="006A2C30"/>
    <w:rsid w:val="006A3FC7"/>
    <w:rsid w:val="006A5012"/>
    <w:rsid w:val="006A52ED"/>
    <w:rsid w:val="006A5D93"/>
    <w:rsid w:val="006A68C7"/>
    <w:rsid w:val="006B188E"/>
    <w:rsid w:val="006B3C41"/>
    <w:rsid w:val="006B443E"/>
    <w:rsid w:val="006B5851"/>
    <w:rsid w:val="006B6994"/>
    <w:rsid w:val="006B77C9"/>
    <w:rsid w:val="006C085B"/>
    <w:rsid w:val="006C1C42"/>
    <w:rsid w:val="006C2ECE"/>
    <w:rsid w:val="006C3A38"/>
    <w:rsid w:val="006C3F0F"/>
    <w:rsid w:val="006C4321"/>
    <w:rsid w:val="006C4C0D"/>
    <w:rsid w:val="006C5C84"/>
    <w:rsid w:val="006C65F7"/>
    <w:rsid w:val="006C71AB"/>
    <w:rsid w:val="006D0172"/>
    <w:rsid w:val="006D19E1"/>
    <w:rsid w:val="006D2667"/>
    <w:rsid w:val="006D2F78"/>
    <w:rsid w:val="006D3C51"/>
    <w:rsid w:val="006D3D99"/>
    <w:rsid w:val="006D545F"/>
    <w:rsid w:val="006D623C"/>
    <w:rsid w:val="006D643F"/>
    <w:rsid w:val="006D6F94"/>
    <w:rsid w:val="006E0136"/>
    <w:rsid w:val="006E0FAF"/>
    <w:rsid w:val="006E1743"/>
    <w:rsid w:val="006E266E"/>
    <w:rsid w:val="006E2ED5"/>
    <w:rsid w:val="006E34DE"/>
    <w:rsid w:val="006E6400"/>
    <w:rsid w:val="006E69F5"/>
    <w:rsid w:val="006E7D7B"/>
    <w:rsid w:val="006E7EA4"/>
    <w:rsid w:val="006F0194"/>
    <w:rsid w:val="006F1318"/>
    <w:rsid w:val="006F1F80"/>
    <w:rsid w:val="006F2F07"/>
    <w:rsid w:val="006F30CE"/>
    <w:rsid w:val="006F371D"/>
    <w:rsid w:val="006F711F"/>
    <w:rsid w:val="007000EE"/>
    <w:rsid w:val="00700FB6"/>
    <w:rsid w:val="00702C0A"/>
    <w:rsid w:val="00704AFD"/>
    <w:rsid w:val="007056AF"/>
    <w:rsid w:val="00705CD7"/>
    <w:rsid w:val="007106D0"/>
    <w:rsid w:val="00711983"/>
    <w:rsid w:val="007128E4"/>
    <w:rsid w:val="00712FB8"/>
    <w:rsid w:val="00713954"/>
    <w:rsid w:val="00714514"/>
    <w:rsid w:val="007153C5"/>
    <w:rsid w:val="00715682"/>
    <w:rsid w:val="00716209"/>
    <w:rsid w:val="007175AF"/>
    <w:rsid w:val="007178DC"/>
    <w:rsid w:val="00720175"/>
    <w:rsid w:val="00720E5B"/>
    <w:rsid w:val="00723ABC"/>
    <w:rsid w:val="00723F29"/>
    <w:rsid w:val="00724837"/>
    <w:rsid w:val="0072509D"/>
    <w:rsid w:val="007253EF"/>
    <w:rsid w:val="00725DB7"/>
    <w:rsid w:val="0072678F"/>
    <w:rsid w:val="007267F7"/>
    <w:rsid w:val="00727881"/>
    <w:rsid w:val="00727985"/>
    <w:rsid w:val="00727E41"/>
    <w:rsid w:val="007301BE"/>
    <w:rsid w:val="00730962"/>
    <w:rsid w:val="0073108D"/>
    <w:rsid w:val="007314F2"/>
    <w:rsid w:val="00731AEA"/>
    <w:rsid w:val="007320D7"/>
    <w:rsid w:val="0073253B"/>
    <w:rsid w:val="00732E32"/>
    <w:rsid w:val="00732ED4"/>
    <w:rsid w:val="0073325E"/>
    <w:rsid w:val="00733DD9"/>
    <w:rsid w:val="00734B96"/>
    <w:rsid w:val="007352FC"/>
    <w:rsid w:val="00736F69"/>
    <w:rsid w:val="00737022"/>
    <w:rsid w:val="0073724C"/>
    <w:rsid w:val="00737F33"/>
    <w:rsid w:val="00740309"/>
    <w:rsid w:val="007406E7"/>
    <w:rsid w:val="007416B5"/>
    <w:rsid w:val="00742CD1"/>
    <w:rsid w:val="00744FE4"/>
    <w:rsid w:val="0074582B"/>
    <w:rsid w:val="00745C01"/>
    <w:rsid w:val="00746219"/>
    <w:rsid w:val="0075008C"/>
    <w:rsid w:val="007512F3"/>
    <w:rsid w:val="0075205A"/>
    <w:rsid w:val="007539C9"/>
    <w:rsid w:val="00753A9B"/>
    <w:rsid w:val="00753D5C"/>
    <w:rsid w:val="0075439E"/>
    <w:rsid w:val="00755133"/>
    <w:rsid w:val="0075586F"/>
    <w:rsid w:val="0075649F"/>
    <w:rsid w:val="00757086"/>
    <w:rsid w:val="007570E2"/>
    <w:rsid w:val="007576AC"/>
    <w:rsid w:val="007579B8"/>
    <w:rsid w:val="00760004"/>
    <w:rsid w:val="00760996"/>
    <w:rsid w:val="007615CB"/>
    <w:rsid w:val="00763CB4"/>
    <w:rsid w:val="00764D1D"/>
    <w:rsid w:val="00764E30"/>
    <w:rsid w:val="007650C7"/>
    <w:rsid w:val="007650F5"/>
    <w:rsid w:val="00765994"/>
    <w:rsid w:val="00765BEB"/>
    <w:rsid w:val="007660C3"/>
    <w:rsid w:val="007662A0"/>
    <w:rsid w:val="007664F0"/>
    <w:rsid w:val="00767BDE"/>
    <w:rsid w:val="007705AC"/>
    <w:rsid w:val="00770988"/>
    <w:rsid w:val="007741EF"/>
    <w:rsid w:val="007749B2"/>
    <w:rsid w:val="0077505E"/>
    <w:rsid w:val="007803AE"/>
    <w:rsid w:val="00782616"/>
    <w:rsid w:val="007835B6"/>
    <w:rsid w:val="00783734"/>
    <w:rsid w:val="00784C00"/>
    <w:rsid w:val="00786986"/>
    <w:rsid w:val="00786D0D"/>
    <w:rsid w:val="007916EE"/>
    <w:rsid w:val="00792059"/>
    <w:rsid w:val="007921E1"/>
    <w:rsid w:val="00793D33"/>
    <w:rsid w:val="00794739"/>
    <w:rsid w:val="00794750"/>
    <w:rsid w:val="00794970"/>
    <w:rsid w:val="007966E3"/>
    <w:rsid w:val="00796A5D"/>
    <w:rsid w:val="007A0825"/>
    <w:rsid w:val="007A2D09"/>
    <w:rsid w:val="007A2E94"/>
    <w:rsid w:val="007A4395"/>
    <w:rsid w:val="007A5365"/>
    <w:rsid w:val="007A5B25"/>
    <w:rsid w:val="007A6797"/>
    <w:rsid w:val="007A746E"/>
    <w:rsid w:val="007B098E"/>
    <w:rsid w:val="007B2834"/>
    <w:rsid w:val="007B3498"/>
    <w:rsid w:val="007B4446"/>
    <w:rsid w:val="007B696C"/>
    <w:rsid w:val="007B7CA4"/>
    <w:rsid w:val="007B7E40"/>
    <w:rsid w:val="007C1459"/>
    <w:rsid w:val="007C1593"/>
    <w:rsid w:val="007C2C56"/>
    <w:rsid w:val="007C3092"/>
    <w:rsid w:val="007C4335"/>
    <w:rsid w:val="007C43DE"/>
    <w:rsid w:val="007C4B41"/>
    <w:rsid w:val="007C4F69"/>
    <w:rsid w:val="007C5425"/>
    <w:rsid w:val="007C7EF4"/>
    <w:rsid w:val="007D0033"/>
    <w:rsid w:val="007D018C"/>
    <w:rsid w:val="007D117A"/>
    <w:rsid w:val="007D3314"/>
    <w:rsid w:val="007D383B"/>
    <w:rsid w:val="007D547B"/>
    <w:rsid w:val="007D58DB"/>
    <w:rsid w:val="007D6608"/>
    <w:rsid w:val="007D6DF6"/>
    <w:rsid w:val="007E0968"/>
    <w:rsid w:val="007E16F4"/>
    <w:rsid w:val="007E1D39"/>
    <w:rsid w:val="007E2604"/>
    <w:rsid w:val="007E4050"/>
    <w:rsid w:val="007E43D3"/>
    <w:rsid w:val="007E483C"/>
    <w:rsid w:val="007E4EAB"/>
    <w:rsid w:val="007E557F"/>
    <w:rsid w:val="007E5610"/>
    <w:rsid w:val="007E60A7"/>
    <w:rsid w:val="007E67C3"/>
    <w:rsid w:val="007F0042"/>
    <w:rsid w:val="007F030C"/>
    <w:rsid w:val="007F034E"/>
    <w:rsid w:val="007F06B9"/>
    <w:rsid w:val="007F1155"/>
    <w:rsid w:val="007F2F3E"/>
    <w:rsid w:val="007F31A6"/>
    <w:rsid w:val="007F3B47"/>
    <w:rsid w:val="007F406C"/>
    <w:rsid w:val="007F4503"/>
    <w:rsid w:val="007F5F79"/>
    <w:rsid w:val="007F67F9"/>
    <w:rsid w:val="007F6CE4"/>
    <w:rsid w:val="007F7860"/>
    <w:rsid w:val="007F7E41"/>
    <w:rsid w:val="00802B84"/>
    <w:rsid w:val="00804135"/>
    <w:rsid w:val="008055DB"/>
    <w:rsid w:val="00805760"/>
    <w:rsid w:val="008067F2"/>
    <w:rsid w:val="00807ABA"/>
    <w:rsid w:val="00810064"/>
    <w:rsid w:val="0081065B"/>
    <w:rsid w:val="0081195E"/>
    <w:rsid w:val="008133A7"/>
    <w:rsid w:val="00813A67"/>
    <w:rsid w:val="00813ACE"/>
    <w:rsid w:val="00815A19"/>
    <w:rsid w:val="0081672A"/>
    <w:rsid w:val="00817022"/>
    <w:rsid w:val="008170A7"/>
    <w:rsid w:val="00817264"/>
    <w:rsid w:val="00817D4F"/>
    <w:rsid w:val="00822920"/>
    <w:rsid w:val="00823382"/>
    <w:rsid w:val="00823EAD"/>
    <w:rsid w:val="0082487A"/>
    <w:rsid w:val="00825807"/>
    <w:rsid w:val="008258A5"/>
    <w:rsid w:val="008258CF"/>
    <w:rsid w:val="00825E0D"/>
    <w:rsid w:val="008260B8"/>
    <w:rsid w:val="0083007A"/>
    <w:rsid w:val="0083011B"/>
    <w:rsid w:val="00830DB8"/>
    <w:rsid w:val="00833291"/>
    <w:rsid w:val="008340DF"/>
    <w:rsid w:val="00834167"/>
    <w:rsid w:val="00836515"/>
    <w:rsid w:val="00836CEE"/>
    <w:rsid w:val="00837E07"/>
    <w:rsid w:val="0084028F"/>
    <w:rsid w:val="0084083F"/>
    <w:rsid w:val="00840DE7"/>
    <w:rsid w:val="00844F26"/>
    <w:rsid w:val="00844F69"/>
    <w:rsid w:val="0084514A"/>
    <w:rsid w:val="0084600B"/>
    <w:rsid w:val="00850DAB"/>
    <w:rsid w:val="00852004"/>
    <w:rsid w:val="008523F2"/>
    <w:rsid w:val="00853FB3"/>
    <w:rsid w:val="0085524A"/>
    <w:rsid w:val="00855E2B"/>
    <w:rsid w:val="00857149"/>
    <w:rsid w:val="00857596"/>
    <w:rsid w:val="008605FC"/>
    <w:rsid w:val="00860A90"/>
    <w:rsid w:val="00860E04"/>
    <w:rsid w:val="008618AE"/>
    <w:rsid w:val="00862578"/>
    <w:rsid w:val="00862F0A"/>
    <w:rsid w:val="00863851"/>
    <w:rsid w:val="00863C6A"/>
    <w:rsid w:val="008644B0"/>
    <w:rsid w:val="00864A8E"/>
    <w:rsid w:val="008669D2"/>
    <w:rsid w:val="00866C8D"/>
    <w:rsid w:val="00866EF7"/>
    <w:rsid w:val="00867672"/>
    <w:rsid w:val="00870B3E"/>
    <w:rsid w:val="00870FBB"/>
    <w:rsid w:val="00871203"/>
    <w:rsid w:val="0087271A"/>
    <w:rsid w:val="00873602"/>
    <w:rsid w:val="00873AF6"/>
    <w:rsid w:val="00873C20"/>
    <w:rsid w:val="0087424B"/>
    <w:rsid w:val="008744AF"/>
    <w:rsid w:val="00874EF7"/>
    <w:rsid w:val="00875D28"/>
    <w:rsid w:val="0087605E"/>
    <w:rsid w:val="00876383"/>
    <w:rsid w:val="00876F79"/>
    <w:rsid w:val="008771E2"/>
    <w:rsid w:val="00877F21"/>
    <w:rsid w:val="008808F4"/>
    <w:rsid w:val="00881167"/>
    <w:rsid w:val="00882C4C"/>
    <w:rsid w:val="0088303E"/>
    <w:rsid w:val="00883214"/>
    <w:rsid w:val="00884769"/>
    <w:rsid w:val="008854A0"/>
    <w:rsid w:val="00885F3A"/>
    <w:rsid w:val="00886483"/>
    <w:rsid w:val="0088678F"/>
    <w:rsid w:val="008876DB"/>
    <w:rsid w:val="00887A40"/>
    <w:rsid w:val="00887C4B"/>
    <w:rsid w:val="00890578"/>
    <w:rsid w:val="00890E17"/>
    <w:rsid w:val="00892384"/>
    <w:rsid w:val="00892821"/>
    <w:rsid w:val="008953C1"/>
    <w:rsid w:val="008A22A6"/>
    <w:rsid w:val="008A3994"/>
    <w:rsid w:val="008A4618"/>
    <w:rsid w:val="008A4A2E"/>
    <w:rsid w:val="008A4C41"/>
    <w:rsid w:val="008A60B2"/>
    <w:rsid w:val="008A64FD"/>
    <w:rsid w:val="008B01F5"/>
    <w:rsid w:val="008B3939"/>
    <w:rsid w:val="008B3C98"/>
    <w:rsid w:val="008B4591"/>
    <w:rsid w:val="008B4DF3"/>
    <w:rsid w:val="008B5267"/>
    <w:rsid w:val="008B59EE"/>
    <w:rsid w:val="008B5FEA"/>
    <w:rsid w:val="008B6654"/>
    <w:rsid w:val="008B6889"/>
    <w:rsid w:val="008B7117"/>
    <w:rsid w:val="008B7AC2"/>
    <w:rsid w:val="008C1415"/>
    <w:rsid w:val="008C200A"/>
    <w:rsid w:val="008C2610"/>
    <w:rsid w:val="008C3905"/>
    <w:rsid w:val="008C4533"/>
    <w:rsid w:val="008C557D"/>
    <w:rsid w:val="008C599F"/>
    <w:rsid w:val="008C5B3F"/>
    <w:rsid w:val="008C5ED6"/>
    <w:rsid w:val="008C6DED"/>
    <w:rsid w:val="008C73CD"/>
    <w:rsid w:val="008C7656"/>
    <w:rsid w:val="008C7B7B"/>
    <w:rsid w:val="008D0F19"/>
    <w:rsid w:val="008D126F"/>
    <w:rsid w:val="008D178F"/>
    <w:rsid w:val="008D229C"/>
    <w:rsid w:val="008D3C25"/>
    <w:rsid w:val="008D51FF"/>
    <w:rsid w:val="008D5282"/>
    <w:rsid w:val="008D636D"/>
    <w:rsid w:val="008D6504"/>
    <w:rsid w:val="008D7046"/>
    <w:rsid w:val="008E02B9"/>
    <w:rsid w:val="008E192E"/>
    <w:rsid w:val="008E201D"/>
    <w:rsid w:val="008E2BE4"/>
    <w:rsid w:val="008E31A2"/>
    <w:rsid w:val="008E31C0"/>
    <w:rsid w:val="008E5909"/>
    <w:rsid w:val="008E7D45"/>
    <w:rsid w:val="008F053C"/>
    <w:rsid w:val="008F168A"/>
    <w:rsid w:val="008F239D"/>
    <w:rsid w:val="008F3307"/>
    <w:rsid w:val="008F3A0B"/>
    <w:rsid w:val="008F546B"/>
    <w:rsid w:val="008F5887"/>
    <w:rsid w:val="008F7382"/>
    <w:rsid w:val="008F7508"/>
    <w:rsid w:val="009013AC"/>
    <w:rsid w:val="00901E15"/>
    <w:rsid w:val="00901F42"/>
    <w:rsid w:val="0090233C"/>
    <w:rsid w:val="00902E87"/>
    <w:rsid w:val="00905DAC"/>
    <w:rsid w:val="00905F90"/>
    <w:rsid w:val="00907262"/>
    <w:rsid w:val="00910647"/>
    <w:rsid w:val="0091116B"/>
    <w:rsid w:val="00912460"/>
    <w:rsid w:val="00912C41"/>
    <w:rsid w:val="00913065"/>
    <w:rsid w:val="009132CA"/>
    <w:rsid w:val="009142E4"/>
    <w:rsid w:val="00915F7F"/>
    <w:rsid w:val="00920302"/>
    <w:rsid w:val="009215E8"/>
    <w:rsid w:val="009230E7"/>
    <w:rsid w:val="00923D97"/>
    <w:rsid w:val="00924870"/>
    <w:rsid w:val="00924AB2"/>
    <w:rsid w:val="0092519D"/>
    <w:rsid w:val="0092534C"/>
    <w:rsid w:val="009271C2"/>
    <w:rsid w:val="00927CDD"/>
    <w:rsid w:val="00930C00"/>
    <w:rsid w:val="009310ED"/>
    <w:rsid w:val="009324EA"/>
    <w:rsid w:val="009326ED"/>
    <w:rsid w:val="00934198"/>
    <w:rsid w:val="00935A8F"/>
    <w:rsid w:val="00935DE3"/>
    <w:rsid w:val="0093628D"/>
    <w:rsid w:val="00937190"/>
    <w:rsid w:val="00937AA3"/>
    <w:rsid w:val="00941C29"/>
    <w:rsid w:val="009420A2"/>
    <w:rsid w:val="00942744"/>
    <w:rsid w:val="00942760"/>
    <w:rsid w:val="00942CA5"/>
    <w:rsid w:val="0094432A"/>
    <w:rsid w:val="00944A4D"/>
    <w:rsid w:val="00944EA9"/>
    <w:rsid w:val="0094510A"/>
    <w:rsid w:val="009461E1"/>
    <w:rsid w:val="0094711B"/>
    <w:rsid w:val="00947693"/>
    <w:rsid w:val="00947E3C"/>
    <w:rsid w:val="009517EF"/>
    <w:rsid w:val="009518F1"/>
    <w:rsid w:val="00953B56"/>
    <w:rsid w:val="00955C32"/>
    <w:rsid w:val="00956726"/>
    <w:rsid w:val="00957554"/>
    <w:rsid w:val="00960524"/>
    <w:rsid w:val="00961B91"/>
    <w:rsid w:val="00961F8A"/>
    <w:rsid w:val="00962515"/>
    <w:rsid w:val="009639B2"/>
    <w:rsid w:val="00963D1A"/>
    <w:rsid w:val="00965024"/>
    <w:rsid w:val="009651C3"/>
    <w:rsid w:val="00967DBE"/>
    <w:rsid w:val="00971B90"/>
    <w:rsid w:val="00973051"/>
    <w:rsid w:val="00976064"/>
    <w:rsid w:val="00977B80"/>
    <w:rsid w:val="00980689"/>
    <w:rsid w:val="0098074F"/>
    <w:rsid w:val="00980862"/>
    <w:rsid w:val="0098104E"/>
    <w:rsid w:val="00983B9A"/>
    <w:rsid w:val="0098434D"/>
    <w:rsid w:val="009846FC"/>
    <w:rsid w:val="0098480C"/>
    <w:rsid w:val="00985246"/>
    <w:rsid w:val="00985FC5"/>
    <w:rsid w:val="00986AF1"/>
    <w:rsid w:val="00986DAD"/>
    <w:rsid w:val="00986F71"/>
    <w:rsid w:val="00990310"/>
    <w:rsid w:val="00990760"/>
    <w:rsid w:val="00991991"/>
    <w:rsid w:val="00991B3D"/>
    <w:rsid w:val="00993C61"/>
    <w:rsid w:val="0099592C"/>
    <w:rsid w:val="0099597B"/>
    <w:rsid w:val="00995984"/>
    <w:rsid w:val="009976FD"/>
    <w:rsid w:val="009A20F8"/>
    <w:rsid w:val="009A3521"/>
    <w:rsid w:val="009A49ED"/>
    <w:rsid w:val="009A4ECC"/>
    <w:rsid w:val="009A5477"/>
    <w:rsid w:val="009B010E"/>
    <w:rsid w:val="009B17FA"/>
    <w:rsid w:val="009B1834"/>
    <w:rsid w:val="009B53ED"/>
    <w:rsid w:val="009B7D67"/>
    <w:rsid w:val="009C02BE"/>
    <w:rsid w:val="009C1368"/>
    <w:rsid w:val="009C1512"/>
    <w:rsid w:val="009C171C"/>
    <w:rsid w:val="009C3600"/>
    <w:rsid w:val="009C4BF4"/>
    <w:rsid w:val="009C658A"/>
    <w:rsid w:val="009C65C8"/>
    <w:rsid w:val="009C720E"/>
    <w:rsid w:val="009D007F"/>
    <w:rsid w:val="009D03C0"/>
    <w:rsid w:val="009D0C21"/>
    <w:rsid w:val="009D101C"/>
    <w:rsid w:val="009D1405"/>
    <w:rsid w:val="009D14DF"/>
    <w:rsid w:val="009D1527"/>
    <w:rsid w:val="009D30DD"/>
    <w:rsid w:val="009D36E3"/>
    <w:rsid w:val="009D3E84"/>
    <w:rsid w:val="009D5ADE"/>
    <w:rsid w:val="009E2118"/>
    <w:rsid w:val="009E2622"/>
    <w:rsid w:val="009E29DA"/>
    <w:rsid w:val="009E3002"/>
    <w:rsid w:val="009E34D7"/>
    <w:rsid w:val="009E4306"/>
    <w:rsid w:val="009E4636"/>
    <w:rsid w:val="009E4E14"/>
    <w:rsid w:val="009E61F3"/>
    <w:rsid w:val="009E7181"/>
    <w:rsid w:val="009F15E7"/>
    <w:rsid w:val="009F208A"/>
    <w:rsid w:val="009F3AB1"/>
    <w:rsid w:val="009F498F"/>
    <w:rsid w:val="009F5CD4"/>
    <w:rsid w:val="009F617F"/>
    <w:rsid w:val="009F6D42"/>
    <w:rsid w:val="009F6E2B"/>
    <w:rsid w:val="00A001B7"/>
    <w:rsid w:val="00A002AF"/>
    <w:rsid w:val="00A00563"/>
    <w:rsid w:val="00A009F8"/>
    <w:rsid w:val="00A024E3"/>
    <w:rsid w:val="00A02C60"/>
    <w:rsid w:val="00A030F6"/>
    <w:rsid w:val="00A030FF"/>
    <w:rsid w:val="00A03277"/>
    <w:rsid w:val="00A03592"/>
    <w:rsid w:val="00A03A8A"/>
    <w:rsid w:val="00A05716"/>
    <w:rsid w:val="00A071F7"/>
    <w:rsid w:val="00A07360"/>
    <w:rsid w:val="00A0743B"/>
    <w:rsid w:val="00A10B53"/>
    <w:rsid w:val="00A10CD6"/>
    <w:rsid w:val="00A1214A"/>
    <w:rsid w:val="00A1246D"/>
    <w:rsid w:val="00A12FFE"/>
    <w:rsid w:val="00A13285"/>
    <w:rsid w:val="00A136B0"/>
    <w:rsid w:val="00A13E8B"/>
    <w:rsid w:val="00A14607"/>
    <w:rsid w:val="00A150CB"/>
    <w:rsid w:val="00A159C6"/>
    <w:rsid w:val="00A16011"/>
    <w:rsid w:val="00A16482"/>
    <w:rsid w:val="00A169C7"/>
    <w:rsid w:val="00A20535"/>
    <w:rsid w:val="00A2179E"/>
    <w:rsid w:val="00A21CBA"/>
    <w:rsid w:val="00A21D78"/>
    <w:rsid w:val="00A2242E"/>
    <w:rsid w:val="00A228F4"/>
    <w:rsid w:val="00A22D50"/>
    <w:rsid w:val="00A23652"/>
    <w:rsid w:val="00A2391A"/>
    <w:rsid w:val="00A248F3"/>
    <w:rsid w:val="00A24932"/>
    <w:rsid w:val="00A2524A"/>
    <w:rsid w:val="00A25F4B"/>
    <w:rsid w:val="00A2610E"/>
    <w:rsid w:val="00A26936"/>
    <w:rsid w:val="00A30592"/>
    <w:rsid w:val="00A3130E"/>
    <w:rsid w:val="00A3133F"/>
    <w:rsid w:val="00A35305"/>
    <w:rsid w:val="00A36887"/>
    <w:rsid w:val="00A37B4D"/>
    <w:rsid w:val="00A421A0"/>
    <w:rsid w:val="00A442D7"/>
    <w:rsid w:val="00A443A7"/>
    <w:rsid w:val="00A449AA"/>
    <w:rsid w:val="00A501A0"/>
    <w:rsid w:val="00A50510"/>
    <w:rsid w:val="00A50D27"/>
    <w:rsid w:val="00A519F5"/>
    <w:rsid w:val="00A520A8"/>
    <w:rsid w:val="00A525B8"/>
    <w:rsid w:val="00A52D99"/>
    <w:rsid w:val="00A542E8"/>
    <w:rsid w:val="00A546EE"/>
    <w:rsid w:val="00A5753E"/>
    <w:rsid w:val="00A6000C"/>
    <w:rsid w:val="00A61342"/>
    <w:rsid w:val="00A61C90"/>
    <w:rsid w:val="00A61DE0"/>
    <w:rsid w:val="00A625AE"/>
    <w:rsid w:val="00A63183"/>
    <w:rsid w:val="00A634E3"/>
    <w:rsid w:val="00A64864"/>
    <w:rsid w:val="00A6554C"/>
    <w:rsid w:val="00A70300"/>
    <w:rsid w:val="00A72105"/>
    <w:rsid w:val="00A7244E"/>
    <w:rsid w:val="00A72560"/>
    <w:rsid w:val="00A73BE6"/>
    <w:rsid w:val="00A73F02"/>
    <w:rsid w:val="00A73F63"/>
    <w:rsid w:val="00A77838"/>
    <w:rsid w:val="00A8269A"/>
    <w:rsid w:val="00A839DA"/>
    <w:rsid w:val="00A839EC"/>
    <w:rsid w:val="00A84404"/>
    <w:rsid w:val="00A8583A"/>
    <w:rsid w:val="00A859C8"/>
    <w:rsid w:val="00A86497"/>
    <w:rsid w:val="00A8658B"/>
    <w:rsid w:val="00A870C1"/>
    <w:rsid w:val="00A90718"/>
    <w:rsid w:val="00A909B6"/>
    <w:rsid w:val="00A91A21"/>
    <w:rsid w:val="00A9249F"/>
    <w:rsid w:val="00A9279C"/>
    <w:rsid w:val="00A93438"/>
    <w:rsid w:val="00A94D0D"/>
    <w:rsid w:val="00A96DD9"/>
    <w:rsid w:val="00A96F9C"/>
    <w:rsid w:val="00AA04CC"/>
    <w:rsid w:val="00AA0896"/>
    <w:rsid w:val="00AA14C0"/>
    <w:rsid w:val="00AA3404"/>
    <w:rsid w:val="00AA36EC"/>
    <w:rsid w:val="00AA3B9E"/>
    <w:rsid w:val="00AA41EA"/>
    <w:rsid w:val="00AA4F53"/>
    <w:rsid w:val="00AA503A"/>
    <w:rsid w:val="00AA57C8"/>
    <w:rsid w:val="00AA60DD"/>
    <w:rsid w:val="00AA629C"/>
    <w:rsid w:val="00AA6873"/>
    <w:rsid w:val="00AA6975"/>
    <w:rsid w:val="00AA7DBE"/>
    <w:rsid w:val="00AB0CB8"/>
    <w:rsid w:val="00AB2A5D"/>
    <w:rsid w:val="00AB2EC4"/>
    <w:rsid w:val="00AB30C3"/>
    <w:rsid w:val="00AB3B46"/>
    <w:rsid w:val="00AB3D43"/>
    <w:rsid w:val="00AB4A8F"/>
    <w:rsid w:val="00AB4E0F"/>
    <w:rsid w:val="00AB516E"/>
    <w:rsid w:val="00AB558F"/>
    <w:rsid w:val="00AC12BE"/>
    <w:rsid w:val="00AC36A4"/>
    <w:rsid w:val="00AC3C41"/>
    <w:rsid w:val="00AC54EE"/>
    <w:rsid w:val="00AC5702"/>
    <w:rsid w:val="00AC5E80"/>
    <w:rsid w:val="00AC758F"/>
    <w:rsid w:val="00AC7A68"/>
    <w:rsid w:val="00AD04F2"/>
    <w:rsid w:val="00AD1A93"/>
    <w:rsid w:val="00AD4F60"/>
    <w:rsid w:val="00AD78E1"/>
    <w:rsid w:val="00AE05F8"/>
    <w:rsid w:val="00AE0761"/>
    <w:rsid w:val="00AE1252"/>
    <w:rsid w:val="00AE301B"/>
    <w:rsid w:val="00AE42CC"/>
    <w:rsid w:val="00AE437E"/>
    <w:rsid w:val="00AE511D"/>
    <w:rsid w:val="00AE5D74"/>
    <w:rsid w:val="00AE6DE7"/>
    <w:rsid w:val="00AE74D6"/>
    <w:rsid w:val="00AE7AEB"/>
    <w:rsid w:val="00AF0FB5"/>
    <w:rsid w:val="00AF11F9"/>
    <w:rsid w:val="00AF2041"/>
    <w:rsid w:val="00AF2604"/>
    <w:rsid w:val="00AF26CB"/>
    <w:rsid w:val="00AF2E84"/>
    <w:rsid w:val="00AF3994"/>
    <w:rsid w:val="00AF4867"/>
    <w:rsid w:val="00AF519C"/>
    <w:rsid w:val="00AF5E08"/>
    <w:rsid w:val="00AF6117"/>
    <w:rsid w:val="00AF6502"/>
    <w:rsid w:val="00AF6740"/>
    <w:rsid w:val="00AF7015"/>
    <w:rsid w:val="00B0033E"/>
    <w:rsid w:val="00B00C6F"/>
    <w:rsid w:val="00B00D47"/>
    <w:rsid w:val="00B01A93"/>
    <w:rsid w:val="00B020C4"/>
    <w:rsid w:val="00B035C9"/>
    <w:rsid w:val="00B039A5"/>
    <w:rsid w:val="00B04AB4"/>
    <w:rsid w:val="00B05BBA"/>
    <w:rsid w:val="00B12529"/>
    <w:rsid w:val="00B13D4D"/>
    <w:rsid w:val="00B14128"/>
    <w:rsid w:val="00B15618"/>
    <w:rsid w:val="00B15D83"/>
    <w:rsid w:val="00B17888"/>
    <w:rsid w:val="00B207F9"/>
    <w:rsid w:val="00B209BE"/>
    <w:rsid w:val="00B20CAA"/>
    <w:rsid w:val="00B214D7"/>
    <w:rsid w:val="00B2255F"/>
    <w:rsid w:val="00B239CB"/>
    <w:rsid w:val="00B24975"/>
    <w:rsid w:val="00B24A6B"/>
    <w:rsid w:val="00B2521D"/>
    <w:rsid w:val="00B2537D"/>
    <w:rsid w:val="00B26743"/>
    <w:rsid w:val="00B2799A"/>
    <w:rsid w:val="00B300CF"/>
    <w:rsid w:val="00B30302"/>
    <w:rsid w:val="00B30664"/>
    <w:rsid w:val="00B30EEE"/>
    <w:rsid w:val="00B30F63"/>
    <w:rsid w:val="00B34595"/>
    <w:rsid w:val="00B37411"/>
    <w:rsid w:val="00B37D14"/>
    <w:rsid w:val="00B408B5"/>
    <w:rsid w:val="00B41F19"/>
    <w:rsid w:val="00B42101"/>
    <w:rsid w:val="00B432DD"/>
    <w:rsid w:val="00B4421A"/>
    <w:rsid w:val="00B44422"/>
    <w:rsid w:val="00B446AE"/>
    <w:rsid w:val="00B45641"/>
    <w:rsid w:val="00B458E6"/>
    <w:rsid w:val="00B45B1B"/>
    <w:rsid w:val="00B47066"/>
    <w:rsid w:val="00B47442"/>
    <w:rsid w:val="00B478A2"/>
    <w:rsid w:val="00B47C33"/>
    <w:rsid w:val="00B50124"/>
    <w:rsid w:val="00B5024A"/>
    <w:rsid w:val="00B516F7"/>
    <w:rsid w:val="00B51F4F"/>
    <w:rsid w:val="00B52130"/>
    <w:rsid w:val="00B5340C"/>
    <w:rsid w:val="00B54067"/>
    <w:rsid w:val="00B55CB5"/>
    <w:rsid w:val="00B5609B"/>
    <w:rsid w:val="00B5639F"/>
    <w:rsid w:val="00B60E67"/>
    <w:rsid w:val="00B61C43"/>
    <w:rsid w:val="00B64B80"/>
    <w:rsid w:val="00B64FA2"/>
    <w:rsid w:val="00B65496"/>
    <w:rsid w:val="00B656D7"/>
    <w:rsid w:val="00B658B5"/>
    <w:rsid w:val="00B664AC"/>
    <w:rsid w:val="00B67221"/>
    <w:rsid w:val="00B703F4"/>
    <w:rsid w:val="00B7064B"/>
    <w:rsid w:val="00B7236B"/>
    <w:rsid w:val="00B730F9"/>
    <w:rsid w:val="00B7362C"/>
    <w:rsid w:val="00B738D9"/>
    <w:rsid w:val="00B750E7"/>
    <w:rsid w:val="00B76E1F"/>
    <w:rsid w:val="00B806F9"/>
    <w:rsid w:val="00B8149E"/>
    <w:rsid w:val="00B81986"/>
    <w:rsid w:val="00B81A9B"/>
    <w:rsid w:val="00B8226E"/>
    <w:rsid w:val="00B8386C"/>
    <w:rsid w:val="00B83885"/>
    <w:rsid w:val="00B83E04"/>
    <w:rsid w:val="00B83E63"/>
    <w:rsid w:val="00B8424C"/>
    <w:rsid w:val="00B84A7B"/>
    <w:rsid w:val="00B85EBC"/>
    <w:rsid w:val="00B86277"/>
    <w:rsid w:val="00B87430"/>
    <w:rsid w:val="00B87537"/>
    <w:rsid w:val="00B87AF8"/>
    <w:rsid w:val="00B90450"/>
    <w:rsid w:val="00B931C9"/>
    <w:rsid w:val="00B933EC"/>
    <w:rsid w:val="00B935FD"/>
    <w:rsid w:val="00B93720"/>
    <w:rsid w:val="00B946A7"/>
    <w:rsid w:val="00B94EB5"/>
    <w:rsid w:val="00B9521D"/>
    <w:rsid w:val="00B958E6"/>
    <w:rsid w:val="00B95EED"/>
    <w:rsid w:val="00B96078"/>
    <w:rsid w:val="00B97F79"/>
    <w:rsid w:val="00BA0F9D"/>
    <w:rsid w:val="00BA1419"/>
    <w:rsid w:val="00BA1F09"/>
    <w:rsid w:val="00BA22A6"/>
    <w:rsid w:val="00BA2616"/>
    <w:rsid w:val="00BA3A5A"/>
    <w:rsid w:val="00BA56BF"/>
    <w:rsid w:val="00BA656B"/>
    <w:rsid w:val="00BA6CAC"/>
    <w:rsid w:val="00BA6DB2"/>
    <w:rsid w:val="00BA7C02"/>
    <w:rsid w:val="00BB083C"/>
    <w:rsid w:val="00BB12EF"/>
    <w:rsid w:val="00BB2429"/>
    <w:rsid w:val="00BB2A91"/>
    <w:rsid w:val="00BB39F2"/>
    <w:rsid w:val="00BB415C"/>
    <w:rsid w:val="00BB7CCE"/>
    <w:rsid w:val="00BC1609"/>
    <w:rsid w:val="00BC1EE8"/>
    <w:rsid w:val="00BC2756"/>
    <w:rsid w:val="00BC2867"/>
    <w:rsid w:val="00BC2B99"/>
    <w:rsid w:val="00BC39E6"/>
    <w:rsid w:val="00BC3F8A"/>
    <w:rsid w:val="00BC4792"/>
    <w:rsid w:val="00BC4CE5"/>
    <w:rsid w:val="00BC4D0F"/>
    <w:rsid w:val="00BC535E"/>
    <w:rsid w:val="00BC69DD"/>
    <w:rsid w:val="00BC7193"/>
    <w:rsid w:val="00BC765B"/>
    <w:rsid w:val="00BD08CA"/>
    <w:rsid w:val="00BD0A8D"/>
    <w:rsid w:val="00BD0C07"/>
    <w:rsid w:val="00BD0F6E"/>
    <w:rsid w:val="00BD1F93"/>
    <w:rsid w:val="00BD2B44"/>
    <w:rsid w:val="00BD449D"/>
    <w:rsid w:val="00BD4C89"/>
    <w:rsid w:val="00BD5965"/>
    <w:rsid w:val="00BD5FCE"/>
    <w:rsid w:val="00BD604E"/>
    <w:rsid w:val="00BD7026"/>
    <w:rsid w:val="00BD7555"/>
    <w:rsid w:val="00BE0143"/>
    <w:rsid w:val="00BE16C3"/>
    <w:rsid w:val="00BE17C9"/>
    <w:rsid w:val="00BE2B8E"/>
    <w:rsid w:val="00BE3B03"/>
    <w:rsid w:val="00BE43DC"/>
    <w:rsid w:val="00BE4FB4"/>
    <w:rsid w:val="00BE5947"/>
    <w:rsid w:val="00BE63D6"/>
    <w:rsid w:val="00BE6712"/>
    <w:rsid w:val="00BE6E0E"/>
    <w:rsid w:val="00BE7660"/>
    <w:rsid w:val="00BE7BEF"/>
    <w:rsid w:val="00BE7D7F"/>
    <w:rsid w:val="00BF04DC"/>
    <w:rsid w:val="00BF0855"/>
    <w:rsid w:val="00BF1157"/>
    <w:rsid w:val="00BF2C74"/>
    <w:rsid w:val="00BF4639"/>
    <w:rsid w:val="00BF510D"/>
    <w:rsid w:val="00BF56D8"/>
    <w:rsid w:val="00BF7FF8"/>
    <w:rsid w:val="00C0038F"/>
    <w:rsid w:val="00C01837"/>
    <w:rsid w:val="00C04B73"/>
    <w:rsid w:val="00C05689"/>
    <w:rsid w:val="00C05EB3"/>
    <w:rsid w:val="00C05F35"/>
    <w:rsid w:val="00C06836"/>
    <w:rsid w:val="00C0700B"/>
    <w:rsid w:val="00C07AAE"/>
    <w:rsid w:val="00C07AB1"/>
    <w:rsid w:val="00C07BC8"/>
    <w:rsid w:val="00C10956"/>
    <w:rsid w:val="00C10AAA"/>
    <w:rsid w:val="00C1107E"/>
    <w:rsid w:val="00C11A76"/>
    <w:rsid w:val="00C1212E"/>
    <w:rsid w:val="00C12C0A"/>
    <w:rsid w:val="00C14A27"/>
    <w:rsid w:val="00C15387"/>
    <w:rsid w:val="00C15EDC"/>
    <w:rsid w:val="00C1684D"/>
    <w:rsid w:val="00C179F0"/>
    <w:rsid w:val="00C17FD2"/>
    <w:rsid w:val="00C217F5"/>
    <w:rsid w:val="00C2226D"/>
    <w:rsid w:val="00C2313B"/>
    <w:rsid w:val="00C23702"/>
    <w:rsid w:val="00C23AB2"/>
    <w:rsid w:val="00C23AD5"/>
    <w:rsid w:val="00C24C11"/>
    <w:rsid w:val="00C250E8"/>
    <w:rsid w:val="00C2562A"/>
    <w:rsid w:val="00C26537"/>
    <w:rsid w:val="00C26887"/>
    <w:rsid w:val="00C26A2C"/>
    <w:rsid w:val="00C30D47"/>
    <w:rsid w:val="00C3160E"/>
    <w:rsid w:val="00C31633"/>
    <w:rsid w:val="00C31A58"/>
    <w:rsid w:val="00C31BE8"/>
    <w:rsid w:val="00C323C9"/>
    <w:rsid w:val="00C3358A"/>
    <w:rsid w:val="00C34109"/>
    <w:rsid w:val="00C347E6"/>
    <w:rsid w:val="00C350AD"/>
    <w:rsid w:val="00C37845"/>
    <w:rsid w:val="00C37899"/>
    <w:rsid w:val="00C379E9"/>
    <w:rsid w:val="00C4041E"/>
    <w:rsid w:val="00C43079"/>
    <w:rsid w:val="00C44296"/>
    <w:rsid w:val="00C44CB2"/>
    <w:rsid w:val="00C45001"/>
    <w:rsid w:val="00C470B5"/>
    <w:rsid w:val="00C5026D"/>
    <w:rsid w:val="00C50D68"/>
    <w:rsid w:val="00C50F52"/>
    <w:rsid w:val="00C510B6"/>
    <w:rsid w:val="00C51898"/>
    <w:rsid w:val="00C51A25"/>
    <w:rsid w:val="00C52233"/>
    <w:rsid w:val="00C53F6A"/>
    <w:rsid w:val="00C55341"/>
    <w:rsid w:val="00C5769F"/>
    <w:rsid w:val="00C60631"/>
    <w:rsid w:val="00C6069F"/>
    <w:rsid w:val="00C62567"/>
    <w:rsid w:val="00C62AB5"/>
    <w:rsid w:val="00C63A06"/>
    <w:rsid w:val="00C6488B"/>
    <w:rsid w:val="00C6494E"/>
    <w:rsid w:val="00C64B19"/>
    <w:rsid w:val="00C64BD9"/>
    <w:rsid w:val="00C6565E"/>
    <w:rsid w:val="00C668B6"/>
    <w:rsid w:val="00C66A1C"/>
    <w:rsid w:val="00C67211"/>
    <w:rsid w:val="00C67C96"/>
    <w:rsid w:val="00C67CB2"/>
    <w:rsid w:val="00C707E9"/>
    <w:rsid w:val="00C70E95"/>
    <w:rsid w:val="00C7121D"/>
    <w:rsid w:val="00C712C9"/>
    <w:rsid w:val="00C723F2"/>
    <w:rsid w:val="00C72993"/>
    <w:rsid w:val="00C7330E"/>
    <w:rsid w:val="00C76744"/>
    <w:rsid w:val="00C76C0D"/>
    <w:rsid w:val="00C77FC4"/>
    <w:rsid w:val="00C817DC"/>
    <w:rsid w:val="00C82137"/>
    <w:rsid w:val="00C82C66"/>
    <w:rsid w:val="00C846BC"/>
    <w:rsid w:val="00C86BC4"/>
    <w:rsid w:val="00C87C4A"/>
    <w:rsid w:val="00C91B84"/>
    <w:rsid w:val="00C92F69"/>
    <w:rsid w:val="00C93BA8"/>
    <w:rsid w:val="00C94FE1"/>
    <w:rsid w:val="00C95326"/>
    <w:rsid w:val="00C96FF9"/>
    <w:rsid w:val="00CA0921"/>
    <w:rsid w:val="00CA093C"/>
    <w:rsid w:val="00CA0A19"/>
    <w:rsid w:val="00CA0BFF"/>
    <w:rsid w:val="00CA2582"/>
    <w:rsid w:val="00CA3DFB"/>
    <w:rsid w:val="00CA4E51"/>
    <w:rsid w:val="00CA5154"/>
    <w:rsid w:val="00CA59A6"/>
    <w:rsid w:val="00CA5ED0"/>
    <w:rsid w:val="00CA5F56"/>
    <w:rsid w:val="00CB02B8"/>
    <w:rsid w:val="00CB06AF"/>
    <w:rsid w:val="00CB090E"/>
    <w:rsid w:val="00CB096A"/>
    <w:rsid w:val="00CB1292"/>
    <w:rsid w:val="00CB22B1"/>
    <w:rsid w:val="00CB2D09"/>
    <w:rsid w:val="00CB327A"/>
    <w:rsid w:val="00CB3A97"/>
    <w:rsid w:val="00CB3FC2"/>
    <w:rsid w:val="00CB5DC3"/>
    <w:rsid w:val="00CB7614"/>
    <w:rsid w:val="00CC1897"/>
    <w:rsid w:val="00CC18F5"/>
    <w:rsid w:val="00CC2022"/>
    <w:rsid w:val="00CC2F2C"/>
    <w:rsid w:val="00CC39A3"/>
    <w:rsid w:val="00CC41E3"/>
    <w:rsid w:val="00CC54EC"/>
    <w:rsid w:val="00CC5B6D"/>
    <w:rsid w:val="00CC61F6"/>
    <w:rsid w:val="00CC63D0"/>
    <w:rsid w:val="00CC7637"/>
    <w:rsid w:val="00CC76B9"/>
    <w:rsid w:val="00CC773A"/>
    <w:rsid w:val="00CD007D"/>
    <w:rsid w:val="00CD0541"/>
    <w:rsid w:val="00CD0A62"/>
    <w:rsid w:val="00CD1F48"/>
    <w:rsid w:val="00CD2C13"/>
    <w:rsid w:val="00CD3359"/>
    <w:rsid w:val="00CD4AB8"/>
    <w:rsid w:val="00CD51C6"/>
    <w:rsid w:val="00CD5ADF"/>
    <w:rsid w:val="00CD64C4"/>
    <w:rsid w:val="00CD66BC"/>
    <w:rsid w:val="00CD6838"/>
    <w:rsid w:val="00CD6ED6"/>
    <w:rsid w:val="00CD7C3C"/>
    <w:rsid w:val="00CD7CEF"/>
    <w:rsid w:val="00CD7DE5"/>
    <w:rsid w:val="00CE2B5D"/>
    <w:rsid w:val="00CE34E3"/>
    <w:rsid w:val="00CE3D44"/>
    <w:rsid w:val="00CE3DC0"/>
    <w:rsid w:val="00CE4D3E"/>
    <w:rsid w:val="00CE52B5"/>
    <w:rsid w:val="00CE677B"/>
    <w:rsid w:val="00CE7A88"/>
    <w:rsid w:val="00CF095C"/>
    <w:rsid w:val="00CF099F"/>
    <w:rsid w:val="00CF1184"/>
    <w:rsid w:val="00CF1807"/>
    <w:rsid w:val="00CF2445"/>
    <w:rsid w:val="00CF38E8"/>
    <w:rsid w:val="00CF3DE5"/>
    <w:rsid w:val="00CF4289"/>
    <w:rsid w:val="00CF4B34"/>
    <w:rsid w:val="00CF5A6E"/>
    <w:rsid w:val="00CF5C53"/>
    <w:rsid w:val="00CF766B"/>
    <w:rsid w:val="00D00759"/>
    <w:rsid w:val="00D00BEF"/>
    <w:rsid w:val="00D00CC9"/>
    <w:rsid w:val="00D00EEE"/>
    <w:rsid w:val="00D03A63"/>
    <w:rsid w:val="00D03DFE"/>
    <w:rsid w:val="00D052D9"/>
    <w:rsid w:val="00D05481"/>
    <w:rsid w:val="00D05ECF"/>
    <w:rsid w:val="00D105C6"/>
    <w:rsid w:val="00D11AD1"/>
    <w:rsid w:val="00D1343D"/>
    <w:rsid w:val="00D168CA"/>
    <w:rsid w:val="00D213CC"/>
    <w:rsid w:val="00D21AE5"/>
    <w:rsid w:val="00D22B4C"/>
    <w:rsid w:val="00D2423B"/>
    <w:rsid w:val="00D252F3"/>
    <w:rsid w:val="00D26956"/>
    <w:rsid w:val="00D30A0D"/>
    <w:rsid w:val="00D315C2"/>
    <w:rsid w:val="00D331D6"/>
    <w:rsid w:val="00D410DC"/>
    <w:rsid w:val="00D4177E"/>
    <w:rsid w:val="00D41C34"/>
    <w:rsid w:val="00D43561"/>
    <w:rsid w:val="00D445FF"/>
    <w:rsid w:val="00D44D53"/>
    <w:rsid w:val="00D4559F"/>
    <w:rsid w:val="00D463C2"/>
    <w:rsid w:val="00D5023C"/>
    <w:rsid w:val="00D502E8"/>
    <w:rsid w:val="00D50BD8"/>
    <w:rsid w:val="00D50C53"/>
    <w:rsid w:val="00D51510"/>
    <w:rsid w:val="00D5153D"/>
    <w:rsid w:val="00D53158"/>
    <w:rsid w:val="00D53AC3"/>
    <w:rsid w:val="00D55B76"/>
    <w:rsid w:val="00D568C6"/>
    <w:rsid w:val="00D56C9E"/>
    <w:rsid w:val="00D571A2"/>
    <w:rsid w:val="00D63A13"/>
    <w:rsid w:val="00D63F8F"/>
    <w:rsid w:val="00D6420F"/>
    <w:rsid w:val="00D6463E"/>
    <w:rsid w:val="00D6486F"/>
    <w:rsid w:val="00D64ADC"/>
    <w:rsid w:val="00D64FA1"/>
    <w:rsid w:val="00D6712E"/>
    <w:rsid w:val="00D67720"/>
    <w:rsid w:val="00D71893"/>
    <w:rsid w:val="00D71BDE"/>
    <w:rsid w:val="00D71F56"/>
    <w:rsid w:val="00D725C8"/>
    <w:rsid w:val="00D73116"/>
    <w:rsid w:val="00D734A2"/>
    <w:rsid w:val="00D73D7B"/>
    <w:rsid w:val="00D74FAF"/>
    <w:rsid w:val="00D75A37"/>
    <w:rsid w:val="00D76457"/>
    <w:rsid w:val="00D770DE"/>
    <w:rsid w:val="00D77F7C"/>
    <w:rsid w:val="00D80DB5"/>
    <w:rsid w:val="00D816AA"/>
    <w:rsid w:val="00D81B22"/>
    <w:rsid w:val="00D81FCB"/>
    <w:rsid w:val="00D8339D"/>
    <w:rsid w:val="00D8424C"/>
    <w:rsid w:val="00D86620"/>
    <w:rsid w:val="00D87EB6"/>
    <w:rsid w:val="00D90156"/>
    <w:rsid w:val="00D907BA"/>
    <w:rsid w:val="00D91A75"/>
    <w:rsid w:val="00D91E32"/>
    <w:rsid w:val="00D93341"/>
    <w:rsid w:val="00D93566"/>
    <w:rsid w:val="00D93C5C"/>
    <w:rsid w:val="00D94CD7"/>
    <w:rsid w:val="00D957BD"/>
    <w:rsid w:val="00D95AF4"/>
    <w:rsid w:val="00D96202"/>
    <w:rsid w:val="00D96C10"/>
    <w:rsid w:val="00D96D9F"/>
    <w:rsid w:val="00D96E8B"/>
    <w:rsid w:val="00D97C74"/>
    <w:rsid w:val="00DA10D4"/>
    <w:rsid w:val="00DA1CCC"/>
    <w:rsid w:val="00DA240D"/>
    <w:rsid w:val="00DA3BB6"/>
    <w:rsid w:val="00DA3ED6"/>
    <w:rsid w:val="00DA46EB"/>
    <w:rsid w:val="00DA49C7"/>
    <w:rsid w:val="00DA5807"/>
    <w:rsid w:val="00DA64FD"/>
    <w:rsid w:val="00DA77D2"/>
    <w:rsid w:val="00DA782E"/>
    <w:rsid w:val="00DA783D"/>
    <w:rsid w:val="00DB16E7"/>
    <w:rsid w:val="00DB1AB6"/>
    <w:rsid w:val="00DB2486"/>
    <w:rsid w:val="00DB2667"/>
    <w:rsid w:val="00DB401D"/>
    <w:rsid w:val="00DB4DD2"/>
    <w:rsid w:val="00DB4E77"/>
    <w:rsid w:val="00DB598F"/>
    <w:rsid w:val="00DB64A0"/>
    <w:rsid w:val="00DB6D9F"/>
    <w:rsid w:val="00DB72F7"/>
    <w:rsid w:val="00DC0779"/>
    <w:rsid w:val="00DC0DA1"/>
    <w:rsid w:val="00DC0DBE"/>
    <w:rsid w:val="00DC0E8B"/>
    <w:rsid w:val="00DC1AC0"/>
    <w:rsid w:val="00DC1EA6"/>
    <w:rsid w:val="00DC2F66"/>
    <w:rsid w:val="00DC3148"/>
    <w:rsid w:val="00DC3CCC"/>
    <w:rsid w:val="00DC487C"/>
    <w:rsid w:val="00DC5CB7"/>
    <w:rsid w:val="00DC7130"/>
    <w:rsid w:val="00DC7657"/>
    <w:rsid w:val="00DD0381"/>
    <w:rsid w:val="00DD1511"/>
    <w:rsid w:val="00DD219D"/>
    <w:rsid w:val="00DD21A0"/>
    <w:rsid w:val="00DD2EAE"/>
    <w:rsid w:val="00DD359C"/>
    <w:rsid w:val="00DD43B5"/>
    <w:rsid w:val="00DD4A03"/>
    <w:rsid w:val="00DD4F26"/>
    <w:rsid w:val="00DD507D"/>
    <w:rsid w:val="00DD53DD"/>
    <w:rsid w:val="00DD59E6"/>
    <w:rsid w:val="00DD6C6A"/>
    <w:rsid w:val="00DD705A"/>
    <w:rsid w:val="00DE04D7"/>
    <w:rsid w:val="00DE103B"/>
    <w:rsid w:val="00DE1CA5"/>
    <w:rsid w:val="00DE3DFE"/>
    <w:rsid w:val="00DE5811"/>
    <w:rsid w:val="00DE5FD4"/>
    <w:rsid w:val="00DE65F3"/>
    <w:rsid w:val="00DE7097"/>
    <w:rsid w:val="00DF020B"/>
    <w:rsid w:val="00DF0319"/>
    <w:rsid w:val="00DF23B9"/>
    <w:rsid w:val="00DF439C"/>
    <w:rsid w:val="00DF4AC3"/>
    <w:rsid w:val="00DF6133"/>
    <w:rsid w:val="00DF6140"/>
    <w:rsid w:val="00DF6501"/>
    <w:rsid w:val="00DF7460"/>
    <w:rsid w:val="00E0098A"/>
    <w:rsid w:val="00E02202"/>
    <w:rsid w:val="00E02271"/>
    <w:rsid w:val="00E03416"/>
    <w:rsid w:val="00E03483"/>
    <w:rsid w:val="00E04FB2"/>
    <w:rsid w:val="00E05560"/>
    <w:rsid w:val="00E055AE"/>
    <w:rsid w:val="00E059D9"/>
    <w:rsid w:val="00E06201"/>
    <w:rsid w:val="00E066B8"/>
    <w:rsid w:val="00E11255"/>
    <w:rsid w:val="00E1185C"/>
    <w:rsid w:val="00E122F9"/>
    <w:rsid w:val="00E12E47"/>
    <w:rsid w:val="00E13585"/>
    <w:rsid w:val="00E13D50"/>
    <w:rsid w:val="00E143A6"/>
    <w:rsid w:val="00E14C93"/>
    <w:rsid w:val="00E15301"/>
    <w:rsid w:val="00E1547B"/>
    <w:rsid w:val="00E16D6E"/>
    <w:rsid w:val="00E17A94"/>
    <w:rsid w:val="00E17CE0"/>
    <w:rsid w:val="00E17F4C"/>
    <w:rsid w:val="00E2000B"/>
    <w:rsid w:val="00E204D4"/>
    <w:rsid w:val="00E21492"/>
    <w:rsid w:val="00E220C0"/>
    <w:rsid w:val="00E2381A"/>
    <w:rsid w:val="00E24584"/>
    <w:rsid w:val="00E24E41"/>
    <w:rsid w:val="00E26654"/>
    <w:rsid w:val="00E2670B"/>
    <w:rsid w:val="00E26AC7"/>
    <w:rsid w:val="00E27697"/>
    <w:rsid w:val="00E276CC"/>
    <w:rsid w:val="00E27E79"/>
    <w:rsid w:val="00E30769"/>
    <w:rsid w:val="00E33193"/>
    <w:rsid w:val="00E3530D"/>
    <w:rsid w:val="00E354C5"/>
    <w:rsid w:val="00E35B60"/>
    <w:rsid w:val="00E361AE"/>
    <w:rsid w:val="00E365AF"/>
    <w:rsid w:val="00E3789E"/>
    <w:rsid w:val="00E40824"/>
    <w:rsid w:val="00E40BB7"/>
    <w:rsid w:val="00E4241B"/>
    <w:rsid w:val="00E42B71"/>
    <w:rsid w:val="00E43F6F"/>
    <w:rsid w:val="00E44646"/>
    <w:rsid w:val="00E474C0"/>
    <w:rsid w:val="00E4779D"/>
    <w:rsid w:val="00E47CC6"/>
    <w:rsid w:val="00E5105C"/>
    <w:rsid w:val="00E51A74"/>
    <w:rsid w:val="00E52E23"/>
    <w:rsid w:val="00E53019"/>
    <w:rsid w:val="00E53521"/>
    <w:rsid w:val="00E53927"/>
    <w:rsid w:val="00E54FE0"/>
    <w:rsid w:val="00E5551A"/>
    <w:rsid w:val="00E55A19"/>
    <w:rsid w:val="00E55F1A"/>
    <w:rsid w:val="00E56621"/>
    <w:rsid w:val="00E57090"/>
    <w:rsid w:val="00E61B89"/>
    <w:rsid w:val="00E628C7"/>
    <w:rsid w:val="00E63D02"/>
    <w:rsid w:val="00E64803"/>
    <w:rsid w:val="00E66A0C"/>
    <w:rsid w:val="00E70B9C"/>
    <w:rsid w:val="00E72F2C"/>
    <w:rsid w:val="00E758D3"/>
    <w:rsid w:val="00E75D69"/>
    <w:rsid w:val="00E76589"/>
    <w:rsid w:val="00E819CF"/>
    <w:rsid w:val="00E833F1"/>
    <w:rsid w:val="00E862B0"/>
    <w:rsid w:val="00E8637C"/>
    <w:rsid w:val="00E86B19"/>
    <w:rsid w:val="00E86F49"/>
    <w:rsid w:val="00E870BB"/>
    <w:rsid w:val="00E873BC"/>
    <w:rsid w:val="00E876DD"/>
    <w:rsid w:val="00E878B5"/>
    <w:rsid w:val="00E87B42"/>
    <w:rsid w:val="00E90D59"/>
    <w:rsid w:val="00E9160A"/>
    <w:rsid w:val="00E921EC"/>
    <w:rsid w:val="00E94BFF"/>
    <w:rsid w:val="00E95A72"/>
    <w:rsid w:val="00E95F52"/>
    <w:rsid w:val="00E9630A"/>
    <w:rsid w:val="00E9647F"/>
    <w:rsid w:val="00EA0BC9"/>
    <w:rsid w:val="00EA1EDD"/>
    <w:rsid w:val="00EA1F6C"/>
    <w:rsid w:val="00EA244E"/>
    <w:rsid w:val="00EA3316"/>
    <w:rsid w:val="00EA45DE"/>
    <w:rsid w:val="00EA4782"/>
    <w:rsid w:val="00EA52C1"/>
    <w:rsid w:val="00EA57AA"/>
    <w:rsid w:val="00EA5BCC"/>
    <w:rsid w:val="00EA5D0B"/>
    <w:rsid w:val="00EA718D"/>
    <w:rsid w:val="00EA7538"/>
    <w:rsid w:val="00EA76F9"/>
    <w:rsid w:val="00EB00FE"/>
    <w:rsid w:val="00EB0116"/>
    <w:rsid w:val="00EB0284"/>
    <w:rsid w:val="00EB0E78"/>
    <w:rsid w:val="00EB14F6"/>
    <w:rsid w:val="00EB3626"/>
    <w:rsid w:val="00EB3B0B"/>
    <w:rsid w:val="00EB44BA"/>
    <w:rsid w:val="00EB4837"/>
    <w:rsid w:val="00EB4C7C"/>
    <w:rsid w:val="00EC0D23"/>
    <w:rsid w:val="00EC2ADC"/>
    <w:rsid w:val="00EC407E"/>
    <w:rsid w:val="00EC432D"/>
    <w:rsid w:val="00EC45EE"/>
    <w:rsid w:val="00EC4C27"/>
    <w:rsid w:val="00EC5EFA"/>
    <w:rsid w:val="00EC7EE0"/>
    <w:rsid w:val="00ED0BB7"/>
    <w:rsid w:val="00ED15AC"/>
    <w:rsid w:val="00ED33C0"/>
    <w:rsid w:val="00ED3AEF"/>
    <w:rsid w:val="00ED4094"/>
    <w:rsid w:val="00ED445A"/>
    <w:rsid w:val="00ED4463"/>
    <w:rsid w:val="00ED466D"/>
    <w:rsid w:val="00ED594A"/>
    <w:rsid w:val="00ED65C7"/>
    <w:rsid w:val="00EE09E9"/>
    <w:rsid w:val="00EE4E94"/>
    <w:rsid w:val="00EE5179"/>
    <w:rsid w:val="00EE52E3"/>
    <w:rsid w:val="00EE5A7D"/>
    <w:rsid w:val="00EE5DF7"/>
    <w:rsid w:val="00EE72B7"/>
    <w:rsid w:val="00EF02D2"/>
    <w:rsid w:val="00EF0AF7"/>
    <w:rsid w:val="00EF196F"/>
    <w:rsid w:val="00EF2960"/>
    <w:rsid w:val="00EF2FB9"/>
    <w:rsid w:val="00EF348A"/>
    <w:rsid w:val="00EF5ED1"/>
    <w:rsid w:val="00EF7212"/>
    <w:rsid w:val="00EF77DF"/>
    <w:rsid w:val="00F01437"/>
    <w:rsid w:val="00F01CC0"/>
    <w:rsid w:val="00F01DBC"/>
    <w:rsid w:val="00F0309B"/>
    <w:rsid w:val="00F0572B"/>
    <w:rsid w:val="00F05C71"/>
    <w:rsid w:val="00F062C4"/>
    <w:rsid w:val="00F0653C"/>
    <w:rsid w:val="00F07991"/>
    <w:rsid w:val="00F10724"/>
    <w:rsid w:val="00F11F60"/>
    <w:rsid w:val="00F11FED"/>
    <w:rsid w:val="00F12A47"/>
    <w:rsid w:val="00F1355C"/>
    <w:rsid w:val="00F14116"/>
    <w:rsid w:val="00F14E40"/>
    <w:rsid w:val="00F159B5"/>
    <w:rsid w:val="00F176A5"/>
    <w:rsid w:val="00F206BB"/>
    <w:rsid w:val="00F21696"/>
    <w:rsid w:val="00F21E17"/>
    <w:rsid w:val="00F22C02"/>
    <w:rsid w:val="00F23234"/>
    <w:rsid w:val="00F23F36"/>
    <w:rsid w:val="00F24729"/>
    <w:rsid w:val="00F2497B"/>
    <w:rsid w:val="00F25DB8"/>
    <w:rsid w:val="00F2622E"/>
    <w:rsid w:val="00F26BC6"/>
    <w:rsid w:val="00F277F1"/>
    <w:rsid w:val="00F3032D"/>
    <w:rsid w:val="00F32258"/>
    <w:rsid w:val="00F32641"/>
    <w:rsid w:val="00F330E4"/>
    <w:rsid w:val="00F346FE"/>
    <w:rsid w:val="00F4008B"/>
    <w:rsid w:val="00F40AF5"/>
    <w:rsid w:val="00F4172D"/>
    <w:rsid w:val="00F42170"/>
    <w:rsid w:val="00F424EC"/>
    <w:rsid w:val="00F45B6C"/>
    <w:rsid w:val="00F46248"/>
    <w:rsid w:val="00F46322"/>
    <w:rsid w:val="00F47BE8"/>
    <w:rsid w:val="00F507AF"/>
    <w:rsid w:val="00F518F8"/>
    <w:rsid w:val="00F537C8"/>
    <w:rsid w:val="00F56359"/>
    <w:rsid w:val="00F565A2"/>
    <w:rsid w:val="00F57482"/>
    <w:rsid w:val="00F5751A"/>
    <w:rsid w:val="00F6125C"/>
    <w:rsid w:val="00F612CD"/>
    <w:rsid w:val="00F614D6"/>
    <w:rsid w:val="00F618A8"/>
    <w:rsid w:val="00F61C23"/>
    <w:rsid w:val="00F63294"/>
    <w:rsid w:val="00F63D8F"/>
    <w:rsid w:val="00F64AD5"/>
    <w:rsid w:val="00F66B4C"/>
    <w:rsid w:val="00F705DB"/>
    <w:rsid w:val="00F7256D"/>
    <w:rsid w:val="00F73B11"/>
    <w:rsid w:val="00F74D76"/>
    <w:rsid w:val="00F74DD6"/>
    <w:rsid w:val="00F81232"/>
    <w:rsid w:val="00F82554"/>
    <w:rsid w:val="00F825C3"/>
    <w:rsid w:val="00F8342C"/>
    <w:rsid w:val="00F847D9"/>
    <w:rsid w:val="00F85F9A"/>
    <w:rsid w:val="00F86CEC"/>
    <w:rsid w:val="00F8701E"/>
    <w:rsid w:val="00F903D0"/>
    <w:rsid w:val="00F91A6A"/>
    <w:rsid w:val="00F91E37"/>
    <w:rsid w:val="00F92880"/>
    <w:rsid w:val="00F932F9"/>
    <w:rsid w:val="00F938D8"/>
    <w:rsid w:val="00F9503B"/>
    <w:rsid w:val="00F953E9"/>
    <w:rsid w:val="00F964BA"/>
    <w:rsid w:val="00F978CE"/>
    <w:rsid w:val="00F97CE5"/>
    <w:rsid w:val="00FA003E"/>
    <w:rsid w:val="00FA02EB"/>
    <w:rsid w:val="00FA18D1"/>
    <w:rsid w:val="00FA1A41"/>
    <w:rsid w:val="00FA302F"/>
    <w:rsid w:val="00FA351E"/>
    <w:rsid w:val="00FA5C2A"/>
    <w:rsid w:val="00FA606D"/>
    <w:rsid w:val="00FA60C3"/>
    <w:rsid w:val="00FA6F91"/>
    <w:rsid w:val="00FA731C"/>
    <w:rsid w:val="00FB0381"/>
    <w:rsid w:val="00FB0F07"/>
    <w:rsid w:val="00FB127E"/>
    <w:rsid w:val="00FB1536"/>
    <w:rsid w:val="00FB1C0D"/>
    <w:rsid w:val="00FB30CC"/>
    <w:rsid w:val="00FB32A6"/>
    <w:rsid w:val="00FB634A"/>
    <w:rsid w:val="00FB6B76"/>
    <w:rsid w:val="00FB7603"/>
    <w:rsid w:val="00FB7EB1"/>
    <w:rsid w:val="00FC0254"/>
    <w:rsid w:val="00FC5EE0"/>
    <w:rsid w:val="00FC62F5"/>
    <w:rsid w:val="00FC68DE"/>
    <w:rsid w:val="00FC768D"/>
    <w:rsid w:val="00FD0005"/>
    <w:rsid w:val="00FD06F7"/>
    <w:rsid w:val="00FD18C6"/>
    <w:rsid w:val="00FD2232"/>
    <w:rsid w:val="00FD2507"/>
    <w:rsid w:val="00FD3395"/>
    <w:rsid w:val="00FD49DC"/>
    <w:rsid w:val="00FD4B1A"/>
    <w:rsid w:val="00FD5837"/>
    <w:rsid w:val="00FD632E"/>
    <w:rsid w:val="00FD65F6"/>
    <w:rsid w:val="00FE1E8C"/>
    <w:rsid w:val="00FE246D"/>
    <w:rsid w:val="00FE26EE"/>
    <w:rsid w:val="00FE3285"/>
    <w:rsid w:val="00FE34A3"/>
    <w:rsid w:val="00FE4DBF"/>
    <w:rsid w:val="00FE698C"/>
    <w:rsid w:val="00FE72AD"/>
    <w:rsid w:val="00FF0141"/>
    <w:rsid w:val="00FF02C1"/>
    <w:rsid w:val="00FF0D1A"/>
    <w:rsid w:val="00FF1537"/>
    <w:rsid w:val="00FF1645"/>
    <w:rsid w:val="00FF198E"/>
    <w:rsid w:val="00FF2F40"/>
    <w:rsid w:val="00FF39B2"/>
    <w:rsid w:val="00FF4108"/>
    <w:rsid w:val="00FF42DA"/>
    <w:rsid w:val="00FF51E8"/>
    <w:rsid w:val="00FF59C4"/>
    <w:rsid w:val="00FF623E"/>
    <w:rsid w:val="00FF6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92d6a9,#abdfbc,#f39,#96f,#93f,#ffd44b,#ac5208,#6fc"/>
    </o:shapedefaults>
    <o:shapelayout v:ext="edit">
      <o:idmap v:ext="edit" data="1"/>
    </o:shapelayout>
  </w:shapeDefaults>
  <w:decimalSymbol w:val="."/>
  <w:listSeparator w:val=","/>
  <w14:docId w14:val="1803FF25"/>
  <w15:docId w15:val="{3A83831B-32C8-4EB4-B9C7-CACD8A79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C11"/>
    <w:rPr>
      <w:sz w:val="24"/>
      <w:szCs w:val="28"/>
    </w:rPr>
  </w:style>
  <w:style w:type="paragraph" w:styleId="Heading1">
    <w:name w:val="heading 1"/>
    <w:basedOn w:val="Normal"/>
    <w:next w:val="Normal"/>
    <w:qFormat/>
    <w:rsid w:val="002D1920"/>
    <w:pPr>
      <w:keepNext/>
      <w:outlineLvl w:val="0"/>
    </w:pPr>
    <w:rPr>
      <w:rFonts w:cs="EucrosiaUPC"/>
    </w:rPr>
  </w:style>
  <w:style w:type="paragraph" w:styleId="Heading2">
    <w:name w:val="heading 2"/>
    <w:basedOn w:val="Normal"/>
    <w:next w:val="Normal"/>
    <w:link w:val="Heading2Char"/>
    <w:unhideWhenUsed/>
    <w:qFormat/>
    <w:rsid w:val="00F614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qFormat/>
    <w:rsid w:val="008C73C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4F6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2D1920"/>
    <w:pPr>
      <w:spacing w:before="240" w:after="60"/>
      <w:outlineLvl w:val="5"/>
    </w:pPr>
    <w:rPr>
      <w:b/>
      <w:bCs/>
      <w:sz w:val="22"/>
      <w:szCs w:val="25"/>
    </w:rPr>
  </w:style>
  <w:style w:type="paragraph" w:styleId="Heading9">
    <w:name w:val="heading 9"/>
    <w:basedOn w:val="Normal"/>
    <w:next w:val="Normal"/>
    <w:qFormat/>
    <w:rsid w:val="006A299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D1920"/>
    <w:pPr>
      <w:jc w:val="center"/>
    </w:pPr>
    <w:rPr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6A2994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FB634A"/>
    <w:pPr>
      <w:ind w:left="1418" w:hanging="1418"/>
    </w:pPr>
    <w:rPr>
      <w:rFonts w:eastAsia="Cordia New" w:cs="Cordia New"/>
      <w:sz w:val="28"/>
      <w:lang w:eastAsia="th-TH"/>
    </w:rPr>
  </w:style>
  <w:style w:type="table" w:styleId="TableGrid">
    <w:name w:val="Table Grid"/>
    <w:basedOn w:val="TableNormal"/>
    <w:uiPriority w:val="59"/>
    <w:rsid w:val="00D53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4514A"/>
    <w:rPr>
      <w:b/>
      <w:bCs/>
    </w:rPr>
  </w:style>
  <w:style w:type="paragraph" w:styleId="BalloonText">
    <w:name w:val="Balloon Text"/>
    <w:basedOn w:val="Normal"/>
    <w:semiHidden/>
    <w:rsid w:val="00D64FA1"/>
    <w:rPr>
      <w:rFonts w:ascii="Tahoma" w:hAnsi="Tahoma"/>
      <w:sz w:val="16"/>
      <w:szCs w:val="18"/>
    </w:rPr>
  </w:style>
  <w:style w:type="character" w:customStyle="1" w:styleId="Heading5Char">
    <w:name w:val="Heading 5 Char"/>
    <w:link w:val="Heading5"/>
    <w:semiHidden/>
    <w:rsid w:val="007C4F6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customStyle="1" w:styleId="Default">
    <w:name w:val="Default"/>
    <w:rsid w:val="00C5026D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4B38C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B38C5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1B3570"/>
  </w:style>
  <w:style w:type="character" w:styleId="Emphasis">
    <w:name w:val="Emphasis"/>
    <w:uiPriority w:val="20"/>
    <w:qFormat/>
    <w:rsid w:val="001B3570"/>
    <w:rPr>
      <w:i/>
      <w:iCs/>
    </w:rPr>
  </w:style>
  <w:style w:type="character" w:customStyle="1" w:styleId="TitleChar">
    <w:name w:val="Title Char"/>
    <w:link w:val="Title"/>
    <w:rsid w:val="007B7E40"/>
    <w:rPr>
      <w:rFonts w:cs="Wingdings"/>
      <w:b/>
      <w:bCs/>
      <w:sz w:val="36"/>
      <w:szCs w:val="36"/>
    </w:rPr>
  </w:style>
  <w:style w:type="character" w:customStyle="1" w:styleId="style13">
    <w:name w:val="style13"/>
    <w:basedOn w:val="DefaultParagraphFont"/>
    <w:rsid w:val="003907F8"/>
  </w:style>
  <w:style w:type="character" w:customStyle="1" w:styleId="Heading2Char">
    <w:name w:val="Heading 2 Char"/>
    <w:link w:val="Heading2"/>
    <w:rsid w:val="00F614D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styleId="Hyperlink">
    <w:name w:val="Hyperlink"/>
    <w:uiPriority w:val="99"/>
    <w:rsid w:val="00226E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3285"/>
    <w:pPr>
      <w:ind w:left="720"/>
    </w:pPr>
  </w:style>
  <w:style w:type="paragraph" w:styleId="Header">
    <w:name w:val="header"/>
    <w:basedOn w:val="Normal"/>
    <w:link w:val="HeaderChar"/>
    <w:rsid w:val="00D22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22B4C"/>
    <w:rPr>
      <w:sz w:val="24"/>
      <w:szCs w:val="28"/>
    </w:rPr>
  </w:style>
  <w:style w:type="paragraph" w:styleId="Footer">
    <w:name w:val="footer"/>
    <w:basedOn w:val="Normal"/>
    <w:link w:val="FooterChar"/>
    <w:rsid w:val="00D22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2B4C"/>
    <w:rPr>
      <w:sz w:val="24"/>
      <w:szCs w:val="28"/>
    </w:rPr>
  </w:style>
  <w:style w:type="character" w:customStyle="1" w:styleId="issuedesc1">
    <w:name w:val="issuedesc1"/>
    <w:rsid w:val="002D2DC3"/>
    <w:rPr>
      <w:rFonts w:ascii="Tahoma" w:hAnsi="Tahoma" w:cs="Tahoma" w:hint="default"/>
      <w:color w:val="333333"/>
      <w:sz w:val="17"/>
      <w:szCs w:val="17"/>
    </w:rPr>
  </w:style>
  <w:style w:type="paragraph" w:customStyle="1" w:styleId="1">
    <w:name w:val="ปกติ1"/>
    <w:rsid w:val="002D2DC3"/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D2D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D2DC3"/>
    <w:rPr>
      <w:sz w:val="24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330F0A"/>
    <w:rPr>
      <w:rFonts w:eastAsia="Cordia New" w:cs="Cordia New"/>
      <w:sz w:val="28"/>
      <w:szCs w:val="28"/>
      <w:lang w:eastAsia="th-TH"/>
    </w:rPr>
  </w:style>
  <w:style w:type="character" w:customStyle="1" w:styleId="fbphotosphotocaption">
    <w:name w:val="fbphotosphotocaption"/>
    <w:basedOn w:val="DefaultParagraphFont"/>
    <w:rsid w:val="00AE6DE7"/>
  </w:style>
  <w:style w:type="paragraph" w:styleId="NormalWeb">
    <w:name w:val="Normal (Web)"/>
    <w:basedOn w:val="Normal"/>
    <w:uiPriority w:val="99"/>
    <w:unhideWhenUsed/>
    <w:rsid w:val="0087360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extexposedshow">
    <w:name w:val="text_exposed_show"/>
    <w:basedOn w:val="DefaultParagraphFont"/>
    <w:rsid w:val="003E4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156A7-C402-49A1-8CCE-399B8A8D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2482</TotalTime>
  <Pages>14</Pages>
  <Words>3282</Words>
  <Characters>18709</Characters>
  <Application>Microsoft Office Word</Application>
  <DocSecurity>0</DocSecurity>
  <Lines>155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Default</Company>
  <LinksUpToDate>false</LinksUpToDate>
  <CharactersWithSpaces>21948</CharactersWithSpaces>
  <SharedDoc>false</SharedDoc>
  <HLinks>
    <vt:vector size="6" baseType="variant">
      <vt:variant>
        <vt:i4>8192098</vt:i4>
      </vt:variant>
      <vt:variant>
        <vt:i4>-1</vt:i4>
      </vt:variant>
      <vt:variant>
        <vt:i4>1151</vt:i4>
      </vt:variant>
      <vt:variant>
        <vt:i4>1</vt:i4>
      </vt:variant>
      <vt:variant>
        <vt:lpwstr>http://w6.thaiwebwizard.com/member/aramistravel/images/Logo-TG.gif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NAM TOKYO ASIAN SERVICE</cp:lastModifiedBy>
  <cp:revision>236</cp:revision>
  <cp:lastPrinted>2017-05-02T03:09:00Z</cp:lastPrinted>
  <dcterms:created xsi:type="dcterms:W3CDTF">2023-06-01T05:24:00Z</dcterms:created>
  <dcterms:modified xsi:type="dcterms:W3CDTF">2024-08-13T03:04:00Z</dcterms:modified>
</cp:coreProperties>
</file>