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42C0" w14:textId="231D7F99" w:rsidR="001D01BC" w:rsidRPr="00830054" w:rsidRDefault="008B1BC0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  <w:cs/>
        </w:rPr>
      </w:pPr>
      <w:r>
        <w:rPr>
          <w:rFonts w:ascii="EucrosiaUPC" w:hAnsi="EucrosiaUPC" w:cs="EucrosiaUPC" w:hint="cs"/>
          <w:b/>
          <w:bCs/>
          <w:noProof/>
          <w:color w:val="E36C0A"/>
          <w:sz w:val="36"/>
          <w:szCs w:val="36"/>
          <w:lang w:val="th-TH"/>
        </w:rPr>
        <w:drawing>
          <wp:anchor distT="0" distB="0" distL="114300" distR="114300" simplePos="0" relativeHeight="251894784" behindDoc="0" locked="0" layoutInCell="1" allowOverlap="1" wp14:anchorId="3DB4C45C" wp14:editId="5CC5D91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40855" cy="6840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B83A7" w14:textId="11B597EE" w:rsidR="00A27C03" w:rsidRDefault="00A27C03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7E923DF4" w14:textId="4B5FB832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322A2810" w14:textId="164FB5BF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0AFC2241" w14:textId="05BABE21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681CB966" w14:textId="31016DD9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EDFF7F9" w14:textId="1138D2A4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4BF5A67C" w14:textId="2A00B2C6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77D71398" w14:textId="11179ADE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519CF8CF" w14:textId="0E0205F4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7EAB1291" w14:textId="03F435F9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4AC73725" w14:textId="579B6E4A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00E303A6" w14:textId="200FA6F6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384F2EE" w14:textId="6E683EFB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30451351" w14:textId="6502CA7D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371F02DD" w14:textId="3BBDAFE0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77110B2C" w14:textId="63E69F47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1795038" w14:textId="46073DA0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ED3EF54" w14:textId="439138F1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35423DB5" w14:textId="49461F85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2341832" w14:textId="4390F8B3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BA1D042" w14:textId="79BF36A9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37A0E48F" w14:textId="326D22D5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FDE19E6" w14:textId="26946233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588099C" w14:textId="77777777" w:rsidR="00324F2E" w:rsidRDefault="00324F2E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6BF062C7" w14:textId="7118FDA1" w:rsidR="00A27C03" w:rsidRDefault="00A27C03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8EBAD2A" w14:textId="5ED39B58" w:rsidR="00A27C03" w:rsidRDefault="00A27C03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448E82C4" w14:textId="77777777" w:rsidR="00192D69" w:rsidRDefault="00192D69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634B616E" w14:textId="77777777" w:rsidR="00192D69" w:rsidRDefault="00192D69" w:rsidP="00921FCB">
      <w:pPr>
        <w:pStyle w:val="NoSpacing"/>
        <w:jc w:val="center"/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3181ED2" w14:textId="7FA8D37D" w:rsidR="00947C8A" w:rsidRPr="004B2CC8" w:rsidRDefault="00AD7E7F" w:rsidP="004B2CC8">
      <w:pPr>
        <w:pStyle w:val="NoSpacing"/>
        <w:tabs>
          <w:tab w:val="left" w:pos="9495"/>
        </w:tabs>
        <w:rPr>
          <w:rFonts w:ascii="EucrosiaUPC" w:hAnsi="EucrosiaUPC" w:cs="EucrosiaUPC"/>
          <w:b/>
          <w:bCs/>
          <w:color w:val="E36C0A"/>
          <w:sz w:val="36"/>
          <w:szCs w:val="36"/>
        </w:rPr>
      </w:pPr>
      <w:r>
        <w:rPr>
          <w:rFonts w:ascii="EucrosiaUPC" w:hAnsi="EucrosiaUPC" w:cs="EucrosiaUPC"/>
          <w:b/>
          <w:bCs/>
          <w:color w:val="E36C0A"/>
          <w:sz w:val="36"/>
          <w:szCs w:val="36"/>
          <w:cs/>
        </w:rPr>
        <w:tab/>
      </w:r>
    </w:p>
    <w:p w14:paraId="7E304BB5" w14:textId="77777777" w:rsidR="00DE0670" w:rsidRPr="00A43288" w:rsidRDefault="00DE0670" w:rsidP="00A27C03">
      <w:pPr>
        <w:pStyle w:val="NoSpacing"/>
        <w:jc w:val="center"/>
        <w:rPr>
          <w:rFonts w:ascii="EucrosiaUPC" w:hAnsi="EucrosiaUPC" w:cs="EucrosiaUPC"/>
          <w:b/>
          <w:bCs/>
          <w:color w:val="FF0000"/>
          <w:szCs w:val="24"/>
          <w:u w:val="single"/>
          <w:lang w:eastAsia="ja-JP"/>
        </w:rPr>
      </w:pPr>
    </w:p>
    <w:p w14:paraId="24FEAC78" w14:textId="77777777" w:rsidR="00A51B47" w:rsidRDefault="00A27C03" w:rsidP="008837B1">
      <w:pPr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887F2A">
        <w:rPr>
          <w:rFonts w:ascii="EucrosiaUPC" w:hAnsi="EucrosiaUPC" w:cs="EucrosiaUPC"/>
          <w:b/>
          <w:bCs/>
          <w:sz w:val="36"/>
          <w:szCs w:val="36"/>
          <w:cs/>
        </w:rPr>
        <w:t>***ราคาขายเป็นราคาโปรโมชั่นไม่มีราคาเด็ก</w:t>
      </w:r>
      <w:r w:rsidRPr="00887F2A">
        <w:rPr>
          <w:rFonts w:ascii="EucrosiaUPC" w:hAnsi="EucrosiaUPC" w:cs="EucrosiaUPC"/>
          <w:b/>
          <w:bCs/>
          <w:sz w:val="36"/>
          <w:szCs w:val="36"/>
        </w:rPr>
        <w:t xml:space="preserve">*** </w:t>
      </w:r>
    </w:p>
    <w:p w14:paraId="3702943C" w14:textId="20CD6F2C" w:rsidR="00A51B47" w:rsidRDefault="00A27C03" w:rsidP="00A51B47">
      <w:pPr>
        <w:pStyle w:val="NoSpacing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887F2A">
        <w:rPr>
          <w:rFonts w:ascii="EucrosiaUPC" w:hAnsi="EucrosiaUPC" w:cs="EucrosiaUPC"/>
          <w:b/>
          <w:bCs/>
          <w:sz w:val="36"/>
          <w:szCs w:val="36"/>
        </w:rPr>
        <w:t xml:space="preserve">INFANT </w:t>
      </w:r>
      <w:r w:rsidRPr="00887F2A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เด็กอายุต่ำกว่า 2 ปี ราคา </w:t>
      </w:r>
      <w:r w:rsidR="005039C1">
        <w:rPr>
          <w:rFonts w:ascii="EucrosiaUPC" w:hAnsi="EucrosiaUPC" w:cs="EucrosiaUPC" w:hint="cs"/>
          <w:b/>
          <w:bCs/>
          <w:sz w:val="36"/>
          <w:szCs w:val="36"/>
          <w:cs/>
        </w:rPr>
        <w:t>8</w:t>
      </w:r>
      <w:r w:rsidR="008837B1">
        <w:rPr>
          <w:rFonts w:ascii="EucrosiaUPC" w:hAnsi="EucrosiaUPC" w:cs="EucrosiaUPC"/>
          <w:b/>
          <w:bCs/>
          <w:sz w:val="36"/>
          <w:szCs w:val="36"/>
        </w:rPr>
        <w:t>,</w:t>
      </w:r>
      <w:r w:rsidR="008837B1">
        <w:rPr>
          <w:rFonts w:ascii="EucrosiaUPC" w:hAnsi="EucrosiaUPC" w:cs="EucrosiaUPC" w:hint="cs"/>
          <w:b/>
          <w:bCs/>
          <w:sz w:val="36"/>
          <w:szCs w:val="36"/>
          <w:cs/>
        </w:rPr>
        <w:t>000</w:t>
      </w:r>
      <w:r w:rsidRPr="00887F2A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บาท</w:t>
      </w:r>
      <w:r w:rsidRPr="00887F2A">
        <w:rPr>
          <w:rFonts w:ascii="EucrosiaUPC" w:hAnsi="EucrosiaUPC" w:cs="EucrosiaUPC"/>
          <w:b/>
          <w:bCs/>
          <w:sz w:val="36"/>
          <w:szCs w:val="36"/>
        </w:rPr>
        <w:t xml:space="preserve"> / </w:t>
      </w:r>
      <w:r w:rsidRPr="00887F2A">
        <w:rPr>
          <w:rFonts w:ascii="EucrosiaUPC" w:hAnsi="EucrosiaUPC" w:cs="EucrosiaUPC" w:hint="cs"/>
          <w:b/>
          <w:bCs/>
          <w:sz w:val="36"/>
          <w:szCs w:val="36"/>
          <w:cs/>
        </w:rPr>
        <w:t>ท่าน</w:t>
      </w:r>
      <w:r w:rsidR="008837B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="000448AF" w:rsidRPr="00887F2A">
        <w:rPr>
          <w:rFonts w:ascii="EucrosiaUPC" w:hAnsi="EucrosiaUPC" w:cs="EucrosiaUPC" w:hint="cs"/>
          <w:b/>
          <w:bCs/>
          <w:sz w:val="36"/>
          <w:szCs w:val="36"/>
          <w:cs/>
        </w:rPr>
        <w:t>ทิปไกด์</w:t>
      </w:r>
      <w:r w:rsidR="008837B1">
        <w:rPr>
          <w:rFonts w:ascii="EucrosiaUPC" w:hAnsi="EucrosiaUPC" w:cs="EucrosiaUPC" w:hint="cs"/>
          <w:b/>
          <w:bCs/>
          <w:sz w:val="36"/>
          <w:szCs w:val="36"/>
          <w:cs/>
        </w:rPr>
        <w:t>ท้องถิ่นและคนขับรถ</w:t>
      </w:r>
      <w:r w:rsidR="00922973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proofErr w:type="gramStart"/>
      <w:r w:rsidR="00285556">
        <w:rPr>
          <w:rFonts w:ascii="EucrosiaUPC" w:hAnsi="EucrosiaUPC" w:cs="EucrosiaUPC" w:hint="cs"/>
          <w:b/>
          <w:bCs/>
          <w:sz w:val="36"/>
          <w:szCs w:val="36"/>
          <w:cs/>
        </w:rPr>
        <w:t>2</w:t>
      </w:r>
      <w:r w:rsidR="00922973">
        <w:rPr>
          <w:rFonts w:ascii="EucrosiaUPC" w:hAnsi="EucrosiaUPC" w:cs="EucrosiaUPC"/>
          <w:b/>
          <w:bCs/>
          <w:sz w:val="36"/>
          <w:szCs w:val="36"/>
        </w:rPr>
        <w:t>,</w:t>
      </w:r>
      <w:r w:rsidR="00285556">
        <w:rPr>
          <w:rFonts w:ascii="EucrosiaUPC" w:hAnsi="EucrosiaUPC" w:cs="EucrosiaUPC"/>
          <w:b/>
          <w:bCs/>
          <w:sz w:val="36"/>
          <w:szCs w:val="36"/>
        </w:rPr>
        <w:t>0</w:t>
      </w:r>
      <w:r w:rsidR="00922973">
        <w:rPr>
          <w:rFonts w:ascii="EucrosiaUPC" w:hAnsi="EucrosiaUPC" w:cs="EucrosiaUPC" w:hint="cs"/>
          <w:b/>
          <w:bCs/>
          <w:sz w:val="36"/>
          <w:szCs w:val="36"/>
          <w:cs/>
        </w:rPr>
        <w:t>00</w:t>
      </w:r>
      <w:r w:rsidR="00285556">
        <w:rPr>
          <w:rFonts w:ascii="EucrosiaUPC" w:hAnsi="EucrosiaUPC" w:cs="EucrosiaUPC" w:hint="cs"/>
          <w:b/>
          <w:bCs/>
          <w:sz w:val="36"/>
          <w:szCs w:val="36"/>
          <w:cs/>
        </w:rPr>
        <w:t>.-</w:t>
      </w:r>
      <w:proofErr w:type="gramEnd"/>
      <w:r w:rsidR="000448AF" w:rsidRPr="00887F2A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="000448AF" w:rsidRPr="00887F2A">
        <w:rPr>
          <w:rFonts w:ascii="EucrosiaUPC" w:hAnsi="EucrosiaUPC" w:cs="EucrosiaUPC" w:hint="cs"/>
          <w:b/>
          <w:bCs/>
          <w:sz w:val="36"/>
          <w:szCs w:val="36"/>
          <w:cs/>
        </w:rPr>
        <w:t>บาท/ท่าน</w:t>
      </w:r>
      <w:r w:rsidR="00922973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="00922973">
        <w:rPr>
          <w:rFonts w:ascii="EucrosiaUPC" w:hAnsi="EucrosiaUPC" w:cs="EucrosiaUPC" w:hint="cs"/>
          <w:b/>
          <w:bCs/>
          <w:sz w:val="36"/>
          <w:szCs w:val="36"/>
          <w:cs/>
        </w:rPr>
        <w:t>เด็กชำระเท่ากับผู้ใหญ่</w:t>
      </w:r>
      <w:r w:rsidR="002A271F">
        <w:rPr>
          <w:rFonts w:ascii="EucrosiaUPC" w:hAnsi="EucrosiaUPC" w:cs="EucrosiaUPC" w:hint="cs"/>
          <w:b/>
          <w:bCs/>
          <w:sz w:val="36"/>
          <w:szCs w:val="36"/>
          <w:cs/>
        </w:rPr>
        <w:t>ชำระที่สนามบิน</w:t>
      </w:r>
    </w:p>
    <w:p w14:paraId="1762C008" w14:textId="4ED2AAD9" w:rsidR="00EA55AF" w:rsidRPr="00EA55AF" w:rsidRDefault="00EA55AF" w:rsidP="00EA55AF">
      <w:pPr>
        <w:jc w:val="center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A0485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** ราคารวมกระเป๋าถือขึ้นเครื่อง 7 กิโลกรัม และ โหลดใต้ท้องเครื่อง 15 กิโลกรัม</w:t>
      </w:r>
      <w:r w:rsidRPr="00A04856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 **</w:t>
      </w:r>
    </w:p>
    <w:p w14:paraId="229C0170" w14:textId="2E2A7695" w:rsidR="00B15C98" w:rsidRPr="00A51B47" w:rsidRDefault="00A51B47" w:rsidP="00A51B47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48"/>
          <w:szCs w:val="48"/>
          <w:u w:val="single"/>
          <w:cs/>
          <w:lang w:eastAsia="ja-JP"/>
        </w:rPr>
      </w:pPr>
      <w:r w:rsidRPr="00AD2791">
        <w:rPr>
          <w:rFonts w:ascii="EucrosiaUPC" w:hAnsi="EucrosiaUPC" w:cs="EucrosiaUPC"/>
          <w:b/>
          <w:bCs/>
          <w:color w:val="FF0000"/>
          <w:sz w:val="48"/>
          <w:szCs w:val="48"/>
          <w:u w:val="single"/>
          <w:cs/>
          <w:lang w:eastAsia="ja-JP"/>
        </w:rPr>
        <w:t>กำหนดการเดินทาง</w:t>
      </w:r>
    </w:p>
    <w:tbl>
      <w:tblPr>
        <w:tblStyle w:val="GridTable4-Accent5"/>
        <w:tblpPr w:leftFromText="180" w:rightFromText="180" w:vertAnchor="text" w:horzAnchor="margin" w:tblpY="380"/>
        <w:tblW w:w="10768" w:type="dxa"/>
        <w:tblLook w:val="04A0" w:firstRow="1" w:lastRow="0" w:firstColumn="1" w:lastColumn="0" w:noHBand="0" w:noVBand="1"/>
      </w:tblPr>
      <w:tblGrid>
        <w:gridCol w:w="3823"/>
        <w:gridCol w:w="2551"/>
        <w:gridCol w:w="2269"/>
        <w:gridCol w:w="2125"/>
      </w:tblGrid>
      <w:tr w:rsidR="000448AF" w:rsidRPr="00AD2791" w14:paraId="186040A4" w14:textId="77777777" w:rsidTr="00EA5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E47"/>
            <w:vAlign w:val="center"/>
          </w:tcPr>
          <w:p w14:paraId="0E514BEB" w14:textId="77777777" w:rsidR="000448AF" w:rsidRPr="00FA03FD" w:rsidRDefault="000448AF" w:rsidP="000448AF">
            <w:pPr>
              <w:jc w:val="center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ช่วงการเดินทา</w:t>
            </w:r>
            <w:r w:rsidRPr="00FA03FD">
              <w:rPr>
                <w:rFonts w:ascii="EucrosiaUPC" w:eastAsia="Times New Roman" w:hAnsi="EucrosiaUPC" w:cs="EucrosiaUPC" w:hint="cs"/>
                <w:sz w:val="36"/>
                <w:szCs w:val="36"/>
                <w:cs/>
              </w:rPr>
              <w:t>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E47"/>
            <w:vAlign w:val="center"/>
          </w:tcPr>
          <w:p w14:paraId="14A887F8" w14:textId="77777777" w:rsidR="00D72EB0" w:rsidRDefault="000448AF" w:rsidP="00044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 xml:space="preserve">ผู้ใหญ่พัก </w:t>
            </w:r>
          </w:p>
          <w:p w14:paraId="5FDA3A08" w14:textId="316F44A0" w:rsidR="000448AF" w:rsidRPr="00FA03FD" w:rsidRDefault="000448AF" w:rsidP="00044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 xml:space="preserve">ห้องละ 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</w:rPr>
              <w:t xml:space="preserve">2 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ท่าน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E47"/>
            <w:vAlign w:val="center"/>
          </w:tcPr>
          <w:p w14:paraId="10AC2F1C" w14:textId="77777777" w:rsidR="00D72EB0" w:rsidRDefault="000448AF" w:rsidP="00044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พักท่านเดี่ยว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</w:rPr>
              <w:t xml:space="preserve"> </w:t>
            </w:r>
          </w:p>
          <w:p w14:paraId="51F11F92" w14:textId="708DF2E5" w:rsidR="000448AF" w:rsidRPr="00FA03FD" w:rsidRDefault="000448AF" w:rsidP="00044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จ่ายเพิ</w:t>
            </w:r>
            <w:r>
              <w:rPr>
                <w:rFonts w:ascii="EucrosiaUPC" w:eastAsia="Times New Roman" w:hAnsi="EucrosiaUPC" w:cs="EucrosiaUPC" w:hint="cs"/>
                <w:sz w:val="36"/>
                <w:szCs w:val="36"/>
                <w:cs/>
              </w:rPr>
              <w:t>่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ม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E47"/>
            <w:vAlign w:val="center"/>
          </w:tcPr>
          <w:p w14:paraId="2A54F5A3" w14:textId="77777777" w:rsidR="000448AF" w:rsidRPr="00FA03FD" w:rsidRDefault="000448AF" w:rsidP="00044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sz w:val="36"/>
                <w:szCs w:val="36"/>
              </w:rPr>
            </w:pP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จำนวนท</w:t>
            </w:r>
            <w:r>
              <w:rPr>
                <w:rFonts w:ascii="EucrosiaUPC" w:eastAsia="Times New Roman" w:hAnsi="EucrosiaUPC" w:cs="EucrosiaUPC" w:hint="cs"/>
                <w:sz w:val="36"/>
                <w:szCs w:val="36"/>
                <w:cs/>
              </w:rPr>
              <w:t>ี่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นั</w:t>
            </w:r>
            <w:r>
              <w:rPr>
                <w:rFonts w:ascii="EucrosiaUPC" w:eastAsia="Times New Roman" w:hAnsi="EucrosiaUPC" w:cs="EucrosiaUPC" w:hint="cs"/>
                <w:sz w:val="36"/>
                <w:szCs w:val="36"/>
                <w:cs/>
              </w:rPr>
              <w:t>่</w:t>
            </w:r>
            <w:r w:rsidRPr="00FA03FD">
              <w:rPr>
                <w:rFonts w:ascii="EucrosiaUPC" w:eastAsia="Times New Roman" w:hAnsi="EucrosiaUPC" w:cs="EucrosiaUPC"/>
                <w:sz w:val="36"/>
                <w:szCs w:val="36"/>
                <w:cs/>
              </w:rPr>
              <w:t>ง</w:t>
            </w:r>
          </w:p>
        </w:tc>
      </w:tr>
      <w:tr w:rsidR="00A61659" w:rsidRPr="00AD2791" w14:paraId="2B63F21A" w14:textId="77777777" w:rsidTr="006D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7F90" w14:textId="625C4B55" w:rsidR="00A61659" w:rsidRPr="00A43288" w:rsidRDefault="00EA55AF" w:rsidP="00A61659">
            <w:pPr>
              <w:spacing w:line="280" w:lineRule="exact"/>
              <w:jc w:val="center"/>
              <w:rPr>
                <w:rFonts w:ascii="EucrosiaUPC" w:hAnsi="EucrosiaUPC" w:cs="EucrosiaUPC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EucrosiaUPC" w:hAnsi="EucrosiaUPC" w:cs="EucrosiaUPC"/>
                <w:color w:val="000000" w:themeColor="text1"/>
                <w:sz w:val="44"/>
                <w:szCs w:val="44"/>
              </w:rPr>
              <w:t xml:space="preserve">27 </w:t>
            </w:r>
            <w:r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>ธ.ค.67</w:t>
            </w:r>
            <w:r w:rsidR="00285556">
              <w:rPr>
                <w:rFonts w:ascii="EucrosiaUPC" w:hAnsi="EucrosiaUPC" w:cs="EucrosiaUPC"/>
                <w:color w:val="000000" w:themeColor="text1"/>
                <w:sz w:val="44"/>
                <w:szCs w:val="44"/>
              </w:rPr>
              <w:t xml:space="preserve"> – </w:t>
            </w:r>
            <w:r>
              <w:rPr>
                <w:rFonts w:ascii="EucrosiaUPC" w:hAnsi="EucrosiaUPC" w:cs="EucrosiaUPC"/>
                <w:color w:val="000000" w:themeColor="text1"/>
                <w:sz w:val="44"/>
                <w:szCs w:val="44"/>
              </w:rPr>
              <w:t>01</w:t>
            </w:r>
            <w:r w:rsidR="00285556">
              <w:rPr>
                <w:rFonts w:ascii="EucrosiaUPC" w:hAnsi="EucrosiaUPC" w:cs="EucrosiaUPC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>ม</w:t>
            </w:r>
            <w:r w:rsidR="00285556"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>.</w:t>
            </w:r>
            <w:r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>ค</w:t>
            </w:r>
            <w:r w:rsidR="00285556"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 xml:space="preserve">. </w:t>
            </w:r>
            <w:r>
              <w:rPr>
                <w:rFonts w:ascii="EucrosiaUPC" w:hAnsi="EucrosiaUPC" w:cs="EucrosiaUPC" w:hint="cs"/>
                <w:color w:val="000000" w:themeColor="text1"/>
                <w:sz w:val="44"/>
                <w:szCs w:val="44"/>
                <w:cs/>
              </w:rPr>
              <w:t>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82B0" w14:textId="1BC809DE" w:rsidR="00A61659" w:rsidRPr="00A43288" w:rsidRDefault="00285556" w:rsidP="00A61659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 w:rsidR="00A84480"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4</w:t>
            </w:r>
            <w:r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99</w:t>
            </w:r>
            <w:r w:rsidR="00A84480"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9</w:t>
            </w:r>
            <w:r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.-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8FCD" w14:textId="1BA6B6A5" w:rsidR="00A61659" w:rsidRPr="00A43288" w:rsidRDefault="005039C1" w:rsidP="00A61659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  <w:t>8</w:t>
            </w:r>
            <w:r w:rsidR="00A61659" w:rsidRPr="00A43288"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  <w:t>,</w:t>
            </w:r>
            <w:r w:rsidR="00A85F01"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="008837B1"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</w:rPr>
              <w:t>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7AAD" w14:textId="7D5A0A98" w:rsidR="00A61659" w:rsidRPr="00A43288" w:rsidRDefault="00A61659" w:rsidP="00A61659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43288"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3</w:t>
            </w:r>
            <w:r w:rsidR="002D1262">
              <w:rPr>
                <w:rFonts w:ascii="EucrosiaUPC" w:eastAsia="Times New Roman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</w:p>
        </w:tc>
      </w:tr>
    </w:tbl>
    <w:p w14:paraId="1C2AF49D" w14:textId="77777777" w:rsidR="00193D3B" w:rsidRPr="00193D3B" w:rsidRDefault="00193D3B" w:rsidP="00EA55AF">
      <w:pPr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1A2053B1" w14:textId="74369D4B" w:rsidR="00193D3B" w:rsidRDefault="00193D3B" w:rsidP="00193D3B">
      <w:pPr>
        <w:spacing w:after="240"/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- กรณีพัก 3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>
        <w:rPr>
          <w:rFonts w:ascii="EucrosiaUPC" w:hAnsi="EucrosiaUPC" w:cs="EucrosiaUPC" w:hint="cs"/>
          <w:sz w:val="32"/>
          <w:szCs w:val="32"/>
        </w:rPr>
        <w:t xml:space="preserve">SGL </w:t>
      </w:r>
      <w:r>
        <w:rPr>
          <w:rFonts w:ascii="EucrosiaUPC" w:hAnsi="EucrosiaUPC" w:cs="EucrosiaUPC" w:hint="cs"/>
          <w:sz w:val="32"/>
          <w:szCs w:val="32"/>
          <w:cs/>
        </w:rPr>
        <w:t xml:space="preserve">ในการเสริมเตียง บางโรงแรมจะใช้โซฟาเบดในการเสริมเตียง) กรณีที่ห้อง </w:t>
      </w:r>
      <w:r>
        <w:rPr>
          <w:rFonts w:ascii="EucrosiaUPC" w:hAnsi="EucrosiaUPC" w:cs="EucrosiaUPC" w:hint="cs"/>
          <w:sz w:val="32"/>
          <w:szCs w:val="32"/>
        </w:rPr>
        <w:t xml:space="preserve">TRP </w:t>
      </w:r>
      <w:r>
        <w:rPr>
          <w:rFonts w:ascii="EucrosiaUPC" w:hAnsi="EucrosiaUPC" w:cs="EucrosiaUPC" w:hint="cs"/>
          <w:sz w:val="32"/>
          <w:szCs w:val="32"/>
          <w:cs/>
        </w:rPr>
        <w:t xml:space="preserve">เต็ม หรือ มีไม่เพียงพอ ทางบริษัทอาจจะต้องปรับไปนอนห้อง แบบ </w:t>
      </w:r>
      <w:r>
        <w:rPr>
          <w:rFonts w:ascii="EucrosiaUPC" w:hAnsi="EucrosiaUPC" w:cs="EucrosiaUPC"/>
          <w:sz w:val="32"/>
          <w:szCs w:val="32"/>
        </w:rPr>
        <w:t xml:space="preserve">1 TWIN </w:t>
      </w:r>
      <w:r>
        <w:rPr>
          <w:rFonts w:ascii="EucrosiaUPC" w:hAnsi="EucrosiaUPC" w:cs="EucrosiaUPC" w:hint="cs"/>
          <w:sz w:val="32"/>
          <w:szCs w:val="32"/>
          <w:cs/>
        </w:rPr>
        <w:t xml:space="preserve">และ </w:t>
      </w:r>
      <w:r>
        <w:rPr>
          <w:rFonts w:ascii="EucrosiaUPC" w:hAnsi="EucrosiaUPC" w:cs="EucrosiaUPC"/>
          <w:sz w:val="32"/>
          <w:szCs w:val="32"/>
        </w:rPr>
        <w:t xml:space="preserve">1 SGL </w:t>
      </w:r>
      <w:r>
        <w:rPr>
          <w:rFonts w:ascii="EucrosiaUPC" w:hAnsi="EucrosiaUPC" w:cs="EucrosiaUPC" w:hint="cs"/>
          <w:sz w:val="32"/>
          <w:szCs w:val="32"/>
          <w:cs/>
        </w:rPr>
        <w:t xml:space="preserve">ไม่ว่ากรณีใดก็ตามทางบริษัทขอสงวนสิทธิ์ในการเรียกเก็บค่าบริการเพิ่มตามจริงที่เกิดขึ้นจากนักท่องเที่ยว </w:t>
      </w:r>
      <w:r w:rsidRPr="000C6C90">
        <w:rPr>
          <w:rFonts w:ascii="EucrosiaUPC" w:hAnsi="EucrosiaUPC" w:cs="EucrosiaUPC" w:hint="cs"/>
          <w:color w:val="FF0000"/>
          <w:sz w:val="32"/>
          <w:szCs w:val="32"/>
          <w:cs/>
        </w:rPr>
        <w:t>(ค่าใช้จ่ายส่วนต่างสอบถามเจ้าหน้าที่)</w:t>
      </w:r>
    </w:p>
    <w:p w14:paraId="653770BC" w14:textId="6EE5594C" w:rsidR="00193D3B" w:rsidRDefault="00193D3B" w:rsidP="00193D3B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- กรณีท่านที่ต้องการ ห้อง </w:t>
      </w:r>
      <w:r>
        <w:rPr>
          <w:rFonts w:ascii="EucrosiaUPC" w:hAnsi="EucrosiaUPC" w:cs="EucrosiaUPC" w:hint="cs"/>
          <w:sz w:val="32"/>
          <w:szCs w:val="32"/>
        </w:rPr>
        <w:t>Double Room (</w:t>
      </w:r>
      <w:r>
        <w:rPr>
          <w:rFonts w:ascii="EucrosiaUPC" w:hAnsi="EucrosiaUPC" w:cs="EucrosiaUPC" w:hint="cs"/>
          <w:sz w:val="32"/>
          <w:szCs w:val="32"/>
          <w:cs/>
        </w:rPr>
        <w:t xml:space="preserve">เตียงใหญ่ 1 เตียง) ทางโรงแรมที่ไต้หวันจะมีไม่มาก ทางบริษัทจะทำการ </w:t>
      </w:r>
      <w:r>
        <w:rPr>
          <w:rFonts w:ascii="EucrosiaUPC" w:hAnsi="EucrosiaUPC" w:cs="EucrosiaUPC" w:hint="cs"/>
          <w:sz w:val="32"/>
          <w:szCs w:val="32"/>
        </w:rPr>
        <w:t xml:space="preserve">Request </w:t>
      </w:r>
      <w:r>
        <w:rPr>
          <w:rFonts w:ascii="EucrosiaUPC" w:hAnsi="EucrosiaUPC" w:cs="EucrosiaUPC" w:hint="cs"/>
          <w:sz w:val="32"/>
          <w:szCs w:val="32"/>
          <w:cs/>
        </w:rPr>
        <w:t xml:space="preserve">ให้ก่อน หากไม่ได้ ทางบริษัทจะจัดเป็นห้อง </w:t>
      </w:r>
      <w:r>
        <w:rPr>
          <w:rFonts w:ascii="EucrosiaUPC" w:hAnsi="EucrosiaUPC" w:cs="EucrosiaUPC" w:hint="cs"/>
          <w:sz w:val="32"/>
          <w:szCs w:val="32"/>
        </w:rPr>
        <w:t>TWIN (</w:t>
      </w:r>
      <w:r>
        <w:rPr>
          <w:rFonts w:ascii="EucrosiaUPC" w:hAnsi="EucrosiaUPC" w:cs="EucrosiaUPC" w:hint="cs"/>
          <w:sz w:val="32"/>
          <w:szCs w:val="32"/>
          <w:cs/>
        </w:rPr>
        <w:t>เตียงแฝด) ให้สำหรับ 2 ท่าน</w:t>
      </w:r>
    </w:p>
    <w:p w14:paraId="6F9F9837" w14:textId="589F6D7D" w:rsidR="00324F2E" w:rsidRDefault="00324F2E" w:rsidP="00193D3B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</w:p>
    <w:p w14:paraId="773849D2" w14:textId="4574EF54" w:rsidR="00324F2E" w:rsidRDefault="00324F2E" w:rsidP="00193D3B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</w:p>
    <w:p w14:paraId="320E550A" w14:textId="6AE12D35" w:rsidR="00324F2E" w:rsidRDefault="00324F2E" w:rsidP="00193D3B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</w:p>
    <w:p w14:paraId="5B903C85" w14:textId="77777777" w:rsidR="00324F2E" w:rsidRPr="006E4360" w:rsidRDefault="00324F2E" w:rsidP="00193D3B">
      <w:pPr>
        <w:spacing w:after="240"/>
        <w:jc w:val="thaiDistribute"/>
        <w:rPr>
          <w:rFonts w:ascii="EucrosiaUPC" w:hAnsi="EucrosiaUPC" w:cs="EucrosiaUPC"/>
          <w:sz w:val="32"/>
          <w:szCs w:val="32"/>
          <w:cs/>
        </w:rPr>
      </w:pPr>
    </w:p>
    <w:p w14:paraId="7D468064" w14:textId="14B88274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05715504" w14:textId="67D728C2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44437E0E" w14:textId="6C47C848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8DB7343" w14:textId="35E1839E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78319AB" w14:textId="6B7C83B8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22D61871" w14:textId="0A745E6D" w:rsidR="0029627C" w:rsidRDefault="0029627C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18599749" w14:textId="2251FC94" w:rsidR="008837B1" w:rsidRDefault="008837B1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tbl>
      <w:tblPr>
        <w:tblpPr w:leftFromText="180" w:rightFromText="180" w:vertAnchor="text" w:horzAnchor="margin" w:tblpY="230"/>
        <w:tblW w:w="10858" w:type="dxa"/>
        <w:tblLook w:val="04A0" w:firstRow="1" w:lastRow="0" w:firstColumn="1" w:lastColumn="0" w:noHBand="0" w:noVBand="1"/>
      </w:tblPr>
      <w:tblGrid>
        <w:gridCol w:w="1134"/>
        <w:gridCol w:w="7057"/>
        <w:gridCol w:w="809"/>
        <w:gridCol w:w="1049"/>
        <w:gridCol w:w="809"/>
      </w:tblGrid>
      <w:tr w:rsidR="009178A2" w:rsidRPr="00AD2791" w14:paraId="16FDD499" w14:textId="77777777" w:rsidTr="00EA55AF">
        <w:trPr>
          <w:trHeight w:val="531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5860F98E" w14:textId="77777777" w:rsidR="009178A2" w:rsidRPr="00FA03FD" w:rsidRDefault="009178A2" w:rsidP="009178A2">
            <w:pPr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>
              <w:rPr>
                <w:rFonts w:ascii="EucrosiaUPC" w:eastAsia="GungsuhChe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lastRenderedPageBreak/>
              <w:t xml:space="preserve">  </w:t>
            </w:r>
            <w:bookmarkStart w:id="0" w:name="_Hlk108514265"/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วันท</w:t>
            </w:r>
            <w:r>
              <w:rPr>
                <w:rFonts w:ascii="EucrosiaUPC" w:eastAsia="GungsuhChe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ี่</w:t>
            </w:r>
          </w:p>
        </w:tc>
        <w:tc>
          <w:tcPr>
            <w:tcW w:w="7057" w:type="dxa"/>
            <w:vMerge w:val="restart"/>
            <w:shd w:val="clear" w:color="auto" w:fill="auto"/>
            <w:noWrap/>
            <w:vAlign w:val="center"/>
            <w:hideMark/>
          </w:tcPr>
          <w:p w14:paraId="1B52A87C" w14:textId="77777777" w:rsidR="009178A2" w:rsidRPr="00FA03FD" w:rsidRDefault="009178A2" w:rsidP="009178A2">
            <w:pPr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>
              <w:rPr>
                <w:rFonts w:ascii="EucrosiaUPC" w:eastAsia="GungsuhChe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                                 </w:t>
            </w:r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รายการทัวร์</w:t>
            </w:r>
          </w:p>
        </w:tc>
        <w:tc>
          <w:tcPr>
            <w:tcW w:w="2667" w:type="dxa"/>
            <w:gridSpan w:val="3"/>
            <w:shd w:val="clear" w:color="auto" w:fill="auto"/>
            <w:noWrap/>
            <w:vAlign w:val="center"/>
            <w:hideMark/>
          </w:tcPr>
          <w:p w14:paraId="4D16661A" w14:textId="77777777" w:rsidR="009178A2" w:rsidRDefault="009178A2" w:rsidP="009178A2">
            <w:pPr>
              <w:jc w:val="center"/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มื้ออาหาร</w:t>
            </w:r>
          </w:p>
          <w:p w14:paraId="6F57D11A" w14:textId="77777777" w:rsidR="009178A2" w:rsidRPr="00FA03FD" w:rsidRDefault="009178A2" w:rsidP="009178A2">
            <w:pPr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</w:p>
        </w:tc>
      </w:tr>
      <w:tr w:rsidR="009178A2" w:rsidRPr="00AD2791" w14:paraId="26834175" w14:textId="77777777" w:rsidTr="00EA55AF">
        <w:trPr>
          <w:trHeight w:val="523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2D1B8B1" w14:textId="77777777" w:rsidR="009178A2" w:rsidRPr="00FA03FD" w:rsidRDefault="009178A2" w:rsidP="009178A2">
            <w:pPr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</w:p>
        </w:tc>
        <w:tc>
          <w:tcPr>
            <w:tcW w:w="7057" w:type="dxa"/>
            <w:vMerge/>
            <w:shd w:val="clear" w:color="auto" w:fill="auto"/>
            <w:vAlign w:val="center"/>
            <w:hideMark/>
          </w:tcPr>
          <w:p w14:paraId="62A7203C" w14:textId="77777777" w:rsidR="009178A2" w:rsidRPr="00FA03FD" w:rsidRDefault="009178A2" w:rsidP="009178A2">
            <w:pPr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408C9801" w14:textId="77777777" w:rsidR="009178A2" w:rsidRPr="00FA03FD" w:rsidRDefault="009178A2" w:rsidP="009178A2">
            <w:pPr>
              <w:jc w:val="center"/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เช้า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CB04204" w14:textId="77777777" w:rsidR="009178A2" w:rsidRPr="00FA03FD" w:rsidRDefault="009178A2" w:rsidP="009178A2">
            <w:pPr>
              <w:jc w:val="center"/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กลางวัน</w:t>
            </w:r>
          </w:p>
        </w:tc>
        <w:tc>
          <w:tcPr>
            <w:tcW w:w="809" w:type="dxa"/>
            <w:shd w:val="clear" w:color="auto" w:fill="auto"/>
            <w:noWrap/>
            <w:vAlign w:val="center"/>
            <w:hideMark/>
          </w:tcPr>
          <w:p w14:paraId="40E1839F" w14:textId="77777777" w:rsidR="009178A2" w:rsidRPr="00FA03FD" w:rsidRDefault="009178A2" w:rsidP="009178A2">
            <w:pPr>
              <w:jc w:val="center"/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FA03FD">
              <w:rPr>
                <w:rFonts w:ascii="EucrosiaUPC" w:eastAsia="GungsuhChe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ค่ำ</w:t>
            </w:r>
          </w:p>
        </w:tc>
      </w:tr>
      <w:tr w:rsidR="009178A2" w:rsidRPr="00AD2791" w14:paraId="2B4DF545" w14:textId="77777777" w:rsidTr="009178A2">
        <w:trPr>
          <w:trHeight w:val="1075"/>
        </w:trPr>
        <w:tc>
          <w:tcPr>
            <w:tcW w:w="1134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</w:tcPr>
          <w:p w14:paraId="1472DF0D" w14:textId="77777777" w:rsidR="009178A2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</w:p>
          <w:p w14:paraId="15E3BC62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D279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วันแรก</w:t>
            </w:r>
          </w:p>
        </w:tc>
        <w:tc>
          <w:tcPr>
            <w:tcW w:w="7057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</w:tcPr>
          <w:p w14:paraId="5CBEBA17" w14:textId="77777777" w:rsidR="009178A2" w:rsidRPr="00DD2F11" w:rsidRDefault="009178A2" w:rsidP="009178A2">
            <w:pPr>
              <w:rPr>
                <w:rFonts w:ascii="EucrosiaUPC" w:eastAsia="Times New Roman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CF5271"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สนามบินดอนเมือง</w:t>
            </w:r>
            <w:r w:rsidRPr="00CF5271"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</w:t>
            </w:r>
            <w:r w:rsidRPr="00DD2F11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(23.00น.)</w:t>
            </w:r>
          </w:p>
        </w:tc>
        <w:tc>
          <w:tcPr>
            <w:tcW w:w="809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BF5F0EE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1049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45289581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noProof/>
              </w:rPr>
              <w:t>-</w:t>
            </w:r>
          </w:p>
        </w:tc>
        <w:tc>
          <w:tcPr>
            <w:tcW w:w="809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40FC54CC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-</w:t>
            </w:r>
          </w:p>
        </w:tc>
      </w:tr>
      <w:tr w:rsidR="009178A2" w:rsidRPr="00AD2791" w14:paraId="2A3CAEC1" w14:textId="77777777" w:rsidTr="009178A2">
        <w:trPr>
          <w:trHeight w:val="1467"/>
        </w:trPr>
        <w:tc>
          <w:tcPr>
            <w:tcW w:w="1134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68C725C4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D279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วันที่สอง</w:t>
            </w:r>
          </w:p>
        </w:tc>
        <w:tc>
          <w:tcPr>
            <w:tcW w:w="7057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B00B7E8" w14:textId="587FAE6A" w:rsidR="009178A2" w:rsidRPr="00DD2F11" w:rsidRDefault="009178A2" w:rsidP="009178A2">
            <w:pPr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lang w:eastAsia="ja-JP"/>
              </w:rPr>
            </w:pPr>
            <w:bookmarkStart w:id="1" w:name="_Hlk155862131"/>
            <w:r w:rsidRPr="00CF5271"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สนามบิน</w:t>
            </w:r>
            <w:r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ไถหนาน </w:t>
            </w:r>
            <w:r w:rsidRPr="00CF5271"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lang w:eastAsia="ja-JP"/>
              </w:rPr>
              <w:t xml:space="preserve">SL </w:t>
            </w:r>
            <w:r w:rsidRPr="00CF5271"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73</w:t>
            </w:r>
            <w:r w:rsidR="00B85D1F"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5</w:t>
            </w:r>
            <w:r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0</w:t>
            </w:r>
            <w:r w:rsidRPr="00CF5271"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</w:t>
            </w:r>
            <w:r w:rsidRPr="00DD2F11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cs/>
                <w:lang w:eastAsia="ja-JP"/>
              </w:rPr>
              <w:t>(0</w:t>
            </w:r>
            <w:r w:rsidRPr="00DD2F11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2</w:t>
            </w:r>
            <w:r w:rsidRPr="00DD2F11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cs/>
                <w:lang w:eastAsia="ja-JP"/>
              </w:rPr>
              <w:t>.3</w:t>
            </w:r>
            <w:r w:rsidRPr="00DD2F11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5</w:t>
            </w:r>
            <w:r w:rsidRPr="00DD2F11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cs/>
                <w:lang w:eastAsia="ja-JP"/>
              </w:rPr>
              <w:t>-</w:t>
            </w:r>
            <w:r w:rsidRPr="00DD2F11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07</w:t>
            </w:r>
            <w:r w:rsidRPr="00DD2F11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cs/>
                <w:lang w:eastAsia="ja-JP"/>
              </w:rPr>
              <w:t>.</w:t>
            </w:r>
            <w:r w:rsidRPr="00DD2F11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0</w:t>
            </w:r>
            <w:r w:rsidR="00865CFF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0</w:t>
            </w:r>
            <w:r w:rsidRPr="00DD2F11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cs/>
                <w:lang w:eastAsia="ja-JP"/>
              </w:rPr>
              <w:t>)</w:t>
            </w:r>
            <w:r w:rsidRPr="00CF5271"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</w:t>
            </w:r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อุทยานแห่งชาต</w:t>
            </w:r>
            <w:r>
              <w:rPr>
                <w:rFonts w:ascii="EucrosiaUPC" w:eastAsia="SimSu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ิ</w:t>
            </w:r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อา</w:t>
            </w:r>
            <w:r w:rsidR="00865CFF">
              <w:rPr>
                <w:rFonts w:ascii="EucrosiaUPC" w:eastAsia="SimSu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</w:t>
            </w:r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ลีซาน - นั่งรถไฟโบราณชมสวนสนพันปี </w:t>
            </w:r>
            <w:r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–</w:t>
            </w:r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ชิมชาอู่หลง - เมืองไถจง – </w:t>
            </w:r>
            <w:r w:rsidR="00A51B47">
              <w:rPr>
                <w:rFonts w:ascii="EucrosiaUPC" w:eastAsia="SimSu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ไถจง</w:t>
            </w:r>
            <w:proofErr w:type="spellStart"/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ไนท์</w:t>
            </w:r>
            <w:proofErr w:type="spellEnd"/>
            <w:r w:rsidRPr="008837B1">
              <w:rPr>
                <w:rFonts w:ascii="EucrosiaUPC" w:eastAsia="SimSu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มาร์เก็ต</w:t>
            </w:r>
          </w:p>
          <w:p w14:paraId="259C01BF" w14:textId="23AF6866" w:rsidR="009178A2" w:rsidRPr="008837B1" w:rsidRDefault="009178A2" w:rsidP="009178A2">
            <w:pPr>
              <w:pStyle w:val="ListParagraph"/>
              <w:numPr>
                <w:ilvl w:val="0"/>
                <w:numId w:val="48"/>
              </w:numPr>
              <w:spacing w:line="259" w:lineRule="auto"/>
              <w:rPr>
                <w:rFonts w:ascii="EucrosiaUPC" w:eastAsia="SimSun" w:hAnsi="EucrosiaUPC" w:cs="EucrosiaUPC"/>
                <w:b/>
                <w:bCs/>
                <w:color w:val="002060"/>
                <w:sz w:val="32"/>
                <w:szCs w:val="32"/>
                <w:cs/>
                <w:lang w:eastAsia="ja-JP"/>
              </w:rPr>
            </w:pPr>
            <w:bookmarkStart w:id="2" w:name="_Hlk155862393"/>
            <w:bookmarkEnd w:id="1"/>
            <w:r>
              <w:rPr>
                <w:rFonts w:ascii="EucrosiaUPC" w:eastAsia="SimSun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STAY </w:t>
            </w:r>
            <w:r w:rsidRPr="008837B1">
              <w:rPr>
                <w:rFonts w:ascii="EucrosiaUPC" w:eastAsia="SimSun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HOTEL </w:t>
            </w:r>
            <w:r w:rsidRPr="008837B1">
              <w:rPr>
                <w:rFonts w:ascii="EucrosiaUPC" w:eastAsia="SimSun" w:hAnsi="EucrosiaUPC" w:cs="EucrosiaUPC" w:hint="cs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  <w:bookmarkEnd w:id="2"/>
          </w:p>
        </w:tc>
        <w:tc>
          <w:tcPr>
            <w:tcW w:w="80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6CFBB448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t>-</w:t>
            </w:r>
          </w:p>
        </w:tc>
        <w:tc>
          <w:tcPr>
            <w:tcW w:w="104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F401B54" w14:textId="77777777" w:rsidR="009178A2" w:rsidRPr="00D120EC" w:rsidRDefault="009178A2" w:rsidP="009178A2">
            <w:pPr>
              <w:jc w:val="center"/>
              <w:rPr>
                <w:rFonts w:ascii="EucrosiaUPC" w:hAnsi="EucrosiaUPC" w:cstheme="minorBidi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7C07EBEC" wp14:editId="56F2B85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-25400</wp:posOffset>
                  </wp:positionV>
                  <wp:extent cx="361315" cy="361315"/>
                  <wp:effectExtent l="0" t="0" r="635" b="63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vAlign w:val="center"/>
            <w:hideMark/>
          </w:tcPr>
          <w:p w14:paraId="29653205" w14:textId="77777777" w:rsidR="009178A2" w:rsidRPr="008837B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  <w:lang w:eastAsia="ja-JP"/>
              </w:rPr>
              <w:t>-</w:t>
            </w:r>
          </w:p>
        </w:tc>
      </w:tr>
      <w:tr w:rsidR="009178A2" w:rsidRPr="00AD2791" w14:paraId="024442DC" w14:textId="77777777" w:rsidTr="00285556">
        <w:trPr>
          <w:trHeight w:val="70"/>
        </w:trPr>
        <w:tc>
          <w:tcPr>
            <w:tcW w:w="1134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7508D9C8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</w:p>
        </w:tc>
        <w:tc>
          <w:tcPr>
            <w:tcW w:w="7057" w:type="dxa"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6F97CC48" w14:textId="77777777" w:rsidR="009178A2" w:rsidRPr="00D120EC" w:rsidRDefault="009178A2" w:rsidP="009178A2">
            <w:pPr>
              <w:rPr>
                <w:rFonts w:ascii="EucrosiaUPC" w:hAnsi="EucrosiaUPC" w:cs="EucrosiaUPC"/>
                <w:b/>
                <w:bCs/>
                <w:color w:val="0000FF"/>
                <w:sz w:val="10"/>
                <w:szCs w:val="10"/>
                <w:lang w:eastAsia="ja-JP"/>
              </w:rPr>
            </w:pPr>
          </w:p>
        </w:tc>
        <w:tc>
          <w:tcPr>
            <w:tcW w:w="809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2D84E576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1049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5E63AAB8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809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3099404B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</w:tr>
      <w:tr w:rsidR="009178A2" w:rsidRPr="00AD2791" w14:paraId="5650EE04" w14:textId="77777777" w:rsidTr="009178A2">
        <w:trPr>
          <w:trHeight w:val="439"/>
        </w:trPr>
        <w:tc>
          <w:tcPr>
            <w:tcW w:w="1134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FC59B96" w14:textId="77777777" w:rsidR="009178A2" w:rsidRPr="00DE7517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4"/>
                <w:szCs w:val="34"/>
                <w:lang w:eastAsia="ja-JP"/>
              </w:rPr>
            </w:pPr>
            <w:r w:rsidRPr="00DE7517">
              <w:rPr>
                <w:rFonts w:ascii="EucrosiaUPC" w:hAnsi="EucrosiaUPC" w:cs="EucrosiaUPC"/>
                <w:b/>
                <w:bCs/>
                <w:color w:val="002060"/>
                <w:sz w:val="34"/>
                <w:szCs w:val="34"/>
                <w:cs/>
                <w:lang w:eastAsia="ja-JP"/>
              </w:rPr>
              <w:t>วันที่สาม</w:t>
            </w:r>
          </w:p>
        </w:tc>
        <w:tc>
          <w:tcPr>
            <w:tcW w:w="7057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2AEE7CAC" w14:textId="32D2D18A" w:rsidR="009178A2" w:rsidRPr="009178A2" w:rsidRDefault="009178A2" w:rsidP="009178A2">
            <w:pPr>
              <w:spacing w:line="259" w:lineRule="auto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bookmarkStart w:id="3" w:name="_Hlk156982516"/>
            <w:bookmarkStart w:id="4" w:name="_Hlk177043902"/>
            <w:r w:rsidRPr="008837B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เมืองหนานโถว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 w:rsidRPr="008837B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วัดเหวิน</w:t>
            </w:r>
            <w:proofErr w:type="spellStart"/>
            <w:r w:rsidRPr="008837B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หวู่</w:t>
            </w:r>
            <w:proofErr w:type="spellEnd"/>
            <w:r w:rsidRPr="008837B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 w:rsidRPr="008837B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ล่องเรือทะเลสาบสุริยันจันทรา</w:t>
            </w:r>
            <w:r w:rsidRPr="008837B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  <w:r w:rsidRPr="00ED1DA6">
              <w:rPr>
                <w:rFonts w:ascii="EucrosiaUPC" w:hAnsi="EucrosiaUPC" w:cs="EucrosiaUPC" w:hint="cs"/>
                <w:b/>
                <w:bCs/>
                <w:color w:val="00B050"/>
                <w:sz w:val="36"/>
                <w:szCs w:val="36"/>
                <w:cs/>
                <w:lang w:eastAsia="ja-JP"/>
              </w:rPr>
              <w:t>(รวมค่าล่องเรือ)</w:t>
            </w:r>
            <w:r w:rsidRPr="008837B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8837B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วัดพระถังซัมจั๋ง</w:t>
            </w:r>
            <w:r w:rsidRPr="008837B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เมืองไทเป - ตึกไทเป101 (ไม่รวมบัตรขึ้นตึก</w:t>
            </w:r>
            <w:r w:rsidR="00865CF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ชั้น 89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)</w:t>
            </w:r>
            <w:bookmarkEnd w:id="3"/>
            <w:r w:rsidR="00A51B47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เถาหยวน</w:t>
            </w:r>
            <w:proofErr w:type="spellStart"/>
            <w:r w:rsidR="00A51B47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ไนท์</w:t>
            </w:r>
            <w:proofErr w:type="spellEnd"/>
            <w:r w:rsidR="00A51B47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มาร์เก็ต </w:t>
            </w:r>
            <w:bookmarkEnd w:id="4"/>
          </w:p>
        </w:tc>
        <w:tc>
          <w:tcPr>
            <w:tcW w:w="80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1A319F4A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3897BCE6" wp14:editId="303699B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-20955</wp:posOffset>
                  </wp:positionV>
                  <wp:extent cx="361315" cy="361315"/>
                  <wp:effectExtent l="0" t="0" r="635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7CB89453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9B423B3" wp14:editId="4ECA6D8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-17780</wp:posOffset>
                  </wp:positionV>
                  <wp:extent cx="361315" cy="361315"/>
                  <wp:effectExtent l="0" t="0" r="635" b="635"/>
                  <wp:wrapNone/>
                  <wp:docPr id="170336553" name="Picture 17033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vAlign w:val="center"/>
            <w:hideMark/>
          </w:tcPr>
          <w:p w14:paraId="501F2811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  <w:lang w:eastAsia="ja-JP"/>
              </w:rPr>
              <w:t>-</w:t>
            </w:r>
          </w:p>
        </w:tc>
      </w:tr>
      <w:tr w:rsidR="009178A2" w:rsidRPr="00AD2791" w14:paraId="14A7C741" w14:textId="77777777" w:rsidTr="009178A2">
        <w:trPr>
          <w:trHeight w:val="341"/>
        </w:trPr>
        <w:tc>
          <w:tcPr>
            <w:tcW w:w="1134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79C7E11F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</w:p>
        </w:tc>
        <w:tc>
          <w:tcPr>
            <w:tcW w:w="7057" w:type="dxa"/>
            <w:tcBorders>
              <w:top w:val="nil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4146205" w14:textId="40A3C0BB" w:rsidR="009178A2" w:rsidRPr="008837B1" w:rsidRDefault="00A51B47" w:rsidP="009178A2">
            <w:pPr>
              <w:pStyle w:val="ListParagraph"/>
              <w:numPr>
                <w:ilvl w:val="0"/>
                <w:numId w:val="48"/>
              </w:numPr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>E HOME HOTEL</w:t>
            </w:r>
            <w:r w:rsidR="009178A2" w:rsidRPr="008837B1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 </w:t>
            </w:r>
            <w:r w:rsidR="009178A2" w:rsidRPr="008837B1">
              <w:rPr>
                <w:rFonts w:ascii="EucrosiaUPC" w:hAnsi="EucrosiaUPC" w:cs="EucrosiaUPC" w:hint="cs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</w:p>
          <w:p w14:paraId="1D0101C1" w14:textId="77777777" w:rsidR="009178A2" w:rsidRPr="00D120EC" w:rsidRDefault="009178A2" w:rsidP="009178A2">
            <w:pPr>
              <w:ind w:left="459"/>
              <w:rPr>
                <w:rFonts w:ascii="EucrosiaUPC" w:hAnsi="EucrosiaUPC" w:cs="EucrosiaUPC"/>
                <w:b/>
                <w:bCs/>
                <w:color w:val="0000FF"/>
                <w:sz w:val="10"/>
                <w:szCs w:val="10"/>
                <w:lang w:eastAsia="ja-JP"/>
              </w:rPr>
            </w:pPr>
          </w:p>
        </w:tc>
        <w:tc>
          <w:tcPr>
            <w:tcW w:w="809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4AAD1BD5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1049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6E11A899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809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367DD6D7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</w:tr>
      <w:tr w:rsidR="009178A2" w:rsidRPr="00AD2791" w14:paraId="12129B13" w14:textId="77777777" w:rsidTr="009178A2">
        <w:trPr>
          <w:trHeight w:val="1024"/>
        </w:trPr>
        <w:tc>
          <w:tcPr>
            <w:tcW w:w="1134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0393D797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D279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สี่</w:t>
            </w:r>
          </w:p>
        </w:tc>
        <w:tc>
          <w:tcPr>
            <w:tcW w:w="7057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59C28090" w14:textId="77777777" w:rsidR="009178A2" w:rsidRDefault="009178A2" w:rsidP="009178A2">
            <w:pPr>
              <w:rPr>
                <w:rFonts w:ascii="EucrosiaUPC" w:hAnsi="EucrosiaUPC" w:cs="EucrosiaUPC"/>
                <w:b/>
                <w:bCs/>
                <w:color w:val="1F3864" w:themeColor="accent1" w:themeShade="80"/>
                <w:sz w:val="36"/>
                <w:szCs w:val="36"/>
                <w:lang w:eastAsia="ja-JP"/>
              </w:rPr>
            </w:pPr>
            <w:bookmarkStart w:id="5" w:name="_Hlk156982700"/>
            <w:bookmarkStart w:id="6" w:name="_Hlk155862846"/>
            <w:r w:rsidRPr="00CF5271"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ร้านเครื่องสำอาง</w:t>
            </w:r>
            <w:r w:rsidRPr="00CF5271">
              <w:rPr>
                <w:rFonts w:ascii="EucrosiaUPC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- </w:t>
            </w:r>
            <w:r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ร้านขนม</w:t>
            </w:r>
            <w:r w:rsidRPr="00CF5271"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พายสับปะรด</w:t>
            </w:r>
            <w:r w:rsidRPr="00CF5271">
              <w:rPr>
                <w:rFonts w:ascii="EucrosiaUPC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– </w:t>
            </w:r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อุทยานเ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</w:t>
            </w:r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ย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๋</w:t>
            </w:r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หลิ่ว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หมู่บ้านโบรา</w:t>
            </w:r>
            <w:r w:rsidRPr="00A85F01">
              <w:rPr>
                <w:rFonts w:ascii="EucrosiaUPC" w:hAnsi="EucrosiaUPC" w:cs="EucrosiaUPC" w:hint="cs"/>
                <w:b/>
                <w:bCs/>
                <w:i/>
                <w:color w:val="002060"/>
                <w:sz w:val="36"/>
                <w:szCs w:val="36"/>
                <w:cs/>
                <w:lang w:eastAsia="ja-JP"/>
              </w:rPr>
              <w:t>ณ</w:t>
            </w:r>
            <w:proofErr w:type="spellStart"/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จิ่ว</w:t>
            </w:r>
            <w:proofErr w:type="spellEnd"/>
            <w:r w:rsidRPr="00A85F01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เฟิน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</w:t>
            </w:r>
            <w:r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เมืองอี๋หลาน </w:t>
            </w:r>
            <w:r>
              <w:rPr>
                <w:rFonts w:ascii="EucrosiaUPC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 อี๋หลาน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ไนท์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>มาร์เก็ต</w:t>
            </w:r>
            <w:r>
              <w:rPr>
                <w:rFonts w:ascii="EucrosiaUPC" w:hAnsi="EucrosiaUPC" w:cs="EucrosiaUPC"/>
                <w:b/>
                <w:bCs/>
                <w:color w:val="1F3864" w:themeColor="accent1" w:themeShade="80"/>
                <w:sz w:val="36"/>
                <w:szCs w:val="36"/>
                <w:lang w:eastAsia="ja-JP"/>
              </w:rPr>
              <w:t xml:space="preserve"> –</w:t>
            </w:r>
          </w:p>
          <w:p w14:paraId="285DDA77" w14:textId="6D431A74" w:rsidR="009178A2" w:rsidRPr="008837B1" w:rsidRDefault="000761E3" w:rsidP="009178A2">
            <w:pPr>
              <w:pStyle w:val="ListParagraph"/>
              <w:numPr>
                <w:ilvl w:val="0"/>
                <w:numId w:val="48"/>
              </w:numPr>
              <w:rPr>
                <w:rFonts w:ascii="EucrosiaUPC" w:hAnsi="EucrosiaUPC" w:cs="EucrosiaUPC"/>
                <w:b/>
                <w:bCs/>
                <w:color w:val="002060"/>
                <w:sz w:val="32"/>
                <w:szCs w:val="32"/>
                <w:lang w:eastAsia="ja-JP"/>
              </w:rPr>
            </w:pPr>
            <w:bookmarkStart w:id="7" w:name="_Hlk156983097"/>
            <w:bookmarkEnd w:id="5"/>
            <w:bookmarkEnd w:id="6"/>
            <w:proofErr w:type="gramStart"/>
            <w:r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lang w:eastAsia="ja-JP"/>
              </w:rPr>
              <w:t>Y</w:t>
            </w:r>
            <w:r w:rsidR="00A51B47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lang w:eastAsia="ja-JP"/>
              </w:rPr>
              <w:t xml:space="preserve">OAI </w:t>
            </w:r>
            <w:r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lang w:eastAsia="ja-JP"/>
              </w:rPr>
              <w:t xml:space="preserve"> HOTEL</w:t>
            </w:r>
            <w:proofErr w:type="gramEnd"/>
            <w:r w:rsidR="009178A2" w:rsidRPr="008837B1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cs/>
                <w:lang w:eastAsia="ja-JP"/>
              </w:rPr>
              <w:t xml:space="preserve"> </w:t>
            </w:r>
            <w:r w:rsidR="009178A2" w:rsidRPr="008837B1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  <w:bookmarkEnd w:id="7"/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392DEE6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46D8DCA3" wp14:editId="0895381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-7620</wp:posOffset>
                  </wp:positionV>
                  <wp:extent cx="361315" cy="361315"/>
                  <wp:effectExtent l="0" t="0" r="635" b="6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2791">
              <w:rPr>
                <w:rFonts w:ascii="Segoe UI Symbol" w:hAnsi="Segoe UI Symbol" w:cs="Segoe UI Symbol"/>
                <w:b/>
                <w:bCs/>
                <w:color w:val="000000"/>
                <w:sz w:val="36"/>
                <w:szCs w:val="36"/>
                <w:lang w:eastAsia="ja-JP"/>
              </w:rPr>
              <w:t>✓</w:t>
            </w:r>
          </w:p>
        </w:tc>
        <w:tc>
          <w:tcPr>
            <w:tcW w:w="104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247DE4F7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5F950917" wp14:editId="738AAF8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10160</wp:posOffset>
                  </wp:positionV>
                  <wp:extent cx="361315" cy="361315"/>
                  <wp:effectExtent l="0" t="0" r="635" b="635"/>
                  <wp:wrapNone/>
                  <wp:docPr id="1973146433" name="Picture 197314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vAlign w:val="center"/>
          </w:tcPr>
          <w:p w14:paraId="0CC58F2E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-</w:t>
            </w:r>
          </w:p>
        </w:tc>
      </w:tr>
      <w:tr w:rsidR="009178A2" w:rsidRPr="00AD2791" w14:paraId="1A295DA9" w14:textId="77777777" w:rsidTr="009178A2">
        <w:trPr>
          <w:trHeight w:val="1163"/>
        </w:trPr>
        <w:tc>
          <w:tcPr>
            <w:tcW w:w="1134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6ED3E6B1" w14:textId="77777777" w:rsidR="009178A2" w:rsidRPr="00AD2791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วันที่ห้า</w:t>
            </w:r>
          </w:p>
        </w:tc>
        <w:tc>
          <w:tcPr>
            <w:tcW w:w="7057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6109DE99" w14:textId="076B7191" w:rsidR="009178A2" w:rsidRPr="009178A2" w:rsidRDefault="009178A2" w:rsidP="009178A2">
            <w:pPr>
              <w:rPr>
                <w:rFonts w:ascii="EucrosiaUPC" w:eastAsia="Times New Roman" w:hAnsi="EucrosiaUPC" w:cs="EucrosiaUPC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</w:pPr>
            <w:bookmarkStart w:id="8" w:name="_Hlk155863461"/>
            <w:r w:rsidRPr="009178A2"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อุทยานไท่ผิงซาน </w:t>
            </w:r>
            <w:r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- </w:t>
            </w:r>
            <w:r w:rsidRPr="009178A2">
              <w:rPr>
                <w:rFonts w:ascii="EucrosiaUPC" w:eastAsia="Times New Roman" w:hAnsi="EucrosiaUPC" w:cs="EucrosiaUPC" w:hint="cs"/>
                <w:b/>
                <w:bCs/>
                <w:color w:val="1F3864" w:themeColor="accent1" w:themeShade="80"/>
                <w:sz w:val="36"/>
                <w:szCs w:val="36"/>
                <w:cs/>
                <w:lang w:eastAsia="ja-JP"/>
              </w:rPr>
              <w:t xml:space="preserve">ขึ้นรถไฟโบราณปองปองชมวิวเขา </w:t>
            </w:r>
            <w:r w:rsidRPr="009178A2">
              <w:rPr>
                <w:rFonts w:ascii="EucrosiaUPC" w:eastAsia="Times New Roman" w:hAnsi="EucrosiaUPC" w:cs="EucrosiaUPC" w:hint="cs"/>
                <w:color w:val="FF0000"/>
                <w:sz w:val="36"/>
                <w:szCs w:val="36"/>
                <w:cs/>
                <w:lang w:eastAsia="ja-JP"/>
              </w:rPr>
              <w:t>(รวมค่ารถไฟ)</w:t>
            </w:r>
            <w:r w:rsidRPr="009178A2">
              <w:rPr>
                <w:rFonts w:ascii="EucrosiaUPC" w:eastAsia="Times New Roman" w:hAnsi="EucrosiaUPC" w:cs="EucrosiaUPC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 xml:space="preserve"> </w:t>
            </w:r>
            <w:r w:rsidRPr="009178A2">
              <w:rPr>
                <w:rFonts w:ascii="EucrosiaUPC" w:eastAsia="Times New Roma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–</w:t>
            </w:r>
            <w:r w:rsidRPr="009178A2">
              <w:rPr>
                <w:rFonts w:ascii="EucrosiaUPC" w:eastAsia="Times New Roma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เมืองฮวาเหลียน - ตงต้าเหมิน</w:t>
            </w:r>
            <w:proofErr w:type="spellStart"/>
            <w:r w:rsidRPr="009178A2">
              <w:rPr>
                <w:rFonts w:ascii="EucrosiaUPC" w:eastAsia="Times New Roma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ไนท์</w:t>
            </w:r>
            <w:proofErr w:type="spellEnd"/>
            <w:r w:rsidRPr="009178A2">
              <w:rPr>
                <w:rFonts w:ascii="EucrosiaUPC" w:eastAsia="Times New Roman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มาร์เก็ต</w:t>
            </w:r>
          </w:p>
          <w:p w14:paraId="52AD7AFB" w14:textId="48A24D2F" w:rsidR="009178A2" w:rsidRPr="009178A2" w:rsidRDefault="008C68A6" w:rsidP="009178A2">
            <w:pPr>
              <w:pStyle w:val="ListParagraph"/>
              <w:numPr>
                <w:ilvl w:val="0"/>
                <w:numId w:val="48"/>
              </w:num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bookmarkStart w:id="9" w:name="_Hlk177633704"/>
            <w:bookmarkEnd w:id="8"/>
            <w:r>
              <w:rPr>
                <w:rFonts w:ascii="Angsana New" w:eastAsia="SimSun" w:hAnsi="Angsana New"/>
                <w:b/>
                <w:bCs/>
                <w:color w:val="0000FF"/>
                <w:sz w:val="32"/>
                <w:szCs w:val="32"/>
                <w:lang w:eastAsia="ja-JP"/>
              </w:rPr>
              <w:t>F HOTEL</w:t>
            </w:r>
            <w:r w:rsidR="009178A2">
              <w:rPr>
                <w:rFonts w:ascii="Angsana New" w:eastAsia="SimSun" w:hAnsi="Angsana New"/>
                <w:b/>
                <w:bCs/>
                <w:color w:val="0000FF"/>
                <w:sz w:val="32"/>
                <w:szCs w:val="32"/>
                <w:lang w:eastAsia="ja-JP"/>
              </w:rPr>
              <w:t xml:space="preserve"> HUALIAN </w:t>
            </w:r>
            <w:r w:rsidR="009178A2" w:rsidRPr="009178A2">
              <w:rPr>
                <w:rFonts w:ascii="Angsana New" w:eastAsia="SimSun" w:hAnsi="Angsana New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  <w:bookmarkEnd w:id="9"/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6453E27F" w14:textId="77777777" w:rsidR="009178A2" w:rsidRDefault="009178A2" w:rsidP="00917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2A7D2876" wp14:editId="1E85FCE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-73660</wp:posOffset>
                  </wp:positionV>
                  <wp:extent cx="361315" cy="361315"/>
                  <wp:effectExtent l="0" t="0" r="635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012510E3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1544E392" wp14:editId="0EDB18D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-60960</wp:posOffset>
                  </wp:positionV>
                  <wp:extent cx="361315" cy="361315"/>
                  <wp:effectExtent l="0" t="0" r="635" b="635"/>
                  <wp:wrapNone/>
                  <wp:docPr id="1719706378" name="Picture 171970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vAlign w:val="center"/>
          </w:tcPr>
          <w:p w14:paraId="0605736A" w14:textId="77777777" w:rsidR="009178A2" w:rsidRPr="00AD2791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-</w:t>
            </w:r>
          </w:p>
        </w:tc>
      </w:tr>
      <w:tr w:rsidR="009178A2" w:rsidRPr="00AD2791" w14:paraId="2E1879DD" w14:textId="77777777" w:rsidTr="009178A2">
        <w:trPr>
          <w:trHeight w:val="1163"/>
        </w:trPr>
        <w:tc>
          <w:tcPr>
            <w:tcW w:w="1134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FFAEB8D" w14:textId="77777777" w:rsidR="009178A2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วันที่หก</w:t>
            </w:r>
          </w:p>
        </w:tc>
        <w:tc>
          <w:tcPr>
            <w:tcW w:w="7057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F2310BC" w14:textId="4FF246B6" w:rsidR="009178A2" w:rsidRDefault="00B85D1F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bookmarkStart w:id="10" w:name="_Hlk177046083"/>
            <w:bookmarkStart w:id="11" w:name="_Hlk155864965"/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พิพิธภัณฑ์หินกวงหลง </w:t>
            </w:r>
            <w: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หมู่บ้านเจียงจุน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ฝู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อุทยานหินทา</w:t>
            </w:r>
            <w:proofErr w:type="spellStart"/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โร</w:t>
            </w:r>
            <w:proofErr w:type="spellEnd"/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โกะ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(ด้านหน้า)</w:t>
            </w:r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หาดซีซิงถัน</w:t>
            </w:r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–</w:t>
            </w:r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สนามบินฮ</w:t>
            </w:r>
            <w:r w:rsidR="00865CF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วา</w:t>
            </w:r>
            <w:r w:rsidR="009178A2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เหลียน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</w:p>
          <w:bookmarkEnd w:id="10"/>
          <w:p w14:paraId="182B61EA" w14:textId="2DD1FE7B" w:rsidR="009178A2" w:rsidRPr="000B4C9C" w:rsidRDefault="009178A2" w:rsidP="009178A2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DE206C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>SL 73</w:t>
            </w:r>
            <w:r w:rsidR="00B85D1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>01</w:t>
            </w:r>
            <w:r w:rsidRPr="00DE206C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 xml:space="preserve"> </w:t>
            </w:r>
            <w:r w:rsidRPr="00ED1DA6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(1</w:t>
            </w:r>
            <w:r w:rsidR="00B85D1F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7</w:t>
            </w:r>
            <w:r w:rsidRPr="00ED1DA6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.</w:t>
            </w:r>
            <w:r w:rsidR="00B85D1F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4</w:t>
            </w:r>
            <w:r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0</w:t>
            </w:r>
            <w:r w:rsidRPr="00ED1DA6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– 2</w:t>
            </w:r>
            <w:r w:rsidR="00B85D1F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0</w:t>
            </w:r>
            <w:r w:rsidRPr="00ED1DA6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.</w:t>
            </w:r>
            <w:r w:rsidR="00B85D1F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3</w:t>
            </w:r>
            <w:r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0</w:t>
            </w:r>
            <w:r w:rsidRPr="00ED1DA6"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)</w:t>
            </w:r>
            <w:bookmarkEnd w:id="11"/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535803F5" w14:textId="77777777" w:rsidR="009178A2" w:rsidRDefault="009178A2" w:rsidP="00917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655419C" wp14:editId="0FC2AC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361315" cy="361315"/>
                  <wp:effectExtent l="0" t="0" r="635" b="635"/>
                  <wp:wrapNone/>
                  <wp:docPr id="1006940642" name="Picture 100694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29C9F73" w14:textId="77777777" w:rsidR="009178A2" w:rsidRDefault="009178A2" w:rsidP="00917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3A4F5945" wp14:editId="1120912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6985</wp:posOffset>
                  </wp:positionV>
                  <wp:extent cx="361315" cy="361315"/>
                  <wp:effectExtent l="0" t="0" r="635" b="635"/>
                  <wp:wrapNone/>
                  <wp:docPr id="1237894526" name="Picture 12378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vAlign w:val="center"/>
          </w:tcPr>
          <w:p w14:paraId="7D9DE99F" w14:textId="77777777" w:rsidR="009178A2" w:rsidRDefault="009178A2" w:rsidP="009178A2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-</w:t>
            </w:r>
          </w:p>
        </w:tc>
      </w:tr>
    </w:tbl>
    <w:bookmarkEnd w:id="0"/>
    <w:p w14:paraId="621B3F4E" w14:textId="6971694B" w:rsidR="008837B1" w:rsidRDefault="00193D3B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  <w:r>
        <w:rPr>
          <w:rFonts w:ascii="EucrosiaUPC" w:hAnsi="EucrosiaUPC" w:cs="EucrosiaUPC"/>
          <w:b/>
          <w:bCs/>
          <w:noProof/>
          <w:color w:val="FF0066"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DDB499C" wp14:editId="2842979A">
                <wp:simplePos x="0" y="0"/>
                <wp:positionH relativeFrom="margin">
                  <wp:posOffset>-40640</wp:posOffset>
                </wp:positionH>
                <wp:positionV relativeFrom="paragraph">
                  <wp:posOffset>125095</wp:posOffset>
                </wp:positionV>
                <wp:extent cx="6913880" cy="695325"/>
                <wp:effectExtent l="38100" t="38100" r="115570" b="1238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880" cy="695325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D826F" w14:textId="77777777" w:rsidR="00563F51" w:rsidRDefault="00563F51" w:rsidP="00EA5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DDB499C" id="Rectangle: Rounded Corners 4" o:spid="_x0000_s1026" style="position:absolute;margin-left:-3.2pt;margin-top:9.85pt;width:544.4pt;height:54.75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" fillcolor="#009e47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7F5D826F" w14:textId="77777777" w:rsidR="00563F51" w:rsidRDefault="00563F51" w:rsidP="00EA55AF"/>
                  </w:txbxContent>
                </v:textbox>
                <w10:wrap anchorx="margin"/>
              </v:roundrect>
            </w:pict>
          </mc:Fallback>
        </mc:AlternateContent>
      </w:r>
    </w:p>
    <w:p w14:paraId="0B9825AD" w14:textId="77777777" w:rsidR="008837B1" w:rsidRDefault="008837B1" w:rsidP="00345CBD">
      <w:pPr>
        <w:rPr>
          <w:rFonts w:ascii="EucrosiaUPC" w:hAnsi="EucrosiaUPC" w:cs="EucrosiaUPC"/>
          <w:b/>
          <w:bCs/>
          <w:color w:val="E36C0A"/>
          <w:sz w:val="36"/>
          <w:szCs w:val="36"/>
        </w:rPr>
      </w:pPr>
    </w:p>
    <w:p w14:paraId="49C1B2C4" w14:textId="0AA4A598" w:rsidR="00A43288" w:rsidRDefault="00A43288" w:rsidP="00345CBD">
      <w:pPr>
        <w:rPr>
          <w:rFonts w:ascii="EucrosiaUPC" w:hAnsi="EucrosiaUPC" w:cs="EucrosiaUPC"/>
          <w:b/>
          <w:bCs/>
          <w:color w:val="E36C0A"/>
          <w:sz w:val="36"/>
          <w:szCs w:val="36"/>
          <w:cs/>
        </w:rPr>
      </w:pPr>
    </w:p>
    <w:p w14:paraId="7BCD1FF1" w14:textId="018B920A" w:rsidR="00FF67C3" w:rsidRDefault="00FF67C3" w:rsidP="00324BD8">
      <w:pPr>
        <w:pStyle w:val="NoSpacing"/>
        <w:rPr>
          <w:rFonts w:ascii="EucrosiaUPC" w:hAnsi="EucrosiaUPC" w:cs="EucrosiaUPC"/>
          <w:b/>
          <w:bCs/>
          <w:color w:val="000000"/>
          <w:sz w:val="32"/>
          <w:szCs w:val="32"/>
        </w:rPr>
      </w:pPr>
    </w:p>
    <w:p w14:paraId="66DBA9B4" w14:textId="77777777" w:rsidR="00324BD8" w:rsidRPr="00324BD8" w:rsidRDefault="00324BD8" w:rsidP="00193D3B">
      <w:pPr>
        <w:pStyle w:val="NoSpacing"/>
        <w:rPr>
          <w:rFonts w:ascii="EucrosiaUPC" w:hAnsi="EucrosiaUPC" w:cs="EucrosiaUPC"/>
          <w:b/>
          <w:bCs/>
          <w:color w:val="1F3864" w:themeColor="accent1" w:themeShade="80"/>
          <w:sz w:val="14"/>
          <w:szCs w:val="14"/>
        </w:rPr>
      </w:pPr>
    </w:p>
    <w:p w14:paraId="4882A070" w14:textId="77777777" w:rsidR="00ED1DA6" w:rsidRDefault="00ED1DA6" w:rsidP="007F41C1">
      <w:pPr>
        <w:pStyle w:val="NoSpacing"/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50CDB26A" w14:textId="6199FD84" w:rsidR="00ED1DA6" w:rsidRDefault="00ED1DA6" w:rsidP="007F41C1">
      <w:pPr>
        <w:pStyle w:val="NoSpacing"/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 w:rsidRPr="009F027C">
        <w:rPr>
          <w:noProof/>
          <w:color w:val="1F3864" w:themeColor="accent1" w:themeShade="8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8F941F" wp14:editId="28E34668">
                <wp:simplePos x="0" y="0"/>
                <wp:positionH relativeFrom="margin">
                  <wp:posOffset>-19050</wp:posOffset>
                </wp:positionH>
                <wp:positionV relativeFrom="paragraph">
                  <wp:posOffset>12700</wp:posOffset>
                </wp:positionV>
                <wp:extent cx="6864985" cy="419100"/>
                <wp:effectExtent l="38100" t="38100" r="107315" b="11430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4985" cy="419100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A4897" w14:textId="10746AD1" w:rsidR="002E38B4" w:rsidRPr="009D683A" w:rsidRDefault="002E38B4" w:rsidP="002E38B4">
                            <w:pPr>
                              <w:pStyle w:val="NoSpacing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F41C1" w:rsidRPr="007F41C1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ED1DA6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สนามบินไถหนาน</w:t>
                            </w:r>
                          </w:p>
                          <w:p w14:paraId="16CF8D1E" w14:textId="77777777" w:rsidR="002E38B4" w:rsidRDefault="002E38B4" w:rsidP="002E38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78F941F" id="Rectangle: Rounded Corners 12" o:spid="_x0000_s1027" style="position:absolute;left:0;text-align:left;margin-left:-1.5pt;margin-top:1pt;width:540.5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24A4897" w14:textId="10746AD1" w:rsidR="002E38B4" w:rsidRPr="009D683A" w:rsidRDefault="002E38B4" w:rsidP="002E38B4">
                      <w:pPr>
                        <w:pStyle w:val="NoSpacing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7F41C1" w:rsidRPr="007F41C1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ED1DA6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สนามบินไถหนาน</w:t>
                      </w:r>
                    </w:p>
                    <w:p w14:paraId="16CF8D1E" w14:textId="77777777" w:rsidR="002E38B4" w:rsidRDefault="002E38B4" w:rsidP="002E38B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FACC5C" w14:textId="2647743A" w:rsidR="00ED1DA6" w:rsidRDefault="00ED1DA6" w:rsidP="007F41C1">
      <w:pPr>
        <w:pStyle w:val="NoSpacing"/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50BA69FC" w14:textId="36678390" w:rsidR="005D46A4" w:rsidRDefault="005D46A4" w:rsidP="005D46A4">
      <w:pPr>
        <w:pStyle w:val="NoSpacing"/>
        <w:ind w:left="1418" w:hanging="1418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B5305C2" wp14:editId="3210BA7B">
                <wp:simplePos x="0" y="0"/>
                <wp:positionH relativeFrom="margin">
                  <wp:posOffset>-28575</wp:posOffset>
                </wp:positionH>
                <wp:positionV relativeFrom="paragraph">
                  <wp:posOffset>1880870</wp:posOffset>
                </wp:positionV>
                <wp:extent cx="6843395" cy="695325"/>
                <wp:effectExtent l="38100" t="38100" r="109855" b="123825"/>
                <wp:wrapTopAndBottom/>
                <wp:docPr id="14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3395" cy="695325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7192F" w14:textId="0D10CC70" w:rsidR="005D46A4" w:rsidRPr="005D46A4" w:rsidRDefault="002E38B4" w:rsidP="005D46A4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ที่สอง</w:t>
                            </w:r>
                            <w:r w:rsidR="008C20B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D46A4" w:rsidRPr="005D46A4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สนามบินไถหนาน</w:t>
                            </w:r>
                            <w:r w:rsidR="005D46A4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46A4" w:rsidRPr="005D46A4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D46A4" w:rsidRPr="005D46A4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</w:t>
                            </w:r>
                            <w:r w:rsidR="005D46A4" w:rsidRPr="005D46A4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="005D46A4" w:rsidRPr="005D46A4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อา</w:t>
                            </w:r>
                            <w:r w:rsidR="00865CF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5D46A4" w:rsidRPr="005D46A4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ลีซาน - นั่งรถไฟโบราณชมสวนสนพันปี – ชิมชาอู่หลง - เมืองไถจง – </w:t>
                            </w:r>
                            <w:r w:rsidR="00865CF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ไถจง</w:t>
                            </w:r>
                            <w:r w:rsidR="005D46A4" w:rsidRPr="005D46A4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ไนท์มาร์เก็ต</w:t>
                            </w:r>
                          </w:p>
                          <w:p w14:paraId="7C2B03B2" w14:textId="69EDDD97" w:rsidR="002E38B4" w:rsidRPr="009D683A" w:rsidRDefault="003236F1" w:rsidP="005D46A4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1939C4FE" w14:textId="77777777" w:rsidR="002E38B4" w:rsidRDefault="002E38B4" w:rsidP="002E38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B5305C2" id="Rectangle: Rounded Corners 14" o:spid="_x0000_s1028" style="position:absolute;left:0;text-align:left;margin-left:-2.25pt;margin-top:148.1pt;width:538.85pt;height:54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FD7192F" w14:textId="0D10CC70" w:rsidR="005D46A4" w:rsidRPr="005D46A4" w:rsidRDefault="002E38B4" w:rsidP="005D46A4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="008C20B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5D46A4" w:rsidRPr="005D46A4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สนามบินไถหนาน</w:t>
                      </w:r>
                      <w:r w:rsidR="005D46A4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46A4" w:rsidRPr="005D46A4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D46A4" w:rsidRPr="005D46A4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</w:t>
                      </w:r>
                      <w:r w:rsidR="005D46A4" w:rsidRPr="005D46A4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ิ</w:t>
                      </w:r>
                      <w:r w:rsidR="005D46A4" w:rsidRPr="005D46A4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อา</w:t>
                      </w:r>
                      <w:r w:rsidR="00865CFF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 w:rsidR="005D46A4" w:rsidRPr="005D46A4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ลีซาน - นั่งรถไฟโบราณชมสวนสนพันปี – ชิมชาอู่หลง - เมืองไถจง – </w:t>
                      </w:r>
                      <w:r w:rsidR="00865CFF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ไถจง</w:t>
                      </w:r>
                      <w:r w:rsidR="005D46A4" w:rsidRPr="005D46A4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ไนท์มาร์เก็ต</w:t>
                      </w:r>
                    </w:p>
                    <w:p w14:paraId="7C2B03B2" w14:textId="69EDDD97" w:rsidR="002E38B4" w:rsidRPr="009D683A" w:rsidRDefault="003236F1" w:rsidP="005D46A4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1939C4FE" w14:textId="77777777" w:rsidR="002E38B4" w:rsidRDefault="002E38B4" w:rsidP="002E38B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0D66DC3" wp14:editId="3573B6E1">
                <wp:simplePos x="0" y="0"/>
                <wp:positionH relativeFrom="margin">
                  <wp:align>left</wp:align>
                </wp:positionH>
                <wp:positionV relativeFrom="paragraph">
                  <wp:posOffset>588645</wp:posOffset>
                </wp:positionV>
                <wp:extent cx="6845935" cy="1190625"/>
                <wp:effectExtent l="0" t="0" r="12065" b="28575"/>
                <wp:wrapThrough wrapText="bothSides">
                  <wp:wrapPolygon edited="0">
                    <wp:start x="0" y="0"/>
                    <wp:lineTo x="0" y="21773"/>
                    <wp:lineTo x="21578" y="21773"/>
                    <wp:lineTo x="21578" y="0"/>
                    <wp:lineTo x="0" y="0"/>
                  </wp:wrapPolygon>
                </wp:wrapThrough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E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A44DC3" w14:textId="77777777" w:rsidR="005D46A4" w:rsidRPr="006A4E26" w:rsidRDefault="005D46A4" w:rsidP="005D46A4">
                            <w:pPr>
                              <w:tabs>
                                <w:tab w:val="left" w:pos="284"/>
                              </w:tabs>
                              <w:ind w:left="1276" w:hanging="1440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*** หมายเหตุ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lang w:eastAsia="ja-JP"/>
                              </w:rPr>
                              <w:t xml:space="preserve"> : 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เคาน์เตอร์เช็คอินปิดบริการก่อนเวลาเครื่องออก 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lang w:eastAsia="ja-JP"/>
                              </w:rPr>
                              <w:t>60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lang w:eastAsia="ja-JP"/>
                              </w:rPr>
                              <w:t>45</w:t>
                            </w:r>
                            <w:r w:rsidRPr="006A4E26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009E47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นาที ***</w:t>
                            </w:r>
                          </w:p>
                          <w:p w14:paraId="57055A82" w14:textId="33ECFA61" w:rsidR="005D46A4" w:rsidRDefault="005D46A4" w:rsidP="005D46A4">
                            <w:pPr>
                              <w:tabs>
                                <w:tab w:val="left" w:pos="284"/>
                              </w:tabs>
                              <w:ind w:left="1440" w:hanging="1440"/>
                              <w:jc w:val="center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ตั๋วเครื่องบินเป็นตั๋วกรุ๊ปสำหรับคณะทัวร์ ระบบของสายการบินจะทำการแรนดอมที่นั่ง น้ำหนักกระเป๋า</w:t>
                            </w:r>
                            <w:r>
                              <w:rPr>
                                <w:rFonts w:ascii="EucrosiaUPC" w:hAnsi="EucrosiaUPC" w:cs="EucrosiaUPC" w:hint="cs"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15</w:t>
                            </w:r>
                            <w:r>
                              <w:rPr>
                                <w:rFonts w:ascii="EucrosiaUPC" w:hAnsi="EucrosiaUPC" w:cs="EucrosiaUPC" w:hint="cs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กก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./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ท่าน</w:t>
                            </w:r>
                          </w:p>
                          <w:p w14:paraId="4B408827" w14:textId="25A8EF3A" w:rsidR="005D46A4" w:rsidRDefault="005D46A4" w:rsidP="005D46A4">
                            <w:pPr>
                              <w:tabs>
                                <w:tab w:val="left" w:pos="284"/>
                              </w:tabs>
                              <w:ind w:left="1440" w:hanging="1440"/>
                              <w:jc w:val="center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ขึ้นเครื่อง 7กก./ท่าน หากต้องการซื้อน้ำหนักกระเป๋าเพิ่ม ต้องแจ้ง</w:t>
                            </w:r>
                            <w:r w:rsidR="008C20BA"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ตรวจสอบ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ล่วงหน้าก่อนเดินทาง </w:t>
                            </w:r>
                            <w:r>
                              <w:rPr>
                                <w:rFonts w:ascii="EucrosiaUPC" w:hAnsi="EucrosiaUPC" w:cs="EucrosiaUPC" w:hint="cs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วันทำการ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0D66DC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9" type="#_x0000_t202" style="position:absolute;left:0;text-align:left;margin-left:0;margin-top:46.35pt;width:539.05pt;height:93.75pt;z-index:251857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" fillcolor="window" strokecolor="#009e47" strokeweight="1pt">
                <v:textbox>
                  <w:txbxContent>
                    <w:p w14:paraId="2DA44DC3" w14:textId="77777777" w:rsidR="005D46A4" w:rsidRPr="006A4E26" w:rsidRDefault="005D46A4" w:rsidP="005D46A4">
                      <w:pPr>
                        <w:tabs>
                          <w:tab w:val="left" w:pos="284"/>
                        </w:tabs>
                        <w:ind w:left="1276" w:hanging="1440"/>
                        <w:jc w:val="thaiDistribute"/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lang w:eastAsia="ja-JP"/>
                        </w:rPr>
                      </w:pP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cs/>
                          <w:lang w:eastAsia="ja-JP"/>
                        </w:rPr>
                        <w:t>*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cs/>
                          <w:lang w:eastAsia="ja-JP"/>
                        </w:rPr>
                        <w:t>** หมายเหตุ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lang w:eastAsia="ja-JP"/>
                        </w:rPr>
                        <w:t xml:space="preserve"> : 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cs/>
                          <w:lang w:eastAsia="ja-JP"/>
                        </w:rPr>
                        <w:t xml:space="preserve">เคาน์เตอร์เช็คอินปิดบริการก่อนเวลาเครื่องออก 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lang w:eastAsia="ja-JP"/>
                        </w:rPr>
                        <w:t>60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cs/>
                          <w:lang w:eastAsia="ja-JP"/>
                        </w:rPr>
                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lang w:eastAsia="ja-JP"/>
                        </w:rPr>
                        <w:t>45</w:t>
                      </w:r>
                      <w:r w:rsidRPr="006A4E26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009E47"/>
                          <w:sz w:val="32"/>
                          <w:szCs w:val="32"/>
                          <w:cs/>
                          <w:lang w:eastAsia="ja-JP"/>
                        </w:rPr>
                        <w:t xml:space="preserve"> นาที ***</w:t>
                      </w:r>
                    </w:p>
                    <w:p w14:paraId="57055A82" w14:textId="33ECFA61" w:rsidR="005D46A4" w:rsidRDefault="005D46A4" w:rsidP="005D46A4">
                      <w:pPr>
                        <w:tabs>
                          <w:tab w:val="left" w:pos="284"/>
                        </w:tabs>
                        <w:ind w:left="1440" w:hanging="1440"/>
                        <w:jc w:val="center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ตั๋วเครื่องบินเป็นตั๋วกรุ๊ปสำหรับคณะทัวร์ ระบบของสายการบินจะทำการแรนดอมที่นั่ง น้ำหนักกระเป๋า</w:t>
                      </w:r>
                      <w:r>
                        <w:rPr>
                          <w:rFonts w:ascii="EucrosiaUPC" w:hAnsi="EucrosiaUPC" w:cs="EucrosiaUPC" w:hint="cs"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15</w:t>
                      </w:r>
                      <w:r>
                        <w:rPr>
                          <w:rFonts w:ascii="EucrosiaUPC" w:hAnsi="EucrosiaUPC" w:cs="EucrosiaUPC" w:hint="cs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กก</w:t>
                      </w: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</w:rPr>
                        <w:t>./</w:t>
                      </w: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ท่าน</w:t>
                      </w:r>
                    </w:p>
                    <w:p w14:paraId="4B408827" w14:textId="25A8EF3A" w:rsidR="005D46A4" w:rsidRDefault="005D46A4" w:rsidP="005D46A4">
                      <w:pPr>
                        <w:tabs>
                          <w:tab w:val="left" w:pos="284"/>
                        </w:tabs>
                        <w:ind w:left="1440" w:hanging="1440"/>
                        <w:jc w:val="center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ขึ้นเครื่อง 7กก./ท่าน หากต้องการซื้อน้ำหนักกระเป๋าเพิ่ม ต้องแจ้ง</w:t>
                      </w:r>
                      <w:r w:rsidR="008C20BA"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ตรวจสอบ</w:t>
                      </w: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ล่วงหน้าก่อนเดินทาง </w:t>
                      </w:r>
                      <w:r>
                        <w:rPr>
                          <w:rFonts w:ascii="EucrosiaUPC" w:hAnsi="EucrosiaUPC" w:cs="EucrosiaUPC" w:hint="cs"/>
                          <w:bCs/>
                          <w:color w:val="000000" w:themeColor="text1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วันทำการ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D1DA6">
        <w:rPr>
          <w:rFonts w:ascii="EucrosiaUPC" w:hAnsi="EucrosiaUPC" w:cs="EucrosiaUPC"/>
          <w:b/>
          <w:bCs/>
          <w:sz w:val="32"/>
          <w:szCs w:val="32"/>
        </w:rPr>
        <w:t>23</w:t>
      </w:r>
      <w:r w:rsidR="007F41C1" w:rsidRPr="007F41C1">
        <w:rPr>
          <w:rFonts w:ascii="EucrosiaUPC" w:hAnsi="EucrosiaUPC" w:cs="EucrosiaUPC" w:hint="cs"/>
          <w:b/>
          <w:bCs/>
          <w:sz w:val="32"/>
          <w:szCs w:val="32"/>
          <w:cs/>
        </w:rPr>
        <w:t>.</w:t>
      </w:r>
      <w:r w:rsidR="00ED1DA6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="007F41C1" w:rsidRPr="007F41C1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="00E94866" w:rsidRPr="00AD2791">
        <w:rPr>
          <w:rFonts w:ascii="EucrosiaUPC" w:hAnsi="EucrosiaUPC" w:cs="EucrosiaUPC"/>
          <w:color w:val="000000"/>
          <w:sz w:val="32"/>
          <w:szCs w:val="32"/>
          <w:cs/>
        </w:rPr>
        <w:tab/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พร้อมกันที่</w:t>
      </w:r>
      <w:r w:rsidR="007F41C1" w:rsidRPr="007F41C1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ท่าอากาศยานดอนเมือง</w:t>
      </w:r>
      <w:r w:rsidR="007F41C1" w:rsidRPr="007F41C1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อาคารผู้โดยสารระหว่างประเทศ</w:t>
      </w:r>
      <w:r w:rsidR="007F41C1" w:rsidRPr="007F41C1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เคา</w:t>
      </w:r>
      <w:proofErr w:type="spellStart"/>
      <w:r w:rsidR="007F41C1" w:rsidRPr="007F41C1">
        <w:rPr>
          <w:rFonts w:ascii="EucrosiaUPC" w:hAnsi="EucrosiaUPC" w:cs="EucrosiaUPC" w:hint="cs"/>
          <w:sz w:val="32"/>
          <w:szCs w:val="32"/>
          <w:cs/>
        </w:rPr>
        <w:t>ท์เต</w:t>
      </w:r>
      <w:proofErr w:type="spellEnd"/>
      <w:r w:rsidR="007F41C1" w:rsidRPr="007F41C1">
        <w:rPr>
          <w:rFonts w:ascii="EucrosiaUPC" w:hAnsi="EucrosiaUPC" w:cs="EucrosiaUPC" w:hint="cs"/>
          <w:sz w:val="32"/>
          <w:szCs w:val="32"/>
          <w:cs/>
        </w:rPr>
        <w:t>อร์สายการบิน</w:t>
      </w:r>
      <w:r w:rsidR="007F41C1" w:rsidRPr="007F41C1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/>
          <w:sz w:val="32"/>
          <w:szCs w:val="32"/>
        </w:rPr>
        <w:t xml:space="preserve">THAI LION </w:t>
      </w:r>
      <w:proofErr w:type="gramStart"/>
      <w:r w:rsidR="007F41C1" w:rsidRPr="007F41C1">
        <w:rPr>
          <w:rFonts w:ascii="EucrosiaUPC" w:hAnsi="EucrosiaUPC" w:cs="EucrosiaUPC"/>
          <w:sz w:val="32"/>
          <w:szCs w:val="32"/>
        </w:rPr>
        <w:t xml:space="preserve">AIR  </w:t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โดยมีเจ้าหน้าที่คอยอำนวยความสะดวกตรวจเช็คเอกสารและสัมภาระ</w:t>
      </w:r>
      <w:proofErr w:type="gramEnd"/>
      <w:r w:rsidR="007F41C1" w:rsidRPr="007F41C1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 w:hint="cs"/>
          <w:sz w:val="32"/>
          <w:szCs w:val="32"/>
          <w:cs/>
        </w:rPr>
        <w:t>ก่อนการเดินทาง</w:t>
      </w:r>
      <w:r w:rsidR="00D41942">
        <w:rPr>
          <w:rFonts w:ascii="EucrosiaUPC" w:hAnsi="EucrosiaUPC" w:cs="EucrosiaUPC"/>
          <w:sz w:val="32"/>
          <w:szCs w:val="32"/>
          <w:cs/>
        </w:rPr>
        <w:tab/>
      </w:r>
      <w:r w:rsidR="000F75A9" w:rsidRPr="00AD2791">
        <w:rPr>
          <w:rFonts w:ascii="EucrosiaUPC" w:hAnsi="EucrosiaUPC" w:cs="EucrosiaUPC"/>
          <w:b/>
          <w:bCs/>
          <w:color w:val="FF0066"/>
          <w:sz w:val="32"/>
          <w:szCs w:val="32"/>
        </w:rPr>
        <w:t xml:space="preserve"> </w:t>
      </w:r>
      <w:r w:rsidR="00ED1DA6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</w:p>
    <w:p w14:paraId="6710E5AB" w14:textId="341B9993" w:rsidR="007F41C1" w:rsidRDefault="007F41C1" w:rsidP="008C4B58">
      <w:pPr>
        <w:pStyle w:val="NoSpacing"/>
        <w:ind w:left="1418" w:hanging="1418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</w:rPr>
        <w:t>0</w:t>
      </w:r>
      <w:r w:rsidR="005D46A4"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.3</w:t>
      </w:r>
      <w:r w:rsidR="005D46A4">
        <w:rPr>
          <w:rFonts w:ascii="EucrosiaUPC" w:hAnsi="EucrosiaUPC" w:cs="EucrosiaUPC"/>
          <w:b/>
          <w:bCs/>
          <w:color w:val="000000"/>
          <w:sz w:val="32"/>
          <w:szCs w:val="32"/>
        </w:rPr>
        <w:t>5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ab/>
      </w:r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นำท่านออกเดินทางสู่สนามบิน</w:t>
      </w:r>
      <w:r w:rsidR="005D46A4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ไถหนาน</w:t>
      </w:r>
      <w:r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โดยสายการบิน</w:t>
      </w:r>
      <w:proofErr w:type="spellStart"/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ไล</w:t>
      </w:r>
      <w:proofErr w:type="spellEnd"/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อ้อน</w:t>
      </w:r>
      <w:r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แอร์</w:t>
      </w:r>
      <w:r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เที่ยวบินที่</w:t>
      </w:r>
      <w:r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AA69B5">
        <w:rPr>
          <w:rFonts w:ascii="EucrosiaUPC" w:hAnsi="EucrosiaUPC" w:cs="EucrosiaUPC"/>
          <w:b/>
          <w:bCs/>
          <w:sz w:val="32"/>
          <w:szCs w:val="32"/>
        </w:rPr>
        <w:t>SL 73</w:t>
      </w:r>
      <w:r w:rsidR="008C68A6">
        <w:rPr>
          <w:rFonts w:ascii="EucrosiaUPC" w:hAnsi="EucrosiaUPC" w:cs="EucrosiaUPC"/>
          <w:b/>
          <w:bCs/>
          <w:sz w:val="32"/>
          <w:szCs w:val="32"/>
        </w:rPr>
        <w:t>5</w:t>
      </w:r>
      <w:r w:rsidR="005D46A4">
        <w:rPr>
          <w:rFonts w:ascii="EucrosiaUPC" w:hAnsi="EucrosiaUPC" w:cs="EucrosiaUPC"/>
          <w:b/>
          <w:bCs/>
          <w:sz w:val="32"/>
          <w:szCs w:val="32"/>
        </w:rPr>
        <w:t>0</w:t>
      </w:r>
      <w:r w:rsidRPr="00AA69B5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21533E47" w14:textId="4B7C33B5" w:rsidR="00FC0D1E" w:rsidRPr="005D46A4" w:rsidRDefault="005D46A4" w:rsidP="005D46A4">
      <w:pPr>
        <w:pStyle w:val="NoSpacing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</w:rPr>
        <w:t>07</w:t>
      </w:r>
      <w:r w:rsidR="007F41C1">
        <w:rPr>
          <w:rFonts w:ascii="EucrosiaUPC" w:hAnsi="EucrosiaUPC" w:cs="EucrosiaUPC"/>
          <w:b/>
          <w:bCs/>
          <w:color w:val="000000"/>
          <w:sz w:val="32"/>
          <w:szCs w:val="32"/>
        </w:rPr>
        <w:t>.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0</w:t>
      </w:r>
      <w:r w:rsidR="00865CFF">
        <w:rPr>
          <w:rFonts w:ascii="EucrosiaUPC" w:hAnsi="EucrosiaUPC" w:cs="EucrosiaUPC"/>
          <w:b/>
          <w:bCs/>
          <w:color w:val="000000"/>
          <w:sz w:val="32"/>
          <w:szCs w:val="32"/>
        </w:rPr>
        <w:t>0</w:t>
      </w:r>
      <w:r w:rsidR="007F41C1">
        <w:rPr>
          <w:rFonts w:ascii="EucrosiaUPC" w:hAnsi="EucrosiaUPC" w:cs="EucrosiaUPC"/>
          <w:b/>
          <w:bCs/>
          <w:color w:val="000000"/>
          <w:sz w:val="32"/>
          <w:szCs w:val="32"/>
        </w:rPr>
        <w:tab/>
      </w:r>
      <w:r w:rsidR="007F41C1">
        <w:rPr>
          <w:rFonts w:ascii="EucrosiaUPC" w:hAnsi="EucrosiaUPC" w:cs="EucrosiaUPC"/>
          <w:b/>
          <w:bCs/>
          <w:color w:val="000000"/>
          <w:sz w:val="32"/>
          <w:szCs w:val="32"/>
        </w:rPr>
        <w:tab/>
      </w:r>
      <w:r w:rsidR="007F41C1"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ถึงท่าอากาศยาน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ไถหนาน</w:t>
      </w:r>
      <w:r w:rsidR="007F41C1"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7F41C1" w:rsidRPr="007F41C1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หลังจากผ่านพิธีการตรวจคนเข้าเมืองและศุลกากรเรียบร้อยแล้ว</w:t>
      </w:r>
      <w:r w:rsidR="007F41C1" w:rsidRPr="007F41C1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14:paraId="268BAC42" w14:textId="77777777" w:rsidR="00865CFF" w:rsidRDefault="0044002E" w:rsidP="0044002E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51B8774A" wp14:editId="3E1803A9">
            <wp:simplePos x="0" y="0"/>
            <wp:positionH relativeFrom="column">
              <wp:posOffset>897255</wp:posOffset>
            </wp:positionH>
            <wp:positionV relativeFrom="paragraph">
              <wp:posOffset>31115</wp:posOffset>
            </wp:positionV>
            <wp:extent cx="2920365" cy="1945005"/>
            <wp:effectExtent l="0" t="0" r="0" b="0"/>
            <wp:wrapThrough wrapText="bothSides">
              <wp:wrapPolygon edited="0">
                <wp:start x="0" y="0"/>
                <wp:lineTo x="0" y="21367"/>
                <wp:lineTo x="21417" y="21367"/>
                <wp:lineTo x="21417" y="0"/>
                <wp:lineTo x="0" y="0"/>
              </wp:wrapPolygon>
            </wp:wrapThrough>
            <wp:docPr id="1036718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1C1" w:rsidRPr="00FF67C3">
        <w:rPr>
          <w:rFonts w:ascii="EucrosiaUPC" w:hAnsi="EucrosiaUPC" w:cs="EucrosiaUPC"/>
          <w:sz w:val="32"/>
          <w:szCs w:val="32"/>
          <w:cs/>
        </w:rPr>
        <w:t xml:space="preserve">นำท่านเดินทางสู่ </w:t>
      </w:r>
      <w:r w:rsidR="007F41C1"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อุทยานแห่งชาติอา</w:t>
      </w:r>
      <w:r w:rsidR="00865CFF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ห</w:t>
      </w:r>
      <w:r w:rsidR="007F41C1"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ลีซาน</w:t>
      </w:r>
      <w:r w:rsidR="007F41C1" w:rsidRPr="00B166FD">
        <w:rPr>
          <w:rFonts w:ascii="EucrosiaUPC" w:hAnsi="EucrosiaUPC" w:cs="EucrosiaUPC"/>
          <w:sz w:val="32"/>
          <w:szCs w:val="32"/>
          <w:cs/>
        </w:rPr>
        <w:t xml:space="preserve"> 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>ตั้งอยู่ในเขตเมืองเจ</w:t>
      </w:r>
      <w:proofErr w:type="spellStart"/>
      <w:r w:rsidR="007F41C1" w:rsidRPr="00FF67C3">
        <w:rPr>
          <w:rFonts w:ascii="EucrosiaUPC" w:hAnsi="EucrosiaUPC" w:cs="EucrosiaUPC"/>
          <w:sz w:val="32"/>
          <w:szCs w:val="32"/>
          <w:cs/>
        </w:rPr>
        <w:t>ีย</w:t>
      </w:r>
      <w:proofErr w:type="spellEnd"/>
      <w:r w:rsidR="007F41C1" w:rsidRPr="00FF67C3">
        <w:rPr>
          <w:rFonts w:ascii="EucrosiaUPC" w:hAnsi="EucrosiaUPC" w:cs="EucrosiaUPC"/>
          <w:sz w:val="32"/>
          <w:szCs w:val="32"/>
          <w:cs/>
        </w:rPr>
        <w:t xml:space="preserve">อี้ ทางตอนกลางของไต้หวัน ครอบคลุมพื้นที่ถึง </w:t>
      </w:r>
      <w:r w:rsidR="007F41C1" w:rsidRPr="00FF67C3">
        <w:rPr>
          <w:rFonts w:ascii="EucrosiaUPC" w:hAnsi="EucrosiaUPC" w:cs="EucrosiaUPC"/>
          <w:sz w:val="32"/>
          <w:szCs w:val="32"/>
        </w:rPr>
        <w:t xml:space="preserve">1,400 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>เฮก</w:t>
      </w:r>
      <w:proofErr w:type="spellStart"/>
      <w:r w:rsidR="007F41C1" w:rsidRPr="00FF67C3">
        <w:rPr>
          <w:rFonts w:ascii="EucrosiaUPC" w:hAnsi="EucrosiaUPC" w:cs="EucrosiaUPC"/>
          <w:sz w:val="32"/>
          <w:szCs w:val="32"/>
          <w:cs/>
        </w:rPr>
        <w:t>เต</w:t>
      </w:r>
      <w:proofErr w:type="spellEnd"/>
      <w:r w:rsidR="007F41C1" w:rsidRPr="00FF67C3">
        <w:rPr>
          <w:rFonts w:ascii="EucrosiaUPC" w:hAnsi="EucrosiaUPC" w:cs="EucrosiaUPC"/>
          <w:sz w:val="32"/>
          <w:szCs w:val="32"/>
          <w:cs/>
        </w:rPr>
        <w:t>อร์ จุดเด่นอยู่ที่ภูเขาอา</w:t>
      </w:r>
      <w:r w:rsidR="00865CFF">
        <w:rPr>
          <w:rFonts w:ascii="EucrosiaUPC" w:hAnsi="EucrosiaUPC" w:cs="EucrosiaUPC" w:hint="cs"/>
          <w:sz w:val="32"/>
          <w:szCs w:val="32"/>
          <w:cs/>
        </w:rPr>
        <w:t>ห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 xml:space="preserve">ลีซาน สูงประมาณ </w:t>
      </w:r>
      <w:r w:rsidR="007F41C1" w:rsidRPr="00FF67C3">
        <w:rPr>
          <w:rFonts w:ascii="EucrosiaUPC" w:hAnsi="EucrosiaUPC" w:cs="EucrosiaUPC"/>
          <w:sz w:val="32"/>
          <w:szCs w:val="32"/>
        </w:rPr>
        <w:t xml:space="preserve">2,200 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 xml:space="preserve">เมตรจากระดับน้ำทะเล ทำให้บรรยากาศรอบอุทยานเย็นสบาย มีอุณหภูมิราว </w:t>
      </w:r>
      <w:r w:rsidR="007F41C1" w:rsidRPr="00FF67C3">
        <w:rPr>
          <w:rFonts w:ascii="EucrosiaUPC" w:hAnsi="EucrosiaUPC" w:cs="EucrosiaUPC"/>
          <w:sz w:val="32"/>
          <w:szCs w:val="32"/>
        </w:rPr>
        <w:t xml:space="preserve">10.6 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 xml:space="preserve">องศาเซลเซียสเท่านั้น ด้วยทัศนียภาพที่สวยงามและอากาศที่ดี ทำให้อุทยานแห่งนี้ได้รับความนิยมจากนักท่องเที่ยวมากมาย และให้ท่านได้เดินชมสวนสนพันปี จากนั้นให้ท่านได้นั่ง </w:t>
      </w:r>
      <w:r w:rsidR="007F41C1"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รถไฟโบราณ</w:t>
      </w:r>
      <w:r w:rsidR="007F41C1" w:rsidRPr="00B166F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>ซึ่งเป็นเอกลักษณ์ของอา</w:t>
      </w:r>
      <w:r w:rsidR="00865CFF">
        <w:rPr>
          <w:rFonts w:ascii="EucrosiaUPC" w:hAnsi="EucrosiaUPC" w:cs="EucrosiaUPC" w:hint="cs"/>
          <w:sz w:val="32"/>
          <w:szCs w:val="32"/>
          <w:cs/>
        </w:rPr>
        <w:t>ห</w:t>
      </w:r>
      <w:r w:rsidR="007F41C1" w:rsidRPr="00FF67C3">
        <w:rPr>
          <w:rFonts w:ascii="EucrosiaUPC" w:hAnsi="EucrosiaUPC" w:cs="EucrosiaUPC"/>
          <w:sz w:val="32"/>
          <w:szCs w:val="32"/>
          <w:cs/>
        </w:rPr>
        <w:t>ลีซาน  เพื่อให้ท่านได้ชมทัศยภาพของ</w:t>
      </w:r>
    </w:p>
    <w:p w14:paraId="338042EE" w14:textId="475F1A95" w:rsidR="00A26720" w:rsidRPr="0044002E" w:rsidRDefault="007F41C1" w:rsidP="0044002E">
      <w:pPr>
        <w:ind w:left="1440"/>
        <w:jc w:val="thaiDistribute"/>
        <w:rPr>
          <w:rFonts w:ascii="EucrosiaUPC" w:hAnsi="EucrosiaUPC" w:cs="EucrosiaUPC"/>
          <w:sz w:val="32"/>
          <w:szCs w:val="32"/>
          <w:cs/>
        </w:rPr>
      </w:pPr>
      <w:r w:rsidRPr="00FF67C3">
        <w:rPr>
          <w:rFonts w:ascii="EucrosiaUPC" w:hAnsi="EucrosiaUPC" w:cs="EucrosiaUPC"/>
          <w:sz w:val="32"/>
          <w:szCs w:val="32"/>
          <w:cs/>
        </w:rPr>
        <w:t>อา</w:t>
      </w:r>
      <w:r w:rsidR="00865CFF">
        <w:rPr>
          <w:rFonts w:ascii="EucrosiaUPC" w:hAnsi="EucrosiaUPC" w:cs="EucrosiaUPC" w:hint="cs"/>
          <w:sz w:val="32"/>
          <w:szCs w:val="32"/>
          <w:cs/>
        </w:rPr>
        <w:t>ห</w:t>
      </w:r>
      <w:r w:rsidRPr="00FF67C3">
        <w:rPr>
          <w:rFonts w:ascii="EucrosiaUPC" w:hAnsi="EucrosiaUPC" w:cs="EucrosiaUPC"/>
          <w:sz w:val="32"/>
          <w:szCs w:val="32"/>
          <w:cs/>
        </w:rPr>
        <w:t>ลีซานและสัมผัสอากาศเย็นสบายร่มรื่นภายในอุทยาน</w:t>
      </w:r>
    </w:p>
    <w:p w14:paraId="7853DD59" w14:textId="2B929073" w:rsidR="00F25B74" w:rsidRPr="00F25B74" w:rsidRDefault="00F25B74" w:rsidP="00F25B74">
      <w:pPr>
        <w:ind w:left="1440" w:hanging="1440"/>
        <w:rPr>
          <w:rFonts w:ascii="EucrosiaUPC" w:hAnsi="EucrosiaUPC" w:cs="EucrosiaUPC"/>
          <w:b/>
          <w:bCs/>
          <w:color w:val="0000CC"/>
          <w:sz w:val="32"/>
          <w:szCs w:val="32"/>
          <w:cs/>
          <w:lang w:eastAsia="ja-JP"/>
        </w:rPr>
      </w:pPr>
      <w:r w:rsidRPr="00AD2791">
        <w:rPr>
          <w:rFonts w:ascii="EucrosiaUPC" w:eastAsia="Angsana New" w:hAnsi="EucrosiaUPC" w:cs="EucrosiaUPC"/>
          <w:b/>
          <w:bCs/>
          <w:color w:val="0000CC"/>
          <w:sz w:val="32"/>
          <w:szCs w:val="32"/>
          <w:cs/>
        </w:rPr>
        <w:t>เที่ยง</w:t>
      </w:r>
      <w:r w:rsidRPr="00AD2791">
        <w:rPr>
          <w:rFonts w:ascii="EucrosiaUPC" w:eastAsia="Angsana New" w:hAnsi="EucrosiaUPC" w:cs="EucrosiaUPC"/>
          <w:b/>
          <w:bCs/>
          <w:color w:val="0000CC"/>
          <w:sz w:val="32"/>
          <w:szCs w:val="32"/>
          <w:cs/>
        </w:rPr>
        <w:tab/>
      </w:r>
      <w:r w:rsidR="00FF2746"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>รับประทานอาหาร</w:t>
      </w:r>
      <w:r w:rsidR="00FF2746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กลางวัน</w:t>
      </w:r>
      <w:r w:rsidR="00FF2746"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 xml:space="preserve"> ณ </w:t>
      </w:r>
      <w:r w:rsidR="00FF2746">
        <w:rPr>
          <w:rFonts w:ascii="EucrosiaUPC" w:hAnsi="EucrosiaUPC" w:cs="EucrosiaUPC" w:hint="cs"/>
          <w:b/>
          <w:bCs/>
          <w:color w:val="0000CC"/>
          <w:sz w:val="32"/>
          <w:szCs w:val="32"/>
          <w:cs/>
          <w:lang w:eastAsia="ja-JP"/>
        </w:rPr>
        <w:t>ภัตตาคาร</w:t>
      </w:r>
      <w:r w:rsidR="00B166FD">
        <w:rPr>
          <w:rFonts w:ascii="EucrosiaUPC" w:hAnsi="EucrosiaUPC" w:cs="EucrosiaUPC"/>
          <w:b/>
          <w:bCs/>
          <w:color w:val="0000CC"/>
          <w:sz w:val="32"/>
          <w:szCs w:val="32"/>
          <w:lang w:eastAsia="ja-JP"/>
        </w:rPr>
        <w:t xml:space="preserve"> </w:t>
      </w:r>
      <w:r w:rsidR="00B166FD">
        <w:rPr>
          <w:rFonts w:ascii="EucrosiaUPC" w:hAnsi="EucrosiaUPC" w:cs="EucrosiaUPC" w:hint="cs"/>
          <w:b/>
          <w:bCs/>
          <w:color w:val="0000CC"/>
          <w:sz w:val="32"/>
          <w:szCs w:val="32"/>
          <w:cs/>
          <w:lang w:eastAsia="ja-JP"/>
        </w:rPr>
        <w:t xml:space="preserve">เมนูอาหารจีนพื้นเมือง </w:t>
      </w:r>
    </w:p>
    <w:p w14:paraId="595FAF12" w14:textId="05B314AA" w:rsidR="0044002E" w:rsidRPr="008C68A6" w:rsidRDefault="00B166FD" w:rsidP="008C68A6">
      <w:pPr>
        <w:ind w:left="1440" w:hanging="1440"/>
        <w:rPr>
          <w:rFonts w:ascii="EucrosiaUPC" w:eastAsia="Angsana New" w:hAnsi="EucrosiaUPC" w:cs="EucrosiaUPC"/>
          <w:sz w:val="32"/>
          <w:szCs w:val="32"/>
        </w:rPr>
      </w:pPr>
      <w:r>
        <w:rPr>
          <w:rFonts w:ascii="EucrosiaUPC" w:eastAsia="Angsana New" w:hAnsi="EucrosiaUPC" w:cs="EucrosiaUPC"/>
          <w:b/>
          <w:bCs/>
          <w:sz w:val="32"/>
          <w:szCs w:val="32"/>
        </w:rPr>
        <w:tab/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หลังรับประทานอาหารกลางวัน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นำท่านเดินทางลงจากอุทยานอา</w:t>
      </w:r>
      <w:r w:rsidR="00865CFF">
        <w:rPr>
          <w:rFonts w:ascii="EucrosiaUPC" w:eastAsia="Angsana New" w:hAnsi="EucrosiaUPC" w:cs="EucrosiaUPC" w:hint="cs"/>
          <w:sz w:val="32"/>
          <w:szCs w:val="32"/>
          <w:cs/>
        </w:rPr>
        <w:t>ห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ลีซาน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ระหว่างเดินทางให้ท่านชมทัศนียภาพระหว่างสองข้างทาง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เพื่อนำท่านแวะ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047C52">
        <w:rPr>
          <w:rFonts w:ascii="EucrosiaUPC" w:eastAsia="Angsana New" w:hAnsi="EucrosiaUPC" w:cs="EucrosiaUPC" w:hint="cs"/>
          <w:b/>
          <w:bCs/>
          <w:sz w:val="32"/>
          <w:szCs w:val="32"/>
          <w:cs/>
        </w:rPr>
        <w:t>ชิมชาอู่หลง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ชาไต้หวันแท้ๆ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ที่จะนิยมปลูกกันมากทางแถบอา</w:t>
      </w:r>
      <w:r w:rsidR="00865CFF">
        <w:rPr>
          <w:rFonts w:ascii="EucrosiaUPC" w:eastAsia="Angsana New" w:hAnsi="EucrosiaUPC" w:cs="EucrosiaUPC" w:hint="cs"/>
          <w:sz w:val="32"/>
          <w:szCs w:val="32"/>
          <w:cs/>
        </w:rPr>
        <w:t>ห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ลีซาน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ด้วยสภาพอากาศบนพื้นที่สูงและอากาศที่เย็นตลอดปีของที่นี่ทำให้ชาที่นี่มีรสชาติดีกลมกล่อม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จากนั้นนำท่านเดินทางสู่เมืองไถจง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เพื่อนำท่าน</w:t>
      </w:r>
      <w:proofErr w:type="spellStart"/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ช้</w:t>
      </w:r>
      <w:proofErr w:type="spellEnd"/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อปปิ้ง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8C68A6"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ไถจง</w:t>
      </w:r>
      <w:proofErr w:type="spellStart"/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ไนท์</w:t>
      </w:r>
      <w:proofErr w:type="spellEnd"/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มาร์เก็ต</w:t>
      </w:r>
      <w:r w:rsidR="006A4E26">
        <w:rPr>
          <w:rFonts w:ascii="EucrosiaUPC" w:eastAsia="Angsana New" w:hAnsi="EucrosiaUPC" w:cs="EucrosiaUPC" w:hint="cs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เป็นตลาดกลางคืนที่มีความน่าสนใจอยู่ที่ความเป็นท้องถิ่น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และของกินต่างๆ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ทั้งอาหารท้องถิ่นและอาหารนานาชาติสไตล์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/>
          <w:sz w:val="32"/>
          <w:szCs w:val="32"/>
        </w:rPr>
        <w:t xml:space="preserve">Street Food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ทำให้ดึงดูดทั้งนักท่องเที่ยวและคนท้องถิ่นได้มากมาย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</w:p>
    <w:p w14:paraId="1840FE0E" w14:textId="0C69FEC6" w:rsidR="00025C43" w:rsidRDefault="00025C43" w:rsidP="00025C43">
      <w:pPr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</w:pPr>
      <w:r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>ค่ำ</w:t>
      </w:r>
      <w:r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="00A26720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ให้ท่านอิสระรับประทานอาหารค่ำตามอัธยาศัย</w:t>
      </w:r>
    </w:p>
    <w:p w14:paraId="5258CF38" w14:textId="147D3D90" w:rsidR="00A26720" w:rsidRDefault="00A26720" w:rsidP="00025C43">
      <w:pPr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  <w:tab/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หลังอาหาร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นำท่านเดินทางสู่</w:t>
      </w:r>
      <w:r w:rsidRPr="00492505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492505">
        <w:rPr>
          <w:rFonts w:ascii="EucrosiaUPC" w:eastAsia="Angsana New" w:hAnsi="EucrosiaUPC" w:cs="EucrosiaUPC" w:hint="cs"/>
          <w:sz w:val="32"/>
          <w:szCs w:val="32"/>
          <w:cs/>
        </w:rPr>
        <w:t>ที่พัก</w:t>
      </w:r>
      <w:r w:rsidRPr="00A26720">
        <w:rPr>
          <w:rFonts w:ascii="EucrosiaUPC" w:eastAsia="Angsana New" w:hAnsi="EucrosiaUPC" w:cs="EucrosiaUPC"/>
          <w:b/>
          <w:bCs/>
          <w:sz w:val="32"/>
          <w:szCs w:val="32"/>
          <w:cs/>
        </w:rPr>
        <w:t xml:space="preserve"> </w:t>
      </w:r>
      <w:r w:rsidRPr="00A26720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>โรงแรม</w:t>
      </w:r>
      <w:r w:rsidRPr="00A26720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</w:t>
      </w:r>
      <w:r w:rsidR="0044002E" w:rsidRPr="0044002E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STAY HOTEL </w:t>
      </w:r>
      <w:r w:rsidR="0044002E" w:rsidRPr="0044002E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>หรือเทียบเท่า</w:t>
      </w:r>
    </w:p>
    <w:p w14:paraId="0651F2FF" w14:textId="77777777" w:rsidR="00EA55AF" w:rsidRPr="00AD2791" w:rsidRDefault="00EA55AF" w:rsidP="00025C43">
      <w:pPr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</w:pPr>
    </w:p>
    <w:p w14:paraId="45BE47F4" w14:textId="7EC54563" w:rsidR="00324BD8" w:rsidRPr="00A26720" w:rsidRDefault="008A0109" w:rsidP="00A26720">
      <w:pPr>
        <w:pStyle w:val="NoSpacing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D0B0F8" wp14:editId="6C7E9F83">
                <wp:simplePos x="0" y="0"/>
                <wp:positionH relativeFrom="margin">
                  <wp:posOffset>-17145</wp:posOffset>
                </wp:positionH>
                <wp:positionV relativeFrom="paragraph">
                  <wp:posOffset>96520</wp:posOffset>
                </wp:positionV>
                <wp:extent cx="6862445" cy="704850"/>
                <wp:effectExtent l="38100" t="38100" r="109855" b="114300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2445" cy="704850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8918A" w14:textId="77777777" w:rsidR="0033647D" w:rsidRDefault="00BC08C2" w:rsidP="006D647F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ที่สาม</w:t>
                            </w: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3647D" w:rsidRPr="0033647D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เมืองหนานโถว - วัดเหวิน</w:t>
                            </w:r>
                            <w:r w:rsidR="0033647D" w:rsidRPr="0033647D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หวู่</w:t>
                            </w:r>
                            <w:r w:rsidR="0033647D" w:rsidRPr="0033647D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33647D" w:rsidRPr="0033647D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ล่องเรือทะเลสาบสุริยันจันทรา(รวมค่าล่องเรือ)</w:t>
                            </w:r>
                            <w:r w:rsidR="0033647D" w:rsidRPr="0033647D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3647D" w:rsidRPr="0033647D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วัดพระถังซัมจั๋ง</w:t>
                            </w:r>
                          </w:p>
                          <w:p w14:paraId="0058AB42" w14:textId="5504A0C5" w:rsidR="00BC08C2" w:rsidRPr="009D683A" w:rsidRDefault="0033647D" w:rsidP="0033647D">
                            <w:pPr>
                              <w:pStyle w:val="NoSpacing"/>
                              <w:ind w:left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33647D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33647D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เมืองไทเป - ตึกไทเป101 (ไม่รวมบัตรขึ้นตึก) - เถาหยวนไนท์มาร์เก็ต</w:t>
                            </w:r>
                          </w:p>
                          <w:p w14:paraId="64AEA9DD" w14:textId="77777777" w:rsidR="00BC08C2" w:rsidRDefault="00BC08C2" w:rsidP="006D64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5D0B0F8" id="Rectangle: Rounded Corners 27" o:spid="_x0000_s1030" style="position:absolute;margin-left:-1.35pt;margin-top:7.6pt;width:540.35pt;height:5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D98918A" w14:textId="77777777" w:rsidR="0033647D" w:rsidRDefault="00BC08C2" w:rsidP="006D647F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33647D" w:rsidRPr="0033647D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เมืองหนานโถว - วัดเหวินหวู่</w:t>
                      </w:r>
                      <w:r w:rsidR="0033647D" w:rsidRPr="0033647D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33647D" w:rsidRPr="0033647D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ล่องเรือทะเลสาบสุริยันจันทรา(รวมค่าล่องเรือ)</w:t>
                      </w:r>
                      <w:r w:rsidR="0033647D" w:rsidRPr="0033647D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3647D" w:rsidRPr="0033647D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วัดพระถังซัมจั๋ง</w:t>
                      </w:r>
                    </w:p>
                    <w:p w14:paraId="0058AB42" w14:textId="5504A0C5" w:rsidR="00BC08C2" w:rsidRPr="009D683A" w:rsidRDefault="0033647D" w:rsidP="0033647D">
                      <w:pPr>
                        <w:pStyle w:val="NoSpacing"/>
                        <w:ind w:left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33647D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33647D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เมืองไทเป - ตึกไทเป101 (ไม่รวมบัตรขึ้นตึก) - เถาหยวนไนท์มาร์เก็ต</w:t>
                      </w:r>
                    </w:p>
                    <w:p w14:paraId="64AEA9DD" w14:textId="77777777" w:rsidR="00BC08C2" w:rsidRDefault="00BC08C2" w:rsidP="006D647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5C43" w:rsidRPr="00AD2791">
        <w:rPr>
          <w:rFonts w:ascii="EucrosiaUPC" w:hAnsi="EucrosiaUPC" w:cs="EucrosiaUPC"/>
          <w:b/>
          <w:bCs/>
          <w:sz w:val="32"/>
          <w:szCs w:val="32"/>
        </w:rPr>
        <w:tab/>
      </w:r>
      <w:r w:rsidR="00025C43" w:rsidRPr="00AD2791">
        <w:rPr>
          <w:rFonts w:ascii="EucrosiaUPC" w:hAnsi="EucrosiaUPC" w:cs="EucrosiaUPC"/>
          <w:b/>
          <w:bCs/>
          <w:sz w:val="32"/>
          <w:szCs w:val="32"/>
        </w:rPr>
        <w:tab/>
      </w:r>
      <w:r w:rsidR="00025C43" w:rsidRPr="00AD2791">
        <w:rPr>
          <w:rFonts w:ascii="EucrosiaUPC" w:hAnsi="EucrosiaUPC" w:cs="EucrosiaUPC"/>
          <w:b/>
          <w:bCs/>
          <w:color w:val="000000"/>
          <w:sz w:val="32"/>
          <w:szCs w:val="32"/>
        </w:rPr>
        <w:t xml:space="preserve"> </w:t>
      </w:r>
    </w:p>
    <w:p w14:paraId="06B98BB5" w14:textId="78C36E84" w:rsidR="00324BD8" w:rsidRDefault="00324BD8" w:rsidP="009F7150">
      <w:pPr>
        <w:pStyle w:val="NoSpacing"/>
        <w:ind w:left="1440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2143DC75" w14:textId="1D88A721" w:rsidR="00F25B74" w:rsidRDefault="00F25B74" w:rsidP="00025C43">
      <w:pPr>
        <w:pStyle w:val="NoSpacing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E806705" w14:textId="77777777" w:rsidR="00F25B74" w:rsidRPr="00F25B74" w:rsidRDefault="00F25B74" w:rsidP="00025C43">
      <w:pPr>
        <w:pStyle w:val="NoSpacing"/>
        <w:rPr>
          <w:rFonts w:ascii="EucrosiaUPC" w:hAnsi="EucrosiaUPC" w:cs="EucrosiaUPC"/>
          <w:b/>
          <w:bCs/>
          <w:color w:val="0000FF"/>
          <w:sz w:val="12"/>
          <w:szCs w:val="12"/>
        </w:rPr>
      </w:pPr>
    </w:p>
    <w:p w14:paraId="14092026" w14:textId="1C4884E2" w:rsidR="00025C43" w:rsidRDefault="00BC08C2" w:rsidP="00025C43">
      <w:pPr>
        <w:pStyle w:val="NoSpacing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เช้า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</w:t>
      </w:r>
      <w:r w:rsidR="00A2672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โรงแรมที่พัก </w:t>
      </w:r>
    </w:p>
    <w:p w14:paraId="3A388E5F" w14:textId="3B2C9853" w:rsidR="0044002E" w:rsidRDefault="0044002E" w:rsidP="0044002E">
      <w:pPr>
        <w:ind w:left="1440"/>
        <w:jc w:val="thaiDistribute"/>
        <w:rPr>
          <w:rFonts w:ascii="EucrosiaUPC" w:eastAsia="Angsana New" w:hAnsi="EucrosiaUPC" w:cs="EucrosiaUPC"/>
          <w:sz w:val="32"/>
          <w:szCs w:val="32"/>
        </w:rPr>
      </w:pPr>
      <w:r>
        <w:rPr>
          <w:rFonts w:ascii="EucrosiaUPC" w:eastAsia="Angsana New" w:hAnsi="EucrosiaUPC" w:cs="EucrosiaUPC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42310143" wp14:editId="77448830">
            <wp:simplePos x="0" y="0"/>
            <wp:positionH relativeFrom="margin">
              <wp:posOffset>896620</wp:posOffset>
            </wp:positionH>
            <wp:positionV relativeFrom="paragraph">
              <wp:posOffset>1064895</wp:posOffset>
            </wp:positionV>
            <wp:extent cx="5944235" cy="2018030"/>
            <wp:effectExtent l="0" t="0" r="0" b="1270"/>
            <wp:wrapThrough wrapText="bothSides">
              <wp:wrapPolygon edited="0">
                <wp:start x="0" y="0"/>
                <wp:lineTo x="0" y="21410"/>
                <wp:lineTo x="21528" y="21410"/>
                <wp:lineTo x="21528" y="0"/>
                <wp:lineTo x="0" y="0"/>
              </wp:wrapPolygon>
            </wp:wrapThrough>
            <wp:docPr id="322355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หลังอาหารเช้า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นำท่านเดินทางสู่</w:t>
      </w:r>
      <w:r w:rsidR="00A26720"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เมืองหนานโถว</w:t>
      </w:r>
      <w:r w:rsidR="00A26720" w:rsidRPr="00CF5AF1">
        <w:rPr>
          <w:rFonts w:ascii="EucrosiaUPC" w:eastAsia="Angsana New" w:hAnsi="EucrosiaUPC" w:cs="EucrosiaUPC"/>
          <w:b/>
          <w:bCs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นำท่านชม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วัดเหวิน</w:t>
      </w:r>
      <w:proofErr w:type="spellStart"/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หวู่</w:t>
      </w:r>
      <w:proofErr w:type="spellEnd"/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ขอพรกับเทพเจ้าแห่งโชคลาภ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เทพเจ้าแห่งปัญญา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และเทพเจ้าแห่งความซื่อสัตย์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ซึ่งชาวไต้หวันเชื่อกันว่า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หากได้บูชาเทพเจ้ากวนอู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จะได้ประสบความสำเร็จในหน้าที่การงาน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มีแต่คนจงรักภักดี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หรือหากวางแผนสิ่งใด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ก็จะประสบความสำเร็จตามปรารถนาจึงทำให้ได้รับความนิยมจากชาวไต้หวัน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ที่มาสักการะขอพรองค์เทพในวัดแห่งนี้</w:t>
      </w:r>
    </w:p>
    <w:p w14:paraId="2611C8B7" w14:textId="38DC6DB0" w:rsidR="0044002E" w:rsidRDefault="0044002E" w:rsidP="007C6864">
      <w:pPr>
        <w:ind w:left="1440"/>
        <w:jc w:val="thaiDistribute"/>
        <w:rPr>
          <w:rFonts w:ascii="EucrosiaUPC" w:eastAsia="Angsana New" w:hAnsi="EucrosiaUPC" w:cs="EucrosiaUPC"/>
          <w:sz w:val="32"/>
          <w:szCs w:val="32"/>
        </w:rPr>
      </w:pPr>
      <w:r>
        <w:rPr>
          <w:rFonts w:ascii="EucrosiaUPC" w:eastAsia="Angsana New" w:hAnsi="EucrosiaUPC" w:cs="EucrosiaUPC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66794A8E" wp14:editId="68212839">
            <wp:simplePos x="0" y="0"/>
            <wp:positionH relativeFrom="margin">
              <wp:align>right</wp:align>
            </wp:positionH>
            <wp:positionV relativeFrom="paragraph">
              <wp:posOffset>2997835</wp:posOffset>
            </wp:positionV>
            <wp:extent cx="59245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31" y="21448"/>
                <wp:lineTo x="21531" y="0"/>
                <wp:lineTo x="0" y="0"/>
              </wp:wrapPolygon>
            </wp:wrapThrough>
            <wp:docPr id="1411596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นำท่าน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ล่องเรือชมความงามทะเลสาบสุริยันจันทรา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ซึ่งมีความงดงามราวกับภาพวาด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เปรียบเสมือนสวิสเซอร์แลนด์แห่งไต้หวัน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ตัวทะเลสาบมองดูคล้ายพระอาทิตย์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และ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พระจันทร์เสี้ยวซึ่งเป็นที่มาของนามอันไพเราะว่า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“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สุริยัน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>-</w:t>
      </w:r>
      <w:r w:rsidR="00A26720" w:rsidRPr="00A26720">
        <w:rPr>
          <w:rFonts w:ascii="EucrosiaUPC" w:eastAsia="Angsana New" w:hAnsi="EucrosiaUPC" w:cs="EucrosiaUPC" w:hint="cs"/>
          <w:sz w:val="32"/>
          <w:szCs w:val="32"/>
          <w:cs/>
        </w:rPr>
        <w:t>จันทรา</w:t>
      </w:r>
      <w:r w:rsidR="00A26720" w:rsidRPr="00A26720">
        <w:rPr>
          <w:rFonts w:ascii="EucrosiaUPC" w:eastAsia="Angsana New" w:hAnsi="EucrosiaUPC" w:cs="EucrosiaUPC" w:hint="eastAsia"/>
          <w:sz w:val="32"/>
          <w:szCs w:val="32"/>
          <w:cs/>
        </w:rPr>
        <w:t>”</w:t>
      </w:r>
      <w:r w:rsidR="00A26720" w:rsidRPr="00A26720">
        <w:rPr>
          <w:rFonts w:ascii="EucrosiaUPC" w:eastAsia="Angsana New" w:hAnsi="EucrosiaUPC" w:cs="EucrosiaUPC"/>
          <w:sz w:val="32"/>
          <w:szCs w:val="32"/>
          <w:cs/>
        </w:rPr>
        <w:t xml:space="preserve">  </w:t>
      </w:r>
    </w:p>
    <w:p w14:paraId="211E8F6E" w14:textId="77777777" w:rsidR="0044002E" w:rsidRDefault="0044002E" w:rsidP="0033647D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53154F6A" w14:textId="0D831EB0" w:rsidR="00303A8B" w:rsidRDefault="00A26720" w:rsidP="0044002E">
      <w:pPr>
        <w:ind w:left="1440"/>
        <w:jc w:val="thaiDistribute"/>
        <w:rPr>
          <w:rFonts w:ascii="EucrosiaUPC" w:eastAsia="Angsana New" w:hAnsi="EucrosiaUPC" w:cs="EucrosiaUPC"/>
          <w:sz w:val="32"/>
          <w:szCs w:val="32"/>
        </w:rPr>
      </w:pPr>
      <w:r w:rsidRPr="00A26720">
        <w:rPr>
          <w:rFonts w:ascii="EucrosiaUPC" w:eastAsia="Angsana New" w:hAnsi="EucrosiaUPC" w:cs="EucrosiaUPC" w:hint="cs"/>
          <w:sz w:val="32"/>
          <w:szCs w:val="32"/>
          <w:cs/>
        </w:rPr>
        <w:t>จากนั้นนำท่านขึ้นฝั่งชม</w:t>
      </w:r>
      <w:r w:rsidR="00CF5AF1">
        <w:rPr>
          <w:rFonts w:ascii="EucrosiaUPC" w:eastAsia="Angsana New" w:hAnsi="EucrosiaUPC" w:cs="EucrosiaUPC"/>
          <w:sz w:val="32"/>
          <w:szCs w:val="32"/>
        </w:rPr>
        <w:t xml:space="preserve"> </w:t>
      </w:r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วัดเสวียนกวง</w:t>
      </w:r>
      <w:r w:rsidRPr="006A4E26">
        <w:rPr>
          <w:rFonts w:ascii="EucrosiaUPC" w:eastAsia="Angsana New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 xml:space="preserve"> (</w:t>
      </w:r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พระถังซัมจั๋ง</w:t>
      </w:r>
      <w:r w:rsidRPr="006A4E26">
        <w:rPr>
          <w:rFonts w:ascii="EucrosiaUPC" w:eastAsia="Angsana New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)</w:t>
      </w:r>
      <w:r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A26720">
        <w:rPr>
          <w:rFonts w:ascii="EucrosiaUPC" w:eastAsia="Angsana New" w:hAnsi="EucrosiaUPC" w:cs="EucrosiaUPC" w:hint="cs"/>
          <w:sz w:val="32"/>
          <w:szCs w:val="32"/>
          <w:cs/>
        </w:rPr>
        <w:t>สร้างขึ้นในช่วงปี</w:t>
      </w:r>
      <w:r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A26720">
        <w:rPr>
          <w:rFonts w:ascii="EucrosiaUPC" w:eastAsia="Angsana New" w:hAnsi="EucrosiaUPC" w:cs="EucrosiaUPC"/>
          <w:sz w:val="32"/>
          <w:szCs w:val="32"/>
        </w:rPr>
        <w:t xml:space="preserve">1955 </w:t>
      </w:r>
      <w:r w:rsidRPr="00A26720">
        <w:rPr>
          <w:rFonts w:ascii="EucrosiaUPC" w:eastAsia="Angsana New" w:hAnsi="EucrosiaUPC" w:cs="EucrosiaUPC" w:hint="cs"/>
          <w:sz w:val="32"/>
          <w:szCs w:val="32"/>
          <w:cs/>
        </w:rPr>
        <w:t>ภายในวัดมีประดิษฐานของรูปปั้นพระเสวียนจั๋ง</w:t>
      </w:r>
      <w:r w:rsidRPr="00A26720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A26720">
        <w:rPr>
          <w:rFonts w:ascii="EucrosiaUPC" w:eastAsia="Angsana New" w:hAnsi="EucrosiaUPC" w:cs="EucrosiaUPC" w:hint="cs"/>
          <w:sz w:val="32"/>
          <w:szCs w:val="32"/>
          <w:cs/>
        </w:rPr>
        <w:t>ท่านสามารถถ่ายรูปวิวทะเลสาบมุมสูงได้จากที่แห่งนี้</w:t>
      </w:r>
      <w:r w:rsidRPr="00A26720">
        <w:rPr>
          <w:rFonts w:ascii="EucrosiaUPC" w:eastAsia="Angsana New" w:hAnsi="EucrosiaUPC" w:cs="EucrosiaUPC"/>
          <w:sz w:val="32"/>
          <w:szCs w:val="32"/>
          <w:cs/>
        </w:rPr>
        <w:t xml:space="preserve">  </w:t>
      </w:r>
    </w:p>
    <w:p w14:paraId="2C35A1BA" w14:textId="77777777" w:rsidR="005060E0" w:rsidRDefault="005060E0" w:rsidP="00A26720">
      <w:pPr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</w:p>
    <w:p w14:paraId="6EACEA77" w14:textId="77777777" w:rsidR="005060E0" w:rsidRDefault="005060E0" w:rsidP="00A26720">
      <w:pPr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</w:p>
    <w:p w14:paraId="76C49670" w14:textId="208A24A7" w:rsidR="00025C43" w:rsidRPr="00865CFF" w:rsidRDefault="00A26720" w:rsidP="00A26720">
      <w:pPr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</w:pPr>
      <w:r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เที่ยง</w:t>
      </w:r>
      <w:r w:rsidR="005A050D"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="005A050D"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="005A050D"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รับประทานอาหารกลางวัน</w:t>
      </w:r>
      <w:r w:rsidR="005A050D"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5A050D"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ณ</w:t>
      </w:r>
      <w:r w:rsidR="005A050D"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5A050D"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ภัตตาคาร</w:t>
      </w:r>
      <w:r w:rsidR="005A050D"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5A050D" w:rsidRPr="00865CFF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>เมนูพิเศษปลาประธานาธิบดี</w:t>
      </w:r>
    </w:p>
    <w:p w14:paraId="3C179766" w14:textId="7AABC23A" w:rsidR="009178A2" w:rsidRDefault="005A050D" w:rsidP="009178A2">
      <w:pPr>
        <w:ind w:left="1440"/>
        <w:jc w:val="thaiDistribute"/>
        <w:rPr>
          <w:rFonts w:ascii="EucrosiaUPC" w:eastAsia="Angsana New" w:hAnsi="EucrosiaUPC" w:cs="EucrosiaUPC"/>
          <w:sz w:val="32"/>
          <w:szCs w:val="32"/>
        </w:rPr>
      </w:pP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จากนั้นนำท่านเดินทางสู่เมือง</w:t>
      </w:r>
      <w:r w:rsidR="009178A2">
        <w:rPr>
          <w:rFonts w:ascii="EucrosiaUPC" w:eastAsia="Angsana New" w:hAnsi="EucrosiaUPC" w:cs="EucrosiaUPC" w:hint="cs"/>
          <w:sz w:val="32"/>
          <w:szCs w:val="32"/>
          <w:cs/>
        </w:rPr>
        <w:t>ไทเป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="009178A2" w:rsidRPr="0098639E">
        <w:rPr>
          <w:rFonts w:ascii="EucrosiaUPC" w:hAnsi="EucrosiaUPC" w:cs="EucrosiaUPC" w:hint="cs"/>
          <w:sz w:val="32"/>
          <w:szCs w:val="32"/>
          <w:cs/>
        </w:rPr>
        <w:t>นำท่านถ่ายรูปคู่</w:t>
      </w:r>
      <w:r w:rsidR="009178A2" w:rsidRPr="0098639E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9178A2"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ตึกไทเป</w:t>
      </w:r>
      <w:r w:rsidR="009178A2"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 xml:space="preserve"> 101</w:t>
      </w:r>
      <w:r w:rsidR="009178A2" w:rsidRPr="00A2787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9178A2" w:rsidRPr="0098639E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(</w:t>
      </w:r>
      <w:r w:rsidR="009178A2" w:rsidRPr="0098639E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ไม่รวมบัตรขึ้นตึก</w:t>
      </w:r>
      <w:r w:rsidR="009178A2" w:rsidRPr="0098639E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)</w:t>
      </w:r>
      <w:r w:rsidR="009178A2" w:rsidRPr="00A2787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ให้ท่านได้ถ่ายรูปหน้าตึก กับนวัตกรรมด้านวิศวกรรมและศักยภาพทางเทคโนโลยีของไต้หวัน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ตึกไท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101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มีความสูงถึง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508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เมตร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ได้รับการออกแบบโดยวิศวกรชาวไต้หวัน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ภายในตัวอาคารมีลูกตุ้มขนาดใหญ่หนักกว่า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660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ตัน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ทำหน้าที่กันการสั่นสะเทือนของแผ่นดินไหวตัวอาคารมองดูคล้ายปล้องไผ่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8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ปล้องต่อกันและยังมีลิฟท์ที่มีความเร็ว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 1</w:t>
      </w:r>
      <w:r w:rsidR="009178A2" w:rsidRPr="00882D26">
        <w:rPr>
          <w:rFonts w:ascii="EucrosiaUPC" w:hAnsi="EucrosiaUPC" w:cs="EucrosiaUPC"/>
          <w:sz w:val="32"/>
          <w:szCs w:val="32"/>
        </w:rPr>
        <w:t>,</w:t>
      </w:r>
      <w:r w:rsidR="009178A2" w:rsidRPr="00882D26">
        <w:rPr>
          <w:rFonts w:ascii="EucrosiaUPC" w:hAnsi="EucrosiaUPC" w:cs="EucrosiaUPC"/>
          <w:sz w:val="32"/>
          <w:szCs w:val="32"/>
          <w:cs/>
        </w:rPr>
        <w:t xml:space="preserve">010 </w:t>
      </w:r>
      <w:r w:rsidR="009178A2" w:rsidRPr="00882D26">
        <w:rPr>
          <w:rFonts w:ascii="EucrosiaUPC" w:hAnsi="EucrosiaUPC" w:cs="EucrosiaUPC" w:hint="cs"/>
          <w:sz w:val="32"/>
          <w:szCs w:val="32"/>
          <w:cs/>
        </w:rPr>
        <w:t>เมตรต่อนาที</w:t>
      </w:r>
    </w:p>
    <w:p w14:paraId="74A33C7B" w14:textId="14D054DF" w:rsidR="009178A2" w:rsidRDefault="005060E0" w:rsidP="009178A2">
      <w:pPr>
        <w:jc w:val="thaiDistribute"/>
        <w:rPr>
          <w:rFonts w:ascii="EucrosiaUPC" w:eastAsia="Angsana New" w:hAnsi="EucrosiaUPC" w:cs="EucrosiaUPC"/>
          <w:sz w:val="32"/>
          <w:szCs w:val="32"/>
        </w:rPr>
      </w:pPr>
      <w:r>
        <w:rPr>
          <w:rFonts w:ascii="EucrosiaUPC" w:eastAsia="Arial Unicode MS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0EA327A3" wp14:editId="0B055F2E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881370" cy="3905250"/>
            <wp:effectExtent l="0" t="0" r="5080" b="0"/>
            <wp:wrapThrough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hrough>
            <wp:docPr id="475479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00BA5" w14:textId="26A8A432" w:rsidR="009178A2" w:rsidRDefault="009178A2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3EF320EB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69953649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596EE1A7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0DF1AC00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051860D7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43B8EC0B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5CBE1227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4E3C372F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52B91EF0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3B93561D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318ECB9B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18DAD03E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77269022" w14:textId="77777777" w:rsidR="008A0109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689865DE" w14:textId="77777777" w:rsidR="008A0109" w:rsidRPr="005A050D" w:rsidRDefault="008A0109" w:rsidP="008A0109">
      <w:pPr>
        <w:jc w:val="thaiDistribute"/>
        <w:rPr>
          <w:rFonts w:ascii="EucrosiaUPC" w:eastAsia="Angsana New" w:hAnsi="EucrosiaUPC" w:cs="EucrosiaUPC"/>
          <w:sz w:val="32"/>
          <w:szCs w:val="32"/>
        </w:rPr>
      </w:pPr>
    </w:p>
    <w:p w14:paraId="411DC941" w14:textId="0C67F6C7" w:rsidR="0033647D" w:rsidRDefault="0033647D" w:rsidP="0033647D">
      <w:pPr>
        <w:ind w:left="1440"/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จากนั้นนำท่าน เดินทางสู่เมืองเถาหยวน และนำท่าน</w:t>
      </w:r>
      <w:proofErr w:type="spellStart"/>
      <w:r>
        <w:rPr>
          <w:rFonts w:ascii="EucrosiaUPC" w:hAnsi="EucrosiaUPC" w:cs="EucrosiaUPC" w:hint="cs"/>
          <w:sz w:val="32"/>
          <w:szCs w:val="32"/>
          <w:cs/>
        </w:rPr>
        <w:t>ช้</w:t>
      </w:r>
      <w:proofErr w:type="spellEnd"/>
      <w:r>
        <w:rPr>
          <w:rFonts w:ascii="EucrosiaUPC" w:hAnsi="EucrosiaUPC" w:cs="EucrosiaUPC" w:hint="cs"/>
          <w:sz w:val="32"/>
          <w:szCs w:val="32"/>
          <w:cs/>
        </w:rPr>
        <w:t>อปปิ้งที่</w:t>
      </w:r>
      <w:r>
        <w:rPr>
          <w:rFonts w:ascii="EucrosiaUPC" w:eastAsia="Angsana New" w:hAnsi="EucrosiaUPC" w:cs="EucrosiaUPC" w:hint="cs"/>
          <w:sz w:val="32"/>
          <w:szCs w:val="32"/>
          <w:cs/>
        </w:rPr>
        <w:t xml:space="preserve"> </w:t>
      </w:r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เถาหยวน</w:t>
      </w:r>
      <w:proofErr w:type="spellStart"/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ไนท์</w:t>
      </w:r>
      <w:proofErr w:type="spellEnd"/>
      <w:r w:rsidRPr="006A4E26">
        <w:rPr>
          <w:rFonts w:ascii="EucrosiaUPC" w:eastAsia="Angsana New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มาร์เก็ต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ซึ่งเป็นถนนสายสำหรับขายอาหารเครื่องดื่มและอาหารยอดนิยมของตลาดกลางคืนไต้หวัน</w:t>
      </w:r>
    </w:p>
    <w:p w14:paraId="644CA364" w14:textId="25B23812" w:rsidR="00025C43" w:rsidRPr="00865CFF" w:rsidRDefault="005A050D" w:rsidP="005A050D">
      <w:pPr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</w:pPr>
      <w:r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ค่ำ</w:t>
      </w:r>
      <w:r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 xml:space="preserve">ให้ท่านอิสระรับประทานอาหารค่ำตามอัธยาศัย </w:t>
      </w:r>
    </w:p>
    <w:p w14:paraId="192DEFD0" w14:textId="5C21821C" w:rsidR="00A27871" w:rsidRDefault="005A050D" w:rsidP="005A050D">
      <w:pPr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  <w:r>
        <w:rPr>
          <w:rFonts w:ascii="EucrosiaUPC" w:eastAsia="Angsana New" w:hAnsi="EucrosiaUPC" w:cs="EucrosiaUPC"/>
          <w:color w:val="0000FF"/>
          <w:sz w:val="32"/>
          <w:szCs w:val="32"/>
          <w:cs/>
        </w:rPr>
        <w:tab/>
      </w:r>
      <w:r>
        <w:rPr>
          <w:rFonts w:ascii="EucrosiaUPC" w:eastAsia="Angsana New" w:hAnsi="EucrosiaUPC" w:cs="EucrosiaUPC"/>
          <w:color w:val="0000FF"/>
          <w:sz w:val="32"/>
          <w:szCs w:val="32"/>
          <w:cs/>
        </w:rPr>
        <w:tab/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หลังอาหาร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นำท่านเดินทางสู่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ที่พัก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865CFF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>โรงแรม</w:t>
      </w:r>
      <w:r w:rsidRPr="00865CFF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</w:t>
      </w:r>
      <w:r w:rsidR="0033647D" w:rsidRPr="00865CFF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E HOME HOTEL </w:t>
      </w:r>
      <w:r w:rsidRPr="00865CFF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>หรือเทียบเท่า</w:t>
      </w:r>
    </w:p>
    <w:p w14:paraId="02FA30A5" w14:textId="0100B838" w:rsidR="009178A2" w:rsidRPr="00A27871" w:rsidRDefault="009178A2" w:rsidP="005A050D">
      <w:pPr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</w:p>
    <w:p w14:paraId="29E294A8" w14:textId="776C9100" w:rsidR="009178A2" w:rsidRDefault="009178A2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1B039288" w14:textId="731923AD" w:rsidR="000761E3" w:rsidRDefault="000761E3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267A8D80" w14:textId="77777777" w:rsidR="000761E3" w:rsidRDefault="000761E3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32C1E20C" w14:textId="77777777" w:rsidR="009178A2" w:rsidRDefault="009178A2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175C832B" w14:textId="77777777" w:rsidR="005060E0" w:rsidRDefault="005060E0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07F77119" w14:textId="440F5754" w:rsidR="009178A2" w:rsidRDefault="009178A2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A349327" wp14:editId="50BA4E3D">
                <wp:simplePos x="0" y="0"/>
                <wp:positionH relativeFrom="margin">
                  <wp:posOffset>-27305</wp:posOffset>
                </wp:positionH>
                <wp:positionV relativeFrom="paragraph">
                  <wp:posOffset>353060</wp:posOffset>
                </wp:positionV>
                <wp:extent cx="6862445" cy="685800"/>
                <wp:effectExtent l="38100" t="38100" r="109855" b="114300"/>
                <wp:wrapTopAndBottom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2445" cy="685800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E9725" w14:textId="19837F92" w:rsidR="00D87526" w:rsidRDefault="00F46993" w:rsidP="006D647F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755FE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7755FE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ที่สี่</w:t>
                            </w:r>
                            <w:r w:rsidR="0044002E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ร้านเครื่องสำอาง</w:t>
                            </w:r>
                            <w:r w:rsidR="009178A2" w:rsidRPr="009178A2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ร้านขนมพายสับปะรด</w:t>
                            </w:r>
                            <w:r w:rsidR="009178A2" w:rsidRPr="009178A2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อุทยานเหย๋หลิ่ว </w:t>
                            </w:r>
                            <w:r w:rsidR="009178A2" w:rsidRPr="009178A2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หมู่บ้านโบรา</w:t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="009178A2"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จิ่วเฟิน </w:t>
                            </w:r>
                            <w:r w:rsidR="00D87526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</w:p>
                          <w:p w14:paraId="25D5017D" w14:textId="18959054" w:rsidR="0044002E" w:rsidRPr="0044002E" w:rsidRDefault="009178A2" w:rsidP="00D87526">
                            <w:pPr>
                              <w:pStyle w:val="NoSpacing"/>
                              <w:ind w:left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9178A2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เมืองอี๋หลาน – อี๋หลานไนท์มาร์เก็ต</w:t>
                            </w:r>
                          </w:p>
                          <w:p w14:paraId="53835C13" w14:textId="77A6DADE" w:rsidR="00F46993" w:rsidRPr="007755FE" w:rsidRDefault="00F46993" w:rsidP="006D647F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A349327" id="Rectangle: Rounded Corners 29" o:spid="_x0000_s1031" style="position:absolute;left:0;text-align:left;margin-left:-2.15pt;margin-top:27.8pt;width:540.35pt;height:54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3CCE9725" w14:textId="19837F92" w:rsidR="00D87526" w:rsidRDefault="00F46993" w:rsidP="006D647F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755FE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7755FE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7755FE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="0044002E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ร้านเครื่องสำอาง</w:t>
                      </w:r>
                      <w:r w:rsidR="009178A2" w:rsidRPr="009178A2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ร้านขนมพายสับปะรด</w:t>
                      </w:r>
                      <w:r w:rsidR="009178A2" w:rsidRPr="009178A2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อุทยานเหย๋หลิ่ว </w:t>
                      </w:r>
                      <w:r w:rsidR="009178A2" w:rsidRPr="009178A2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หมู่บ้านโบรา</w:t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cs/>
                        </w:rPr>
                        <w:t>ณ</w:t>
                      </w:r>
                      <w:r w:rsidR="009178A2"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จิ่วเฟิน </w:t>
                      </w:r>
                      <w:r w:rsidR="00D87526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</w:p>
                    <w:p w14:paraId="25D5017D" w14:textId="18959054" w:rsidR="0044002E" w:rsidRPr="0044002E" w:rsidRDefault="009178A2" w:rsidP="00D87526">
                      <w:pPr>
                        <w:pStyle w:val="NoSpacing"/>
                        <w:ind w:left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9178A2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เมืองอี๋หลาน – อี๋หลานไนท์มาร์เก็ต</w:t>
                      </w:r>
                    </w:p>
                    <w:p w14:paraId="53835C13" w14:textId="77A6DADE" w:rsidR="00F46993" w:rsidRPr="007755FE" w:rsidRDefault="00F46993" w:rsidP="006D647F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315143" w14:textId="12FCA789" w:rsidR="00F46993" w:rsidRDefault="00F46993" w:rsidP="009F7150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เช้า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</w:t>
      </w:r>
      <w:r w:rsidR="00A2787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โรงแรมที่พัก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</w:p>
    <w:p w14:paraId="7DD6598F" w14:textId="22271A50" w:rsidR="000773E0" w:rsidRPr="000773E0" w:rsidRDefault="00A27871" w:rsidP="000773E0">
      <w:pPr>
        <w:ind w:left="1440"/>
        <w:rPr>
          <w:rFonts w:ascii="EucrosiaUPC" w:hAnsi="EucrosiaUPC" w:cs="EucrosiaUPC"/>
          <w:sz w:val="32"/>
          <w:szCs w:val="32"/>
          <w:cs/>
        </w:rPr>
      </w:pPr>
      <w:r w:rsidRPr="00882D26">
        <w:rPr>
          <w:rFonts w:ascii="EucrosiaUPC" w:hAnsi="EucrosiaUPC" w:cs="EucrosiaUPC" w:hint="cs"/>
          <w:sz w:val="32"/>
          <w:szCs w:val="32"/>
          <w:cs/>
        </w:rPr>
        <w:t>หลังรับประทานอาหารเช้า นำท่านเดินทางสู่</w:t>
      </w:r>
      <w:r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เมืองไทเป</w:t>
      </w:r>
      <w:r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เมืองหลวงของไต้หวัน</w:t>
      </w:r>
      <w:r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นำท่านสู่ร้าน</w:t>
      </w:r>
      <w:r w:rsidRPr="00A2787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</w:rPr>
        <w:t>COSMETICS</w:t>
      </w:r>
      <w:r w:rsidRPr="005237A5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6A4E26">
        <w:rPr>
          <w:rFonts w:ascii="EucrosiaUPC" w:hAnsi="EucrosiaUPC" w:cs="EucrosiaUPC"/>
          <w:b/>
          <w:bCs/>
          <w:color w:val="2C4D27"/>
          <w:sz w:val="32"/>
          <w:szCs w:val="32"/>
          <w:shd w:val="clear" w:color="auto" w:fill="E2EFD9" w:themeFill="accent6" w:themeFillTint="33"/>
        </w:rPr>
        <w:t>SHOP</w:t>
      </w:r>
      <w:r w:rsidRPr="00A27871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ที่มีสินค้าให้ท่านเลือกสรรมากมายเพื่อเป็นของฝากให้คนที่ท่านรัก</w:t>
      </w:r>
      <w:r w:rsidRPr="00882D26">
        <w:rPr>
          <w:rFonts w:ascii="EucrosiaUPC" w:hAnsi="EucrosiaUPC" w:cs="EucrosiaUPC"/>
          <w:sz w:val="32"/>
          <w:szCs w:val="32"/>
          <w:cs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นำท่านซื้อของฝาก</w:t>
      </w:r>
      <w:r w:rsidRPr="00A2787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ร้านขนมพายสับปะรด</w:t>
      </w:r>
      <w:r w:rsidR="000773E0" w:rsidRPr="000773E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882D26">
        <w:rPr>
          <w:rFonts w:ascii="EucrosiaUPC" w:hAnsi="EucrosiaUPC" w:cs="EucrosiaUPC" w:hint="cs"/>
          <w:sz w:val="32"/>
          <w:szCs w:val="32"/>
          <w:cs/>
        </w:rPr>
        <w:t>ซึ่งเป็นร้านที่ได้รับการรับรองคุณภาพจากการท่องเที่ยวแห่งประเทศไต้หวัน</w:t>
      </w:r>
      <w:r w:rsidR="006A4E26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773E0" w:rsidRPr="000773E0">
        <w:rPr>
          <w:rFonts w:ascii="EucrosiaUPC" w:hAnsi="EucrosiaUPC" w:cs="EucrosiaUPC" w:hint="cs"/>
          <w:sz w:val="32"/>
          <w:szCs w:val="32"/>
          <w:cs/>
        </w:rPr>
        <w:t xml:space="preserve">จากนั้นนำท่านไปยัง </w:t>
      </w:r>
      <w:r w:rsidR="000773E0"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อุทยานเหย๋หลิ่ว</w:t>
      </w:r>
      <w:r w:rsidR="000773E0" w:rsidRPr="000773E0">
        <w:rPr>
          <w:rFonts w:ascii="EucrosiaUPC" w:hAnsi="EucrosiaUPC" w:cs="EucrosiaUPC" w:hint="cs"/>
          <w:sz w:val="32"/>
          <w:szCs w:val="32"/>
          <w:cs/>
        </w:rPr>
        <w:t xml:space="preserve"> จุดเหนือสุดของไต้หวัน มีลักษณะเป็นแหลมทอดยาวออกไปในทะเลเป็นชายหาดที่มีชื่อเสียง เต็มไปด้วยโขดหินที่มีรูปทรงแปลกตาและงดงาม ซึ่งเกิดจากการกัดกร่อนของน้ำทะเล ลมทะเลและการเคลื่อนตัวของเปลือกโลกหลายล้านปีทำให้เกิดการทับถมของแนวหิน </w:t>
      </w:r>
      <w:r w:rsidR="000773E0" w:rsidRPr="000773E0">
        <w:rPr>
          <w:rFonts w:ascii="EucrosiaUPC" w:hAnsi="EucrosiaUPC" w:cs="EucrosiaUPC" w:hint="cs"/>
          <w:sz w:val="32"/>
          <w:szCs w:val="32"/>
        </w:rPr>
        <w:t xml:space="preserve"> </w:t>
      </w:r>
    </w:p>
    <w:p w14:paraId="670F1D5B" w14:textId="12387731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C1822AC" wp14:editId="50E7A2E3">
            <wp:simplePos x="0" y="0"/>
            <wp:positionH relativeFrom="margin">
              <wp:posOffset>935355</wp:posOffset>
            </wp:positionH>
            <wp:positionV relativeFrom="paragraph">
              <wp:posOffset>78740</wp:posOffset>
            </wp:positionV>
            <wp:extent cx="28575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6" y="21394"/>
                <wp:lineTo x="21456" y="0"/>
                <wp:lineTo x="0" y="0"/>
              </wp:wrapPolygon>
            </wp:wrapThrough>
            <wp:docPr id="13353427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3E0"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355DE196" wp14:editId="654987B2">
            <wp:simplePos x="0" y="0"/>
            <wp:positionH relativeFrom="margin">
              <wp:posOffset>3830955</wp:posOffset>
            </wp:positionH>
            <wp:positionV relativeFrom="paragraph">
              <wp:posOffset>78740</wp:posOffset>
            </wp:positionV>
            <wp:extent cx="301434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32" y="21394"/>
                <wp:lineTo x="21432" y="0"/>
                <wp:lineTo x="0" y="0"/>
              </wp:wrapPolygon>
            </wp:wrapThrough>
            <wp:docPr id="18517055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8978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7EC797F4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67659C47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0967F869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5A9585F5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16CE5A01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3E08C2D4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04365821" w14:textId="77777777" w:rsidR="000773E0" w:rsidRDefault="000773E0" w:rsidP="000773E0">
      <w:pPr>
        <w:jc w:val="both"/>
        <w:rPr>
          <w:rFonts w:ascii="EucrosiaUPC" w:hAnsi="EucrosiaUPC" w:cs="EucrosiaUPC"/>
          <w:sz w:val="32"/>
          <w:szCs w:val="32"/>
        </w:rPr>
      </w:pPr>
    </w:p>
    <w:p w14:paraId="471020D6" w14:textId="7E270FDD" w:rsidR="00CF0193" w:rsidRPr="009178A2" w:rsidRDefault="000773E0" w:rsidP="009178A2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0773E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เที่ยง</w:t>
      </w:r>
      <w:r w:rsidRPr="000773E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0773E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0773E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รับประทานอาหารกลางวัน ณ ภัตตาคาร </w:t>
      </w:r>
      <w:r w:rsidRPr="00A00D36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เมนู</w:t>
      </w:r>
      <w:r w:rsidR="00CF0193" w:rsidRPr="00A00D36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พิเศ</w:t>
      </w:r>
      <w:r w:rsidR="005060E0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ษอาหารจีน</w:t>
      </w:r>
      <w:r w:rsidR="00CF0193" w:rsidRPr="00A00D36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ซีฟู้ด </w:t>
      </w:r>
    </w:p>
    <w:p w14:paraId="05EF175C" w14:textId="071CADEF" w:rsidR="000773E0" w:rsidRPr="000773E0" w:rsidRDefault="000773E0" w:rsidP="000773E0">
      <w:pPr>
        <w:ind w:left="1440"/>
        <w:jc w:val="both"/>
        <w:rPr>
          <w:rFonts w:ascii="EucrosiaUPC" w:hAnsi="EucrosiaUPC" w:cs="EucrosiaUPC"/>
          <w:b/>
          <w:bCs/>
          <w:sz w:val="32"/>
          <w:szCs w:val="32"/>
        </w:rPr>
      </w:pPr>
      <w:r w:rsidRPr="000773E0">
        <w:rPr>
          <w:rFonts w:ascii="EucrosiaUPC" w:hAnsi="EucrosiaUPC" w:cs="EucrosiaUPC" w:hint="cs"/>
          <w:sz w:val="32"/>
          <w:szCs w:val="32"/>
          <w:cs/>
        </w:rPr>
        <w:t>หลังอาหารกลางวัน นำท่านเดินทางไปสัมผัสบรรยากาศ</w:t>
      </w:r>
      <w:r w:rsidRPr="000773E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ถนนเก่า</w:t>
      </w:r>
      <w:proofErr w:type="spellStart"/>
      <w:r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จิ่ว</w:t>
      </w:r>
      <w:proofErr w:type="spellEnd"/>
      <w:r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เฟิน</w:t>
      </w:r>
      <w:r w:rsidRPr="000773E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0773E0">
        <w:rPr>
          <w:rFonts w:ascii="EucrosiaUPC" w:hAnsi="EucrosiaUPC" w:cs="EucrosiaUPC" w:hint="cs"/>
          <w:sz w:val="32"/>
          <w:szCs w:val="32"/>
          <w:cs/>
        </w:rPr>
        <w:t xml:space="preserve">ที่ตั้งอยู่บริเวณไหล่เขาในเมืองจีหลง </w:t>
      </w:r>
      <w:r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หมู่บ้าน</w:t>
      </w:r>
      <w:proofErr w:type="spellStart"/>
      <w:r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จิ่ว</w:t>
      </w:r>
      <w:proofErr w:type="spellEnd"/>
      <w:r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เฟิน</w:t>
      </w:r>
      <w:r w:rsidRPr="000773E0">
        <w:rPr>
          <w:rFonts w:ascii="EucrosiaUPC" w:hAnsi="EucrosiaUPC" w:cs="EucrosiaUPC" w:hint="cs"/>
          <w:sz w:val="32"/>
          <w:szCs w:val="32"/>
          <w:cs/>
        </w:rPr>
        <w:t xml:space="preserve"> เคยเป็นแหล่งเหมืองทองที่มีชื่อเสียงตั้งแต่สมัยโบราณ ปัจจุบันเป็นสถานที่ท่องเที่ยว</w:t>
      </w:r>
      <w:r w:rsidRPr="000773E0">
        <w:rPr>
          <w:rFonts w:ascii="EucrosiaUPC" w:hAnsi="EucrosiaUPC" w:cs="EucrosiaUPC" w:hint="cs"/>
          <w:b/>
          <w:bCs/>
          <w:sz w:val="32"/>
          <w:szCs w:val="32"/>
          <w:cs/>
        </w:rPr>
        <w:t>ที่สำคัญ</w:t>
      </w:r>
      <w:r w:rsidRPr="000773E0">
        <w:rPr>
          <w:rFonts w:ascii="EucrosiaUPC" w:hAnsi="EucrosiaUPC" w:cs="EucrosiaUPC" w:hint="cs"/>
          <w:sz w:val="32"/>
          <w:szCs w:val="32"/>
          <w:cs/>
        </w:rPr>
        <w:t>แห่งหนึ่ง เพราะเป็นถนนคนเดินเก่าแก่ที่มีชื่อเสียงที่สุดในไต้หวัน ให้ท่านได้เพลิดเพลินบรรยากาศแบบดั้งเดิมของร้านค้า ร้านอาหารของชาวไต้หวันในอดีตและสามารถชื่นชมวิวทิวทัศน์ได้</w:t>
      </w:r>
      <w:r w:rsidRPr="000773E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</w:p>
    <w:p w14:paraId="50FA5126" w14:textId="78A58791" w:rsidR="001537F5" w:rsidRPr="006A4E26" w:rsidRDefault="000773E0" w:rsidP="000773E0">
      <w:pPr>
        <w:ind w:left="1440"/>
        <w:jc w:val="both"/>
        <w:rPr>
          <w:rFonts w:ascii="EucrosiaUPC" w:hAnsi="EucrosiaUPC" w:cs="EucrosiaUPC"/>
          <w:b/>
          <w:bCs/>
          <w:color w:val="FF0000"/>
          <w:sz w:val="32"/>
          <w:szCs w:val="32"/>
          <w:shd w:val="clear" w:color="auto" w:fill="CDD7FF"/>
        </w:rPr>
      </w:pPr>
      <w:r w:rsidRPr="006A4E26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*เสาร์-อาทิตย์ต้องเปลี่ยนเป็นรถสาธารณะ</w:t>
      </w:r>
    </w:p>
    <w:p w14:paraId="1261EA98" w14:textId="17DC2683" w:rsidR="002001EB" w:rsidRDefault="000773E0" w:rsidP="002001EB">
      <w:pPr>
        <w:pStyle w:val="NoSpacing"/>
        <w:ind w:left="1440"/>
        <w:jc w:val="thaiDistribute"/>
        <w:rPr>
          <w:rFonts w:ascii="EucrosiaUPC" w:eastAsia="Arial Unicode MS" w:hAnsi="EucrosiaUPC" w:cs="EucrosiaUPC"/>
          <w:sz w:val="32"/>
          <w:szCs w:val="32"/>
          <w:cs/>
        </w:rPr>
      </w:pPr>
      <w:r w:rsidRPr="005D31F2">
        <w:rPr>
          <w:rFonts w:ascii="EucrosiaUPC" w:eastAsia="Arial Unicode MS" w:hAnsi="EucrosiaUPC" w:cs="EucrosiaUPC"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68160" behindDoc="0" locked="0" layoutInCell="1" allowOverlap="1" wp14:anchorId="58A660EA" wp14:editId="25E6317D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772275" cy="1784350"/>
            <wp:effectExtent l="0" t="0" r="9525" b="6350"/>
            <wp:wrapThrough wrapText="bothSides">
              <wp:wrapPolygon edited="0">
                <wp:start x="0" y="0"/>
                <wp:lineTo x="0" y="21446"/>
                <wp:lineTo x="21570" y="21446"/>
                <wp:lineTo x="21570" y="0"/>
                <wp:lineTo x="0" y="0"/>
              </wp:wrapPolygon>
            </wp:wrapThrough>
            <wp:docPr id="2783532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D26">
        <w:rPr>
          <w:rFonts w:ascii="EucrosiaUPC" w:eastAsia="Arial Unicode MS" w:hAnsi="EucrosiaUPC" w:cs="EucrosiaUPC" w:hint="cs"/>
          <w:sz w:val="32"/>
          <w:szCs w:val="32"/>
          <w:cs/>
        </w:rPr>
        <w:t>จากนั้น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นำท่านเดินทางสู่ </w:t>
      </w:r>
      <w:r w:rsidR="002001EB"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เมืองอี๋หลาน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proofErr w:type="spellStart"/>
      <w:r w:rsidRPr="00882D26">
        <w:rPr>
          <w:rFonts w:ascii="EucrosiaUPC" w:eastAsia="Arial Unicode MS" w:hAnsi="EucrosiaUPC" w:cs="EucrosiaUPC" w:hint="cs"/>
          <w:sz w:val="32"/>
          <w:szCs w:val="32"/>
          <w:cs/>
        </w:rPr>
        <w:t>ช้</w:t>
      </w:r>
      <w:proofErr w:type="spellEnd"/>
      <w:r w:rsidRPr="00882D26">
        <w:rPr>
          <w:rFonts w:ascii="EucrosiaUPC" w:eastAsia="Arial Unicode MS" w:hAnsi="EucrosiaUPC" w:cs="EucrosiaUPC" w:hint="cs"/>
          <w:sz w:val="32"/>
          <w:szCs w:val="32"/>
          <w:cs/>
        </w:rPr>
        <w:t>อปปิ้ง</w:t>
      </w:r>
      <w:r w:rsidRPr="00745BFB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="002001EB" w:rsidRPr="006A4E26">
        <w:rPr>
          <w:rFonts w:ascii="EucrosiaUPC" w:eastAsia="Arial Unicode MS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อี๋หลาน</w:t>
      </w:r>
      <w:proofErr w:type="spellStart"/>
      <w:r w:rsidR="002001EB" w:rsidRPr="006A4E26">
        <w:rPr>
          <w:rFonts w:ascii="EucrosiaUPC" w:eastAsia="Arial Unicode MS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ไนท์</w:t>
      </w:r>
      <w:proofErr w:type="spellEnd"/>
      <w:r w:rsidR="002001EB" w:rsidRPr="006A4E26">
        <w:rPr>
          <w:rFonts w:ascii="EucrosiaUPC" w:eastAsia="Arial Unicode MS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มาร์เก็ต</w:t>
      </w:r>
      <w:r w:rsidRPr="00882D26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ตลาดกลางคืนชื่อดังแห่งเมือง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อี๋หลาน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>เป็นตลาดที่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ใหญ่ม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>ากแห่งหนึ่งในเมือง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>มี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ของกิน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>มากมาย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 xml:space="preserve">เช่น 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ไอติมถั่วโรยผักชี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พายไก่</w:t>
      </w:r>
      <w:r w:rsidR="002001EB" w:rsidRPr="002001EB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2001EB" w:rsidRPr="002001EB">
        <w:rPr>
          <w:rFonts w:ascii="EucrosiaUPC" w:eastAsia="Arial Unicode MS" w:hAnsi="EucrosiaUPC" w:cs="EucrosiaUPC" w:hint="cs"/>
          <w:sz w:val="32"/>
          <w:szCs w:val="32"/>
          <w:cs/>
        </w:rPr>
        <w:t>ปลาหมึก</w:t>
      </w:r>
      <w:r w:rsidR="002001EB">
        <w:rPr>
          <w:rFonts w:ascii="EucrosiaUPC" w:eastAsia="Arial Unicode MS" w:hAnsi="EucrosiaUPC" w:cs="EucrosiaUPC"/>
          <w:sz w:val="32"/>
          <w:szCs w:val="32"/>
        </w:rPr>
        <w:t xml:space="preserve"> </w:t>
      </w:r>
      <w:r w:rsidR="002001EB">
        <w:rPr>
          <w:rFonts w:ascii="EucrosiaUPC" w:eastAsia="Arial Unicode MS" w:hAnsi="EucrosiaUPC" w:cs="EucrosiaUPC" w:hint="cs"/>
          <w:sz w:val="32"/>
          <w:szCs w:val="32"/>
          <w:cs/>
        </w:rPr>
        <w:t>ให้ท่านได้เลือกช้อปปิ้ง</w:t>
      </w:r>
    </w:p>
    <w:p w14:paraId="5980D84F" w14:textId="49B6DCAB" w:rsidR="002001EB" w:rsidRPr="00865CFF" w:rsidRDefault="00CF0193" w:rsidP="002001EB">
      <w:pPr>
        <w:pStyle w:val="NoSpacing"/>
        <w:jc w:val="thaiDistribute"/>
        <w:rPr>
          <w:rFonts w:ascii="EucrosiaUPC" w:eastAsia="Angsana New" w:hAnsi="EucrosiaUPC" w:cs="EucrosiaUPC"/>
          <w:b/>
          <w:bCs/>
          <w:color w:val="0000FF"/>
          <w:sz w:val="32"/>
          <w:szCs w:val="32"/>
        </w:rPr>
      </w:pPr>
      <w:r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ค่ำ</w:t>
      </w:r>
      <w:r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Pr="00865CFF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ab/>
      </w:r>
      <w:r w:rsidRPr="00865CFF"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 xml:space="preserve">ให้ท่านอิสระรับประทานอาหารค่ำตามอัธยาศัย </w:t>
      </w:r>
    </w:p>
    <w:p w14:paraId="56F3EA61" w14:textId="6DA76BC6" w:rsidR="002001EB" w:rsidRDefault="00CF0193" w:rsidP="002001EB">
      <w:pPr>
        <w:pStyle w:val="NoSpacing"/>
        <w:ind w:left="720" w:firstLine="720"/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นำท่านเดินทางสู่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sz w:val="32"/>
          <w:szCs w:val="32"/>
          <w:cs/>
        </w:rPr>
        <w:t>ที่พัก</w:t>
      </w:r>
      <w:r w:rsidRPr="005A050D">
        <w:rPr>
          <w:rFonts w:ascii="EucrosiaUPC" w:eastAsia="Angsana New" w:hAnsi="EucrosiaUPC" w:cs="EucrosiaUPC"/>
          <w:sz w:val="32"/>
          <w:szCs w:val="32"/>
          <w:cs/>
        </w:rPr>
        <w:t xml:space="preserve"> </w:t>
      </w:r>
      <w:r w:rsidRPr="005A050D">
        <w:rPr>
          <w:rFonts w:ascii="EucrosiaUPC" w:eastAsia="Angsana New" w:hAnsi="EucrosiaUPC" w:cs="EucrosiaUPC" w:hint="cs"/>
          <w:color w:val="FF0000"/>
          <w:sz w:val="32"/>
          <w:szCs w:val="32"/>
          <w:cs/>
        </w:rPr>
        <w:t>โรงแรม</w:t>
      </w:r>
      <w:r w:rsidR="00285556">
        <w:rPr>
          <w:rFonts w:ascii="EucrosiaUPC" w:eastAsia="Angsana New" w:hAnsi="EucrosiaUPC" w:cs="EucrosiaUPC" w:hint="cs"/>
          <w:color w:val="FF0000"/>
          <w:sz w:val="32"/>
          <w:szCs w:val="32"/>
          <w:cs/>
        </w:rPr>
        <w:t xml:space="preserve"> </w:t>
      </w:r>
      <w:r w:rsidR="006C5239">
        <w:rPr>
          <w:rFonts w:ascii="EucrosiaUPC" w:eastAsia="Angsana New" w:hAnsi="EucrosiaUPC" w:cs="EucrosiaUPC"/>
          <w:color w:val="FF0000"/>
          <w:sz w:val="32"/>
          <w:szCs w:val="32"/>
        </w:rPr>
        <w:t xml:space="preserve">YOAI </w:t>
      </w:r>
      <w:r w:rsidR="00324F2E">
        <w:rPr>
          <w:rFonts w:ascii="EucrosiaUPC" w:eastAsia="Angsana New" w:hAnsi="EucrosiaUPC" w:cs="EucrosiaUPC"/>
          <w:color w:val="FF0000"/>
          <w:sz w:val="32"/>
          <w:szCs w:val="32"/>
        </w:rPr>
        <w:t xml:space="preserve"> </w:t>
      </w:r>
      <w:r w:rsidR="006C5239">
        <w:rPr>
          <w:rFonts w:ascii="EucrosiaUPC" w:eastAsia="Angsana New" w:hAnsi="EucrosiaUPC" w:cs="EucrosiaUPC"/>
          <w:color w:val="FF0000"/>
          <w:sz w:val="32"/>
          <w:szCs w:val="32"/>
        </w:rPr>
        <w:t>HOTEL</w:t>
      </w:r>
      <w:r w:rsidR="002001EB" w:rsidRPr="002001EB">
        <w:rPr>
          <w:rFonts w:ascii="EucrosiaUPC" w:eastAsia="Angsana New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="002001EB" w:rsidRPr="002001EB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>หรือเทียบเท่า</w:t>
      </w:r>
      <w:r w:rsidR="002001EB">
        <w:rPr>
          <w:rFonts w:ascii="EucrosiaUPC" w:eastAsia="Angsana New" w:hAnsi="EucrosiaUPC" w:cs="EucrosiaUPC"/>
          <w:color w:val="0000FF"/>
          <w:sz w:val="32"/>
          <w:szCs w:val="32"/>
        </w:rPr>
        <w:t xml:space="preserve"> </w:t>
      </w:r>
    </w:p>
    <w:p w14:paraId="6A97176B" w14:textId="7DE155BD" w:rsidR="002001EB" w:rsidRPr="002001EB" w:rsidRDefault="002001EB" w:rsidP="008A0109">
      <w:pPr>
        <w:pStyle w:val="NoSpacing"/>
        <w:jc w:val="thaiDistribute"/>
        <w:rPr>
          <w:rFonts w:ascii="EucrosiaUPC" w:eastAsia="Angsana New" w:hAnsi="EucrosiaUPC" w:cs="EucrosiaUPC"/>
          <w:color w:val="0000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EB11F3D" wp14:editId="1658587F">
                <wp:simplePos x="0" y="0"/>
                <wp:positionH relativeFrom="margin">
                  <wp:posOffset>-9525</wp:posOffset>
                </wp:positionH>
                <wp:positionV relativeFrom="paragraph">
                  <wp:posOffset>290195</wp:posOffset>
                </wp:positionV>
                <wp:extent cx="6862445" cy="752475"/>
                <wp:effectExtent l="38100" t="38100" r="109855" b="123825"/>
                <wp:wrapTopAndBottom/>
                <wp:docPr id="1855730480" name="Rectangle: Rounded Corners 1855730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2445" cy="752475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9C0CD" w14:textId="00FD82F5" w:rsidR="00D87526" w:rsidRDefault="000773E0" w:rsidP="002001EB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ที่ห้า</w:t>
                            </w: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001EB" w:rsidRPr="002001EB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อุทยานไท่ผิงซาน - ขึ้นรถไฟโบราณปองปองชมวิวเขา (รวมค่ารถไฟ) – เมืองฮวาเหลียน </w:t>
                            </w:r>
                            <w:r w:rsidR="00D87526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001EB" w:rsidRPr="002001EB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94312DC" w14:textId="5CEBA36F" w:rsidR="002001EB" w:rsidRPr="002001EB" w:rsidRDefault="002001EB" w:rsidP="00D87526">
                            <w:pPr>
                              <w:pStyle w:val="NoSpacing"/>
                              <w:ind w:left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2001EB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ตงต้าเหมิน</w:t>
                            </w:r>
                            <w:r w:rsidRPr="002001EB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ไนท์มาร์เก็ต</w:t>
                            </w:r>
                          </w:p>
                          <w:p w14:paraId="7EB26B22" w14:textId="0D374E34" w:rsidR="000773E0" w:rsidRPr="000773E0" w:rsidRDefault="000773E0" w:rsidP="000773E0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58440D9" w14:textId="1DC4F8C1" w:rsidR="000773E0" w:rsidRPr="009D683A" w:rsidRDefault="000773E0" w:rsidP="000773E0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DB8C256" w14:textId="77777777" w:rsidR="000773E0" w:rsidRDefault="000773E0" w:rsidP="00077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1EB11F3D" id="Rectangle: Rounded Corners 1855730480" o:spid="_x0000_s1032" style="position:absolute;left:0;text-align:left;margin-left:-.75pt;margin-top:22.85pt;width:540.35pt;height:59.2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6E9C0CD" w14:textId="00FD82F5" w:rsidR="00D87526" w:rsidRDefault="000773E0" w:rsidP="002001EB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2001EB" w:rsidRPr="002001EB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อุทยานไท่ผิงซาน - ขึ้นรถไฟโบราณปองปองชมวิวเขา (รวมค่ารถไฟ) – เมืองฮวาเหลียน </w:t>
                      </w:r>
                      <w:r w:rsidR="00D87526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001EB" w:rsidRPr="002001EB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94312DC" w14:textId="5CEBA36F" w:rsidR="002001EB" w:rsidRPr="002001EB" w:rsidRDefault="002001EB" w:rsidP="00D87526">
                      <w:pPr>
                        <w:pStyle w:val="NoSpacing"/>
                        <w:ind w:left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2001EB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ตงต้าเหมินไนท์มาร์เก็ต</w:t>
                      </w:r>
                    </w:p>
                    <w:p w14:paraId="7EB26B22" w14:textId="0D374E34" w:rsidR="000773E0" w:rsidRPr="000773E0" w:rsidRDefault="000773E0" w:rsidP="000773E0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58440D9" w14:textId="1DC4F8C1" w:rsidR="000773E0" w:rsidRPr="009D683A" w:rsidRDefault="000773E0" w:rsidP="000773E0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6DB8C256" w14:textId="77777777" w:rsidR="000773E0" w:rsidRDefault="000773E0" w:rsidP="000773E0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0F1BA454" w14:textId="35CEEA98" w:rsidR="000773E0" w:rsidRPr="0098639E" w:rsidRDefault="0098639E" w:rsidP="0098639E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เช้า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โรงแรมที่พัก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</w:p>
    <w:p w14:paraId="68B15623" w14:textId="6BA851AB" w:rsidR="002001EB" w:rsidRDefault="0098639E" w:rsidP="002001EB">
      <w:pPr>
        <w:pStyle w:val="NoSpacing"/>
        <w:ind w:left="1440"/>
        <w:jc w:val="thaiDistribute"/>
        <w:rPr>
          <w:rFonts w:ascii="EucrosiaUPC" w:hAnsi="EucrosiaUPC" w:cs="EucrosiaUPC"/>
          <w:color w:val="FF0000"/>
          <w:sz w:val="32"/>
          <w:szCs w:val="32"/>
        </w:rPr>
      </w:pPr>
      <w:r w:rsidRPr="0098639E">
        <w:rPr>
          <w:rFonts w:ascii="EucrosiaUPC" w:hAnsi="EucrosiaUPC" w:cs="EucrosiaUPC" w:hint="cs"/>
          <w:sz w:val="32"/>
          <w:szCs w:val="32"/>
          <w:cs/>
        </w:rPr>
        <w:t>หลังรับประทานอาหารเช้า</w:t>
      </w:r>
      <w:bookmarkStart w:id="12" w:name="_Hlk156982787"/>
      <w:r w:rsidR="002001EB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นำท่านชม </w:t>
      </w:r>
      <w:r w:rsidR="002001EB"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อุทยานไท่ผิงซาน</w:t>
      </w:r>
      <w:r w:rsidR="002001EB" w:rsidRPr="00EE1D87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 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ซึ่ง</w:t>
      </w:r>
      <w:r w:rsidR="00291EF0">
        <w:rPr>
          <w:rFonts w:ascii="EucrosiaUPC" w:hAnsi="EucrosiaUPC" w:cs="EucrosiaUPC" w:hint="cs"/>
          <w:color w:val="000000"/>
          <w:sz w:val="32"/>
          <w:szCs w:val="32"/>
          <w:cs/>
        </w:rPr>
        <w:t>เป็น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ป่าดึกดำบรรพ์ไท่ผิงซาน โดยคุณสามารถใช้เส้นทางเดินธรรมชาติ ขึ้นไปยังบันไดหิน และตรงสู่ป่าดึกดำบรรพ์ไท่ผิงซานได้ ตลอดเส้นทางคุณจะได้ชมวิวทิวทัศน์</w:t>
      </w:r>
      <w:r w:rsidR="002001EB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และชมต้นไม้ยักษ์ 2500 ปี </w:t>
      </w:r>
      <w:r w:rsidR="002001EB"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จากนั้นนำท่าน</w:t>
      </w:r>
      <w:r w:rsidR="00285556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="002001EB"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ขึ้นรถไฟโบราณปองปองชมวิวเขา</w:t>
      </w:r>
      <w:r w:rsidR="002001EB" w:rsidRPr="005E02C5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(รวมค่ารถ</w:t>
      </w:r>
      <w:r w:rsidR="002001EB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ไฟ</w:t>
      </w:r>
      <w:r w:rsidR="002001EB" w:rsidRPr="005E02C5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)</w:t>
      </w:r>
      <w:r w:rsidR="002001EB" w:rsidRPr="005E02C5">
        <w:rPr>
          <w:rFonts w:ascii="EucrosiaUPC" w:hAnsi="EucrosiaUPC" w:cs="EucrosiaUPC" w:hint="cs"/>
          <w:color w:val="FF0000"/>
          <w:sz w:val="32"/>
          <w:szCs w:val="32"/>
          <w:cs/>
        </w:rPr>
        <w:t xml:space="preserve"> </w:t>
      </w:r>
    </w:p>
    <w:p w14:paraId="76426A2F" w14:textId="240425D2" w:rsidR="002001EB" w:rsidRDefault="002001EB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ถือเป็นอีกหนึ่งไฮ</w:t>
      </w:r>
      <w:proofErr w:type="spellStart"/>
      <w:r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ไลท์</w:t>
      </w:r>
      <w:proofErr w:type="spellEnd"/>
      <w:r w:rsidRPr="00EE1D87">
        <w:rPr>
          <w:rFonts w:ascii="EucrosiaUPC" w:hAnsi="EucrosiaUPC" w:cs="EucrosiaUPC" w:hint="cs"/>
          <w:color w:val="000000"/>
          <w:sz w:val="32"/>
          <w:szCs w:val="32"/>
          <w:cs/>
        </w:rPr>
        <w:t>ของไท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่</w:t>
      </w:r>
      <w:r w:rsidRPr="00EE1D87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ผิงซาน </w:t>
      </w:r>
    </w:p>
    <w:p w14:paraId="0315772A" w14:textId="60BDC396" w:rsidR="0086114E" w:rsidRPr="0086114E" w:rsidRDefault="00D87526" w:rsidP="0086114E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rFonts w:ascii="EucrosiaUPC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7F6E88EA" wp14:editId="750AA6FD">
            <wp:simplePos x="0" y="0"/>
            <wp:positionH relativeFrom="column">
              <wp:posOffset>906780</wp:posOffset>
            </wp:positionH>
            <wp:positionV relativeFrom="paragraph">
              <wp:posOffset>7620</wp:posOffset>
            </wp:positionV>
            <wp:extent cx="1687195" cy="2827655"/>
            <wp:effectExtent l="0" t="0" r="8255" b="0"/>
            <wp:wrapNone/>
            <wp:docPr id="19465388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3B80CFCF" wp14:editId="34B52F59">
            <wp:simplePos x="0" y="0"/>
            <wp:positionH relativeFrom="margin">
              <wp:posOffset>2630805</wp:posOffset>
            </wp:positionH>
            <wp:positionV relativeFrom="paragraph">
              <wp:posOffset>7620</wp:posOffset>
            </wp:positionV>
            <wp:extent cx="4215765" cy="2827655"/>
            <wp:effectExtent l="0" t="0" r="0" b="0"/>
            <wp:wrapThrough wrapText="bothSides">
              <wp:wrapPolygon edited="0">
                <wp:start x="0" y="0"/>
                <wp:lineTo x="0" y="21391"/>
                <wp:lineTo x="21473" y="21391"/>
                <wp:lineTo x="21473" y="0"/>
                <wp:lineTo x="0" y="0"/>
              </wp:wrapPolygon>
            </wp:wrapThrough>
            <wp:docPr id="461868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48038" w14:textId="09E1A3E6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496ECD94" w14:textId="45D553FE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BDE1DDD" w14:textId="5DD5E96C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24CE3837" w14:textId="685C7DEC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5EABC968" w14:textId="44811A44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342E3DC" w14:textId="594485D4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49F5E30" w14:textId="73DFCC11" w:rsidR="0086114E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799F4504" w14:textId="44F19413" w:rsidR="0086114E" w:rsidRPr="00EE1D87" w:rsidRDefault="0086114E" w:rsidP="002001EB">
      <w:pPr>
        <w:pStyle w:val="NoSpacing"/>
        <w:ind w:left="1440"/>
        <w:jc w:val="thaiDistribute"/>
        <w:rPr>
          <w:rFonts w:ascii="EucrosiaUPC" w:hAnsi="EucrosiaUPC" w:cs="EucrosiaUPC"/>
          <w:color w:val="000000"/>
          <w:sz w:val="32"/>
          <w:szCs w:val="32"/>
          <w:cs/>
        </w:rPr>
      </w:pPr>
    </w:p>
    <w:bookmarkEnd w:id="12"/>
    <w:p w14:paraId="64084110" w14:textId="3193F164" w:rsidR="009178A2" w:rsidRDefault="0098639E" w:rsidP="00CF0193">
      <w:pPr>
        <w:ind w:left="1440"/>
        <w:jc w:val="both"/>
        <w:rPr>
          <w:rFonts w:ascii="EucrosiaUPC" w:hAnsi="EucrosiaUPC" w:cs="EucrosiaUPC"/>
          <w:sz w:val="32"/>
          <w:szCs w:val="32"/>
        </w:rPr>
      </w:pPr>
      <w:r w:rsidRPr="0098639E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28FB8094" w14:textId="77777777" w:rsidR="00720AC2" w:rsidRDefault="00720AC2" w:rsidP="00CF0193">
      <w:pPr>
        <w:ind w:left="1440"/>
        <w:jc w:val="both"/>
        <w:rPr>
          <w:rFonts w:ascii="EucrosiaUPC" w:hAnsi="EucrosiaUPC" w:cs="EucrosiaUPC"/>
          <w:sz w:val="32"/>
          <w:szCs w:val="32"/>
        </w:rPr>
      </w:pPr>
    </w:p>
    <w:p w14:paraId="03B4246F" w14:textId="77777777" w:rsidR="00720AC2" w:rsidRDefault="00720AC2" w:rsidP="00CF0193">
      <w:pPr>
        <w:ind w:left="1440"/>
        <w:jc w:val="both"/>
        <w:rPr>
          <w:rFonts w:ascii="EucrosiaUPC" w:hAnsi="EucrosiaUPC" w:cs="EucrosiaUPC"/>
          <w:sz w:val="32"/>
          <w:szCs w:val="32"/>
        </w:rPr>
      </w:pPr>
    </w:p>
    <w:p w14:paraId="2AD44F7F" w14:textId="1ADEB0A7" w:rsidR="00720AC2" w:rsidRPr="00720AC2" w:rsidRDefault="00720AC2" w:rsidP="00720AC2">
      <w:pPr>
        <w:pStyle w:val="NoSpacing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 w:rsidRPr="00A2787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lastRenderedPageBreak/>
        <w:t xml:space="preserve">เที่ยง </w:t>
      </w:r>
      <w:r w:rsidRPr="00A2787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A2787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A2787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รับประทานอาหารกลางวัน</w:t>
      </w:r>
      <w:r w:rsidRPr="00A2787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A2787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ณ</w:t>
      </w:r>
      <w:r w:rsidRPr="00A2787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A2787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ภัตตาคาร</w:t>
      </w:r>
      <w:r w:rsidRPr="00A2787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5060E0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เมนู</w:t>
      </w:r>
      <w:r w:rsidR="008A0109" w:rsidRPr="005060E0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อาหารจีน</w:t>
      </w:r>
    </w:p>
    <w:p w14:paraId="1D33BECD" w14:textId="11BAA7E9" w:rsidR="0098639E" w:rsidRDefault="0098639E" w:rsidP="006C5239">
      <w:pPr>
        <w:ind w:left="1440"/>
        <w:jc w:val="both"/>
        <w:rPr>
          <w:rFonts w:ascii="EucrosiaUPC" w:eastAsia="Arial Unicode MS" w:hAnsi="EucrosiaUPC" w:cs="EucrosiaUPC"/>
          <w:sz w:val="32"/>
          <w:szCs w:val="32"/>
        </w:rPr>
      </w:pPr>
      <w:r>
        <w:rPr>
          <w:rFonts w:ascii="EucrosiaUPC" w:eastAsia="Arial Unicode MS" w:hAnsi="EucrosiaUPC" w:cs="EucrosiaUPC" w:hint="cs"/>
          <w:sz w:val="32"/>
          <w:szCs w:val="32"/>
          <w:cs/>
        </w:rPr>
        <w:t>นำท่านเดินทางสู่ เมือง</w:t>
      </w:r>
      <w:r w:rsidR="00720AC2">
        <w:rPr>
          <w:rFonts w:ascii="EucrosiaUPC" w:eastAsia="Arial Unicode MS" w:hAnsi="EucrosiaUPC" w:cs="EucrosiaUPC" w:hint="cs"/>
          <w:sz w:val="32"/>
          <w:szCs w:val="32"/>
          <w:cs/>
        </w:rPr>
        <w:t>ฮ</w:t>
      </w:r>
      <w:r w:rsidR="00291EF0">
        <w:rPr>
          <w:rFonts w:ascii="EucrosiaUPC" w:eastAsia="Arial Unicode MS" w:hAnsi="EucrosiaUPC" w:cs="EucrosiaUPC" w:hint="cs"/>
          <w:sz w:val="32"/>
          <w:szCs w:val="32"/>
          <w:cs/>
        </w:rPr>
        <w:t>วา</w:t>
      </w:r>
      <w:r w:rsidR="00720AC2">
        <w:rPr>
          <w:rFonts w:ascii="EucrosiaUPC" w:eastAsia="Arial Unicode MS" w:hAnsi="EucrosiaUPC" w:cs="EucrosiaUPC" w:hint="cs"/>
          <w:sz w:val="32"/>
          <w:szCs w:val="32"/>
          <w:cs/>
        </w:rPr>
        <w:t>เหลียน</w:t>
      </w:r>
      <w:r>
        <w:rPr>
          <w:rFonts w:ascii="EucrosiaUPC" w:eastAsia="Arial Unicode MS" w:hAnsi="EucrosiaUPC" w:cs="EucrosiaUPC" w:hint="cs"/>
          <w:sz w:val="32"/>
          <w:szCs w:val="32"/>
          <w:cs/>
        </w:rPr>
        <w:t xml:space="preserve"> </w:t>
      </w:r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>พาท่าน</w:t>
      </w:r>
      <w:proofErr w:type="spellStart"/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>ช้</w:t>
      </w:r>
      <w:proofErr w:type="spellEnd"/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 xml:space="preserve">อปปิ้งที่ </w:t>
      </w:r>
      <w:r w:rsidR="00720AC2" w:rsidRPr="006A4E26">
        <w:rPr>
          <w:rFonts w:ascii="EucrosiaUPC" w:eastAsia="Arial Unicode MS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ตงต้าเหมิน</w:t>
      </w:r>
      <w:proofErr w:type="spellStart"/>
      <w:r w:rsidRPr="006A4E26">
        <w:rPr>
          <w:rFonts w:ascii="EucrosiaUPC" w:eastAsia="Arial Unicode MS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ไนท์</w:t>
      </w:r>
      <w:proofErr w:type="spellEnd"/>
      <w:r w:rsidRPr="006A4E26">
        <w:rPr>
          <w:rFonts w:ascii="EucrosiaUPC" w:eastAsia="Arial Unicode MS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มาร์เก็ต</w:t>
      </w:r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 xml:space="preserve"> ซึ่งเป็นตลาดกลางคืนที่</w:t>
      </w:r>
      <w:r w:rsidR="00893766" w:rsidRPr="00893766">
        <w:rPr>
          <w:rFonts w:ascii="EucrosiaUPC" w:eastAsia="Arial Unicode MS" w:hAnsi="EucrosiaUPC" w:cs="EucrosiaUPC"/>
          <w:sz w:val="32"/>
          <w:szCs w:val="32"/>
          <w:cs/>
        </w:rPr>
        <w:t>มีชื่อเสียงมากของเมือง</w:t>
      </w:r>
      <w:r w:rsidR="00720AC2">
        <w:rPr>
          <w:rFonts w:ascii="EucrosiaUPC" w:eastAsia="Arial Unicode MS" w:hAnsi="EucrosiaUPC" w:cs="EucrosiaUPC" w:hint="cs"/>
          <w:sz w:val="32"/>
          <w:szCs w:val="32"/>
          <w:cs/>
        </w:rPr>
        <w:t>ฮ</w:t>
      </w:r>
      <w:r w:rsidR="00291EF0">
        <w:rPr>
          <w:rFonts w:ascii="EucrosiaUPC" w:eastAsia="Arial Unicode MS" w:hAnsi="EucrosiaUPC" w:cs="EucrosiaUPC" w:hint="cs"/>
          <w:sz w:val="32"/>
          <w:szCs w:val="32"/>
          <w:cs/>
        </w:rPr>
        <w:t>วา</w:t>
      </w:r>
      <w:r w:rsidR="00720AC2">
        <w:rPr>
          <w:rFonts w:ascii="EucrosiaUPC" w:eastAsia="Arial Unicode MS" w:hAnsi="EucrosiaUPC" w:cs="EucrosiaUPC" w:hint="cs"/>
          <w:sz w:val="32"/>
          <w:szCs w:val="32"/>
          <w:cs/>
        </w:rPr>
        <w:t>เหลียน</w:t>
      </w:r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 xml:space="preserve"> ให้ท่านได้อิสระ</w:t>
      </w:r>
      <w:proofErr w:type="spellStart"/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>ช้</w:t>
      </w:r>
      <w:proofErr w:type="spellEnd"/>
      <w:r w:rsidR="00893766">
        <w:rPr>
          <w:rFonts w:ascii="EucrosiaUPC" w:eastAsia="Arial Unicode MS" w:hAnsi="EucrosiaUPC" w:cs="EucrosiaUPC" w:hint="cs"/>
          <w:sz w:val="32"/>
          <w:szCs w:val="32"/>
          <w:cs/>
        </w:rPr>
        <w:t xml:space="preserve">อปปิ้ง สินค้า เสื้อผ้า และอาหารสไตล์ต่างๆ ซึ่งมีให้ได้เลือกสรร </w:t>
      </w:r>
      <w:r w:rsidR="00893766" w:rsidRPr="00893766">
        <w:rPr>
          <w:rFonts w:ascii="EucrosiaUPC" w:eastAsia="Arial Unicode MS" w:hAnsi="EucrosiaUPC" w:cs="EucrosiaUPC"/>
          <w:sz w:val="32"/>
          <w:szCs w:val="32"/>
          <w:cs/>
        </w:rPr>
        <w:t xml:space="preserve">โดยเฉพาะอาหารท้องถิ่นที่มีให้เลือกมากมาย อาหารสด อาหารนานาชาติ หรือเครื่องดื่มต่างๆ </w:t>
      </w:r>
    </w:p>
    <w:p w14:paraId="169BEE70" w14:textId="0BAF2D8C" w:rsidR="00A27871" w:rsidRPr="00745BFB" w:rsidRDefault="00745BFB" w:rsidP="00745BFB">
      <w:pPr>
        <w:pStyle w:val="NoSpacing"/>
        <w:rPr>
          <w:rFonts w:ascii="EucrosiaUPC" w:eastAsia="Arial Unicode MS" w:hAnsi="EucrosiaUPC" w:cs="EucrosiaUPC"/>
          <w:b/>
          <w:bCs/>
          <w:color w:val="0000FF"/>
          <w:sz w:val="32"/>
          <w:szCs w:val="32"/>
        </w:rPr>
      </w:pPr>
      <w:r w:rsidRPr="00745BFB">
        <w:rPr>
          <w:rFonts w:ascii="EucrosiaUPC" w:eastAsia="Arial Unicode MS" w:hAnsi="EucrosiaUPC" w:cs="EucrosiaUPC" w:hint="cs"/>
          <w:b/>
          <w:bCs/>
          <w:color w:val="0000FF"/>
          <w:sz w:val="32"/>
          <w:szCs w:val="32"/>
          <w:cs/>
        </w:rPr>
        <w:t xml:space="preserve">ค่ำ </w:t>
      </w:r>
      <w:r w:rsidRPr="00745BFB">
        <w:rPr>
          <w:rFonts w:ascii="EucrosiaUPC" w:eastAsia="Arial Unicode MS" w:hAnsi="EucrosiaUPC" w:cs="EucrosiaUPC"/>
          <w:b/>
          <w:bCs/>
          <w:color w:val="0000FF"/>
          <w:sz w:val="32"/>
          <w:szCs w:val="32"/>
          <w:cs/>
        </w:rPr>
        <w:tab/>
      </w:r>
      <w:r w:rsidRPr="00745BFB">
        <w:rPr>
          <w:rFonts w:ascii="EucrosiaUPC" w:eastAsia="Arial Unicode MS" w:hAnsi="EucrosiaUPC" w:cs="EucrosiaUPC"/>
          <w:b/>
          <w:bCs/>
          <w:color w:val="0000FF"/>
          <w:sz w:val="32"/>
          <w:szCs w:val="32"/>
          <w:cs/>
        </w:rPr>
        <w:tab/>
      </w:r>
      <w:r w:rsidRPr="00745BFB">
        <w:rPr>
          <w:rFonts w:ascii="EucrosiaUPC" w:eastAsia="Arial Unicode MS" w:hAnsi="EucrosiaUPC" w:cs="EucrosiaUPC" w:hint="cs"/>
          <w:b/>
          <w:bCs/>
          <w:color w:val="0000FF"/>
          <w:sz w:val="32"/>
          <w:szCs w:val="32"/>
          <w:cs/>
        </w:rPr>
        <w:t>ให้ท่านอิสระรับประทานอาหารค่ำตามอัธยาศัย</w:t>
      </w:r>
    </w:p>
    <w:p w14:paraId="33D2E45D" w14:textId="30D4AE6F" w:rsidR="00A27871" w:rsidRDefault="00893766" w:rsidP="005054B8">
      <w:pPr>
        <w:pStyle w:val="NoSpacing"/>
        <w:rPr>
          <w:rFonts w:ascii="EucrosiaUPC" w:eastAsia="Arial Unicode MS" w:hAnsi="EucrosiaUPC" w:cs="EucrosiaUP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32166C5" wp14:editId="5647CDE9">
                <wp:simplePos x="0" y="0"/>
                <wp:positionH relativeFrom="margin">
                  <wp:posOffset>-26670</wp:posOffset>
                </wp:positionH>
                <wp:positionV relativeFrom="paragraph">
                  <wp:posOffset>404495</wp:posOffset>
                </wp:positionV>
                <wp:extent cx="6862445" cy="695325"/>
                <wp:effectExtent l="38100" t="38100" r="109855" b="123825"/>
                <wp:wrapTopAndBottom/>
                <wp:docPr id="41" name="Rectangle: Rounded Corner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2445" cy="695325"/>
                        </a:xfrm>
                        <a:prstGeom prst="roundRect">
                          <a:avLst/>
                        </a:prstGeom>
                        <a:solidFill>
                          <a:srgbClr val="009E47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0B2AE" w14:textId="3E7E6A91" w:rsidR="00D87526" w:rsidRPr="00D87526" w:rsidRDefault="005054B8" w:rsidP="00D87526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ที่ห</w:t>
                            </w:r>
                            <w:r w:rsidR="00893766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9D683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7526" w:rsidRPr="00D87526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พิพิธภัณฑ์หินกวงหลง – หมู่บ้านเจียงจุน</w:t>
                            </w:r>
                            <w:r w:rsidR="00D87526" w:rsidRPr="00D87526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ฝู - อุทยานหินทาโรโกะ(ด้านหน้า) - หาดซีซิงถัน – สนามบินฮ</w:t>
                            </w:r>
                            <w:r w:rsidR="00865CF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วา</w:t>
                            </w:r>
                            <w:r w:rsidR="00D87526" w:rsidRPr="00D87526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เหลียน </w:t>
                            </w:r>
                          </w:p>
                          <w:p w14:paraId="40EE3216" w14:textId="2D539F85" w:rsidR="00720AC2" w:rsidRDefault="00720AC2" w:rsidP="00720AC2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F47FFCA" w14:textId="77777777" w:rsidR="005054B8" w:rsidRDefault="005054B8" w:rsidP="005054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432166C5" id="Rectangle: Rounded Corners 41" o:spid="_x0000_s1033" style="position:absolute;margin-left:-2.1pt;margin-top:31.85pt;width:540.35pt;height:54.7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" fillcolor="#009e47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D80B2AE" w14:textId="3E7E6A91" w:rsidR="00D87526" w:rsidRPr="00D87526" w:rsidRDefault="005054B8" w:rsidP="00D87526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 w:rsidR="00893766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9D683A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87526" w:rsidRPr="00D87526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พิพิธภัณฑ์หินกวงหลง – หมู่บ้านเจียงจุนฝู - อุทยานหินทาโรโกะ(ด้านหน้า) - หาดซีซิงถัน – สนามบินฮ</w:t>
                      </w:r>
                      <w:r w:rsidR="00865CFF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วา</w:t>
                      </w:r>
                      <w:r w:rsidR="00D87526" w:rsidRPr="00D87526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เหลียน </w:t>
                      </w:r>
                    </w:p>
                    <w:p w14:paraId="40EE3216" w14:textId="2D539F85" w:rsidR="00720AC2" w:rsidRDefault="00720AC2" w:rsidP="00720AC2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F47FFCA" w14:textId="77777777" w:rsidR="005054B8" w:rsidRDefault="005054B8" w:rsidP="005054B8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745BFB">
        <w:rPr>
          <w:rFonts w:ascii="EucrosiaUPC" w:eastAsia="Arial Unicode MS" w:hAnsi="EucrosiaUPC" w:cs="EucrosiaUPC"/>
          <w:b/>
          <w:bCs/>
          <w:sz w:val="32"/>
          <w:szCs w:val="32"/>
        </w:rPr>
        <w:tab/>
      </w:r>
      <w:r w:rsidR="00745BFB">
        <w:rPr>
          <w:rFonts w:ascii="EucrosiaUPC" w:eastAsia="Arial Unicode MS" w:hAnsi="EucrosiaUPC" w:cs="EucrosiaUPC"/>
          <w:b/>
          <w:bCs/>
          <w:sz w:val="32"/>
          <w:szCs w:val="32"/>
        </w:rPr>
        <w:tab/>
      </w:r>
      <w:r w:rsidR="00745BFB" w:rsidRPr="00745BFB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หลังอาหาร นำท่านเดินทางสู่ ที่</w:t>
      </w:r>
      <w:r w:rsidR="00745BFB" w:rsidRPr="00745BFB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พัก </w:t>
      </w:r>
      <w:r w:rsidR="00745BFB" w:rsidRPr="00745BFB">
        <w:rPr>
          <w:rFonts w:ascii="EucrosiaUPC" w:eastAsia="Arial Unicode MS" w:hAnsi="EucrosiaUPC" w:cs="EucrosiaUPC"/>
          <w:b/>
          <w:bCs/>
          <w:color w:val="FF0000"/>
          <w:sz w:val="32"/>
          <w:szCs w:val="32"/>
          <w:cs/>
        </w:rPr>
        <w:t xml:space="preserve">โรงแรม </w:t>
      </w:r>
      <w:r w:rsidR="005060E0" w:rsidRPr="005060E0">
        <w:rPr>
          <w:rFonts w:ascii="EucrosiaUPC" w:eastAsia="Arial Unicode MS" w:hAnsi="EucrosiaUPC" w:cs="EucrosiaUPC"/>
          <w:b/>
          <w:bCs/>
          <w:color w:val="FF0000"/>
          <w:sz w:val="32"/>
          <w:szCs w:val="32"/>
        </w:rPr>
        <w:t xml:space="preserve">F HOTEL HUALIAN </w:t>
      </w:r>
      <w:r w:rsidR="005060E0" w:rsidRPr="005060E0">
        <w:rPr>
          <w:rFonts w:ascii="EucrosiaUPC" w:eastAsia="Arial Unicode MS" w:hAnsi="EucrosiaUPC" w:cs="Eucro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05D31E9E" w14:textId="14CAB88F" w:rsidR="00893766" w:rsidRPr="0098639E" w:rsidRDefault="00893766" w:rsidP="00893766">
      <w:pPr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เช้า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โรงแรมที่พัก</w:t>
      </w:r>
      <w:r w:rsidRPr="00AD2791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</w:p>
    <w:p w14:paraId="165C631B" w14:textId="27BEA67C" w:rsidR="00870646" w:rsidRDefault="00870646" w:rsidP="006C5239">
      <w:pPr>
        <w:ind w:left="144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cs/>
        </w:rPr>
        <w:drawing>
          <wp:anchor distT="0" distB="0" distL="114300" distR="114300" simplePos="0" relativeHeight="251906048" behindDoc="0" locked="0" layoutInCell="1" allowOverlap="1" wp14:anchorId="3E788833" wp14:editId="0A9339D0">
            <wp:simplePos x="0" y="0"/>
            <wp:positionH relativeFrom="margin">
              <wp:posOffset>916305</wp:posOffset>
            </wp:positionH>
            <wp:positionV relativeFrom="paragraph">
              <wp:posOffset>2988310</wp:posOffset>
            </wp:positionV>
            <wp:extent cx="5905500" cy="3005455"/>
            <wp:effectExtent l="0" t="0" r="0" b="4445"/>
            <wp:wrapThrough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hrough>
            <wp:docPr id="18319752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75207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901952" behindDoc="0" locked="0" layoutInCell="1" allowOverlap="1" wp14:anchorId="6ED21A58" wp14:editId="70A8675C">
            <wp:simplePos x="0" y="0"/>
            <wp:positionH relativeFrom="margin">
              <wp:posOffset>916305</wp:posOffset>
            </wp:positionH>
            <wp:positionV relativeFrom="paragraph">
              <wp:posOffset>520065</wp:posOffset>
            </wp:positionV>
            <wp:extent cx="314769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hrough>
            <wp:docPr id="8652967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239" w:rsidRPr="00882D26">
        <w:rPr>
          <w:rFonts w:ascii="EucrosiaUPC" w:hAnsi="EucrosiaUPC" w:cs="EucrosiaUPC" w:hint="cs"/>
          <w:sz w:val="32"/>
          <w:szCs w:val="32"/>
          <w:cs/>
        </w:rPr>
        <w:t>หลังรับประทานอาหารเช้า</w:t>
      </w:r>
      <w:r w:rsidR="006C5239">
        <w:rPr>
          <w:rFonts w:ascii="EucrosiaUPC" w:hAnsi="EucrosiaUPC" w:cs="EucrosiaUPC" w:hint="cs"/>
          <w:sz w:val="32"/>
          <w:szCs w:val="32"/>
          <w:cs/>
        </w:rPr>
        <w:t xml:space="preserve">นำท่านเดินทางสู่ </w:t>
      </w:r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พิพิธภัณฑ์กวงหลง</w:t>
      </w:r>
      <w:r w:rsidR="006C5239">
        <w:rPr>
          <w:rFonts w:ascii="EucrosiaUPC" w:hAnsi="EucrosiaUPC" w:cs="EucrosiaUPC" w:hint="cs"/>
          <w:sz w:val="32"/>
          <w:szCs w:val="32"/>
          <w:cs/>
        </w:rPr>
        <w:t xml:space="preserve"> ให้ท่านได้เดินชมผลงานแกะสลักหินอ่อน และเลือกช้อปสินค้าเกี่ยวกันหินอ่อน และหยก จากนั้นนำท่านเดินทางไปยัง </w:t>
      </w:r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หมู่บ้านเจียงจุน</w:t>
      </w:r>
      <w:proofErr w:type="spellStart"/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ฝู</w:t>
      </w:r>
      <w:proofErr w:type="spellEnd"/>
      <w:r w:rsidR="006C5239">
        <w:rPr>
          <w:rFonts w:ascii="EucrosiaUPC" w:hAnsi="EucrosiaUPC" w:cs="EucrosiaUPC" w:hint="cs"/>
          <w:sz w:val="32"/>
          <w:szCs w:val="32"/>
          <w:cs/>
        </w:rPr>
        <w:t xml:space="preserve"> หรือ </w:t>
      </w:r>
      <w:r w:rsidR="006C5239" w:rsidRPr="00307BBE">
        <w:rPr>
          <w:rFonts w:ascii="EucrosiaUPC" w:hAnsi="EucrosiaUPC" w:cs="EucrosiaUPC"/>
          <w:sz w:val="32"/>
          <w:szCs w:val="32"/>
        </w:rPr>
        <w:t xml:space="preserve">Hualien General's Mansion 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1936 </w:t>
      </w:r>
      <w:r w:rsidR="006C5239" w:rsidRPr="00307BBE">
        <w:rPr>
          <w:rFonts w:ascii="EucrosiaUPC" w:hAnsi="EucrosiaUPC" w:cs="EucrosiaUPC"/>
          <w:sz w:val="32"/>
          <w:szCs w:val="32"/>
        </w:rPr>
        <w:t>Park</w:t>
      </w:r>
      <w:r w:rsidR="006C5239" w:rsidRPr="00B2289E">
        <w:rPr>
          <w:rFonts w:ascii="EucrosiaUPC" w:hAnsi="EucrosiaUPC" w:cs="EucrosiaUPC"/>
          <w:sz w:val="32"/>
          <w:szCs w:val="32"/>
          <w:cs/>
        </w:rPr>
        <w:t>เป็น</w:t>
      </w:r>
      <w:r w:rsidR="006C5239">
        <w:rPr>
          <w:rFonts w:ascii="EucrosiaUPC" w:hAnsi="EucrosiaUPC" w:cs="EucrosiaUPC" w:hint="cs"/>
          <w:sz w:val="32"/>
          <w:szCs w:val="32"/>
          <w:cs/>
        </w:rPr>
        <w:t>สถานที่เที่ยวเปิดใหม่อีกแห่งของเมืองฮวาเหลียน เป็นหมู่บ้าน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สไตล์ญี่ปุ่นริมฝั่ง</w:t>
      </w:r>
      <w:proofErr w:type="spellStart"/>
      <w:r w:rsidR="006C5239" w:rsidRPr="00307BBE">
        <w:rPr>
          <w:rFonts w:ascii="EucrosiaUPC" w:hAnsi="EucrosiaUPC" w:cs="EucrosiaUPC" w:hint="cs"/>
          <w:sz w:val="32"/>
          <w:szCs w:val="32"/>
          <w:cs/>
        </w:rPr>
        <w:t>แม่น้ํา</w:t>
      </w:r>
      <w:proofErr w:type="spellEnd"/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proofErr w:type="spellStart"/>
      <w:r w:rsidR="006C5239" w:rsidRPr="00307BBE">
        <w:rPr>
          <w:rFonts w:ascii="EucrosiaUPC" w:hAnsi="EucrosiaUPC" w:cs="EucrosiaUPC"/>
          <w:sz w:val="32"/>
          <w:szCs w:val="32"/>
        </w:rPr>
        <w:t>Meilun</w:t>
      </w:r>
      <w:proofErr w:type="spellEnd"/>
      <w:r w:rsidR="006C5239" w:rsidRPr="00307BBE">
        <w:rPr>
          <w:rFonts w:ascii="EucrosiaUPC" w:hAnsi="EucrosiaUPC" w:cs="EucrosiaUPC"/>
          <w:sz w:val="32"/>
          <w:szCs w:val="32"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ตั้งอยู่ติดกับสะพาน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="006C5239" w:rsidRPr="00307BBE">
        <w:rPr>
          <w:rFonts w:ascii="EucrosiaUPC" w:hAnsi="EucrosiaUPC" w:cs="EucrosiaUPC"/>
          <w:sz w:val="32"/>
          <w:szCs w:val="32"/>
        </w:rPr>
        <w:t xml:space="preserve">Zhongzheng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ในเมืองฮ</w:t>
      </w:r>
      <w:r w:rsidR="006C5239">
        <w:rPr>
          <w:rFonts w:ascii="EucrosiaUPC" w:hAnsi="EucrosiaUPC" w:cs="EucrosiaUPC" w:hint="cs"/>
          <w:sz w:val="32"/>
          <w:szCs w:val="32"/>
          <w:cs/>
        </w:rPr>
        <w:t>วา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เหลียน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ซึ่งเป็นพื้นที่</w:t>
      </w:r>
      <w:r w:rsidR="006C5239">
        <w:rPr>
          <w:rFonts w:ascii="EucrosiaUPC" w:hAnsi="EucrosiaUPC" w:cs="EucrosiaUPC" w:hint="cs"/>
          <w:sz w:val="32"/>
          <w:szCs w:val="32"/>
          <w:cs/>
        </w:rPr>
        <w:t>หมู่บ้าน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ไม้สไตล์ญี่ปุ่นที่จัดตั้งขึ้นระหว่างการยึดครองของญี่ปุ่น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และ</w:t>
      </w:r>
      <w:r w:rsidR="006C5239">
        <w:rPr>
          <w:rFonts w:ascii="EucrosiaUPC" w:hAnsi="EucrosiaUPC" w:cs="EucrosiaUPC" w:hint="cs"/>
          <w:sz w:val="32"/>
          <w:szCs w:val="32"/>
          <w:cs/>
        </w:rPr>
        <w:t>ยัง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เคยเป็นที่พักของเจ้าหน้าที่ญี่ปุ่นที่ประจําการอยู่ในฮ</w:t>
      </w:r>
      <w:r w:rsidR="006C5239">
        <w:rPr>
          <w:rFonts w:ascii="EucrosiaUPC" w:hAnsi="EucrosiaUPC" w:cs="EucrosiaUPC" w:hint="cs"/>
          <w:sz w:val="32"/>
          <w:szCs w:val="32"/>
          <w:cs/>
        </w:rPr>
        <w:t>วา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เหลียน</w:t>
      </w:r>
      <w:r w:rsidR="006C5239" w:rsidRPr="00B2289E">
        <w:rPr>
          <w:rFonts w:ascii="Angsana New" w:eastAsia="Times New Roman" w:hAnsi="Angsana New"/>
          <w:b/>
          <w:bCs/>
          <w:sz w:val="28"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สวนแห่งนี้สร้างจากไม้ไซเปรส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และนอกจากสไตล์ญี่ปุ่นแล้ว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="006C5239" w:rsidRPr="00307BBE">
        <w:rPr>
          <w:rFonts w:ascii="EucrosiaUPC" w:hAnsi="EucrosiaUPC" w:cs="EucrosiaUPC" w:hint="cs"/>
          <w:sz w:val="32"/>
          <w:szCs w:val="32"/>
          <w:cs/>
        </w:rPr>
        <w:t>ยังผสมผสานสไตล์ท้องถิ่นและยุโรปเข้าไว้ด้วยกัน</w:t>
      </w:r>
      <w:r w:rsidR="006C5239" w:rsidRPr="00307BBE"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10669AD2" w14:textId="7EAC0166" w:rsidR="00870646" w:rsidRDefault="00870646" w:rsidP="006C5239">
      <w:pPr>
        <w:ind w:left="1440"/>
        <w:rPr>
          <w:rFonts w:ascii="EucrosiaUPC" w:hAnsi="EucrosiaUPC" w:cs="EucrosiaUPC"/>
          <w:sz w:val="32"/>
          <w:szCs w:val="32"/>
        </w:rPr>
      </w:pPr>
    </w:p>
    <w:p w14:paraId="1416FF8D" w14:textId="7152CBF0" w:rsidR="006C5239" w:rsidRDefault="006C5239" w:rsidP="006C5239">
      <w:pPr>
        <w:ind w:left="1440"/>
        <w:rPr>
          <w:rFonts w:ascii="EucrosiaUPC" w:hAnsi="EucrosiaUPC" w:cs="EucrosiaUPC"/>
          <w:sz w:val="32"/>
          <w:szCs w:val="32"/>
        </w:rPr>
      </w:pPr>
      <w:r w:rsidRPr="00307BBE">
        <w:rPr>
          <w:rFonts w:ascii="EucrosiaUPC" w:hAnsi="EucrosiaUPC" w:cs="EucrosiaUPC" w:hint="cs"/>
          <w:sz w:val="32"/>
          <w:szCs w:val="32"/>
          <w:cs/>
        </w:rPr>
        <w:t>และเคยเป็นที่พํานักอย่างเป็นทางการของ</w:t>
      </w:r>
      <w:r w:rsidRPr="00307BBE">
        <w:rPr>
          <w:rFonts w:ascii="EucrosiaUPC" w:hAnsi="EucrosiaUPC" w:cs="EucrosiaUPC"/>
          <w:sz w:val="32"/>
          <w:szCs w:val="32"/>
          <w:cs/>
        </w:rPr>
        <w:t xml:space="preserve"> </w:t>
      </w:r>
      <w:r w:rsidRPr="00307BBE">
        <w:rPr>
          <w:rFonts w:ascii="EucrosiaUPC" w:hAnsi="EucrosiaUPC" w:cs="EucrosiaUPC"/>
          <w:sz w:val="32"/>
          <w:szCs w:val="32"/>
        </w:rPr>
        <w:t xml:space="preserve">Nakamura </w:t>
      </w:r>
      <w:proofErr w:type="spellStart"/>
      <w:r w:rsidRPr="00307BBE">
        <w:rPr>
          <w:rFonts w:ascii="EucrosiaUPC" w:hAnsi="EucrosiaUPC" w:cs="EucrosiaUPC"/>
          <w:sz w:val="32"/>
          <w:szCs w:val="32"/>
        </w:rPr>
        <w:t>Daisa</w:t>
      </w:r>
      <w:proofErr w:type="spellEnd"/>
      <w:r w:rsidRPr="00307BBE">
        <w:rPr>
          <w:rFonts w:ascii="EucrosiaUPC" w:hAnsi="EucrosiaUPC" w:cs="EucrosiaUPC"/>
          <w:sz w:val="32"/>
          <w:szCs w:val="32"/>
        </w:rPr>
        <w:t xml:space="preserve"> Nakamura </w:t>
      </w:r>
      <w:proofErr w:type="spellStart"/>
      <w:r w:rsidRPr="00307BBE">
        <w:rPr>
          <w:rFonts w:ascii="EucrosiaUPC" w:hAnsi="EucrosiaUPC" w:cs="EucrosiaUPC"/>
          <w:sz w:val="32"/>
          <w:szCs w:val="32"/>
        </w:rPr>
        <w:t>Osa</w:t>
      </w:r>
      <w:proofErr w:type="spellEnd"/>
      <w:r w:rsidRPr="00307BBE">
        <w:rPr>
          <w:rFonts w:ascii="EucrosiaUPC" w:hAnsi="EucrosiaUPC" w:cs="EucrosiaUPC"/>
          <w:sz w:val="32"/>
          <w:szCs w:val="32"/>
        </w:rPr>
        <w:t xml:space="preserve"> </w:t>
      </w:r>
      <w:r w:rsidRPr="00307BBE">
        <w:rPr>
          <w:rFonts w:ascii="EucrosiaUPC" w:hAnsi="EucrosiaUPC" w:cs="EucrosiaUPC" w:hint="cs"/>
          <w:sz w:val="32"/>
          <w:szCs w:val="32"/>
          <w:cs/>
        </w:rPr>
        <w:t>เป็นผู้บัญชาการทหาร</w:t>
      </w:r>
    </w:p>
    <w:p w14:paraId="77F93EF6" w14:textId="0799DD64" w:rsidR="00870646" w:rsidRDefault="006C5239" w:rsidP="00870646">
      <w:pPr>
        <w:ind w:left="1440"/>
        <w:rPr>
          <w:rFonts w:ascii="EucrosiaUPC" w:hAnsi="EucrosiaUPC" w:cs="EucrosiaUPC"/>
          <w:sz w:val="32"/>
          <w:szCs w:val="32"/>
        </w:rPr>
      </w:pPr>
      <w:r w:rsidRPr="00307BBE">
        <w:rPr>
          <w:rFonts w:ascii="EucrosiaUPC" w:hAnsi="EucrosiaUPC" w:cs="EucrosiaUPC" w:hint="cs"/>
          <w:sz w:val="32"/>
          <w:szCs w:val="32"/>
          <w:cs/>
        </w:rPr>
        <w:t>ในพื้นที่ฮ</w:t>
      </w:r>
      <w:r w:rsidR="00291EF0">
        <w:rPr>
          <w:rFonts w:ascii="EucrosiaUPC" w:hAnsi="EucrosiaUPC" w:cs="EucrosiaUPC" w:hint="cs"/>
          <w:sz w:val="32"/>
          <w:szCs w:val="32"/>
          <w:cs/>
        </w:rPr>
        <w:t>วา</w:t>
      </w:r>
      <w:r w:rsidRPr="00307BBE">
        <w:rPr>
          <w:rFonts w:ascii="EucrosiaUPC" w:hAnsi="EucrosiaUPC" w:cs="EucrosiaUPC" w:hint="cs"/>
          <w:sz w:val="32"/>
          <w:szCs w:val="32"/>
          <w:cs/>
        </w:rPr>
        <w:t>เหลียนระหว่างการยึดครองของญี่ปุ่นพวกเขาจึงเรียกสถานที่นี้ว่า</w:t>
      </w:r>
      <w:r w:rsidRPr="00307BBE">
        <w:rPr>
          <w:rFonts w:ascii="EucrosiaUPC" w:hAnsi="EucrosiaUPC" w:cs="EucrosiaUPC"/>
          <w:sz w:val="32"/>
          <w:szCs w:val="32"/>
          <w:cs/>
        </w:rPr>
        <w:t xml:space="preserve"> "</w:t>
      </w:r>
      <w:r w:rsidRPr="00307BBE">
        <w:rPr>
          <w:rFonts w:ascii="EucrosiaUPC" w:hAnsi="EucrosiaUPC" w:cs="EucrosiaUPC" w:hint="cs"/>
          <w:sz w:val="32"/>
          <w:szCs w:val="32"/>
          <w:cs/>
        </w:rPr>
        <w:t>คฤหาสน์ของนายพล</w:t>
      </w:r>
      <w:r w:rsidRPr="00307BBE">
        <w:rPr>
          <w:rFonts w:ascii="EucrosiaUPC" w:hAnsi="EucrosiaUPC" w:cs="EucrosiaUPC"/>
          <w:sz w:val="32"/>
          <w:szCs w:val="32"/>
          <w:cs/>
        </w:rPr>
        <w:t>"</w:t>
      </w:r>
      <w:r>
        <w:rPr>
          <w:rFonts w:ascii="EucrosiaUPC" w:hAnsi="EucrosiaUPC" w:cs="EucrosiaUPC" w:hint="cs"/>
          <w:sz w:val="32"/>
          <w:szCs w:val="32"/>
          <w:cs/>
        </w:rPr>
        <w:t>ให้ท่านได้สัมผัสบรรยากาศภายในหมู่บ้าน และเดินเก็บภาพบรรยากาศเยี่ยมชมตามอัธยาศัย</w:t>
      </w:r>
    </w:p>
    <w:p w14:paraId="602F7038" w14:textId="263AD98D" w:rsidR="00870646" w:rsidRPr="00870646" w:rsidRDefault="00870646" w:rsidP="00870646">
      <w:pPr>
        <w:ind w:left="1440" w:hanging="1440"/>
        <w:rPr>
          <w:rFonts w:ascii="EucrosiaUPC" w:hAnsi="EucrosiaUPC" w:cs="EucrosiaUPC"/>
          <w:b/>
          <w:bCs/>
          <w:color w:val="0000CC"/>
          <w:sz w:val="32"/>
          <w:szCs w:val="32"/>
          <w:lang w:eastAsia="ja-JP"/>
        </w:rPr>
      </w:pPr>
      <w:r w:rsidRPr="00AD2791">
        <w:rPr>
          <w:rFonts w:ascii="EucrosiaUPC" w:eastAsia="Angsana New" w:hAnsi="EucrosiaUPC" w:cs="EucrosiaUPC"/>
          <w:b/>
          <w:bCs/>
          <w:color w:val="0000CC"/>
          <w:sz w:val="32"/>
          <w:szCs w:val="32"/>
          <w:cs/>
        </w:rPr>
        <w:t>เที่ยง</w:t>
      </w:r>
      <w:r w:rsidRPr="00AD2791">
        <w:rPr>
          <w:rFonts w:ascii="EucrosiaUPC" w:eastAsia="Angsana New" w:hAnsi="EucrosiaUPC" w:cs="EucrosiaUPC"/>
          <w:b/>
          <w:bCs/>
          <w:color w:val="0000CC"/>
          <w:sz w:val="32"/>
          <w:szCs w:val="32"/>
          <w:cs/>
        </w:rPr>
        <w:tab/>
      </w:r>
      <w:r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>รับประทานอาหาร</w:t>
      </w:r>
      <w:r>
        <w:rPr>
          <w:rFonts w:ascii="EucrosiaUPC" w:eastAsia="Angsana New" w:hAnsi="EucrosiaUPC" w:cs="EucrosiaUPC" w:hint="cs"/>
          <w:b/>
          <w:bCs/>
          <w:color w:val="0000FF"/>
          <w:sz w:val="32"/>
          <w:szCs w:val="32"/>
          <w:cs/>
        </w:rPr>
        <w:t>กลางวัน</w:t>
      </w:r>
      <w:r w:rsidRPr="00AD2791">
        <w:rPr>
          <w:rFonts w:ascii="EucrosiaUPC" w:eastAsia="Angsana New" w:hAnsi="EucrosiaUPC" w:cs="EucrosiaUPC"/>
          <w:b/>
          <w:bCs/>
          <w:color w:val="0000FF"/>
          <w:sz w:val="32"/>
          <w:szCs w:val="32"/>
          <w:cs/>
        </w:rPr>
        <w:t xml:space="preserve"> ณ </w:t>
      </w:r>
      <w:r>
        <w:rPr>
          <w:rFonts w:ascii="EucrosiaUPC" w:hAnsi="EucrosiaUPC" w:cs="EucrosiaUPC" w:hint="cs"/>
          <w:b/>
          <w:bCs/>
          <w:color w:val="0000CC"/>
          <w:sz w:val="32"/>
          <w:szCs w:val="32"/>
          <w:cs/>
          <w:lang w:eastAsia="ja-JP"/>
        </w:rPr>
        <w:t>ภัตตาคาร</w:t>
      </w:r>
      <w:r>
        <w:rPr>
          <w:rFonts w:ascii="EucrosiaUPC" w:hAnsi="EucrosiaUPC" w:cs="EucrosiaUPC"/>
          <w:b/>
          <w:bCs/>
          <w:color w:val="0000CC"/>
          <w:sz w:val="32"/>
          <w:szCs w:val="32"/>
          <w:lang w:eastAsia="ja-JP"/>
        </w:rPr>
        <w:t xml:space="preserve"> </w:t>
      </w:r>
      <w:r w:rsidRPr="005224B5">
        <w:rPr>
          <w:rFonts w:ascii="EucrosiaUPC" w:hAnsi="EucrosiaUPC" w:cs="EucrosiaUPC" w:hint="cs"/>
          <w:b/>
          <w:bCs/>
          <w:color w:val="FF0000"/>
          <w:sz w:val="32"/>
          <w:szCs w:val="32"/>
          <w:cs/>
          <w:lang w:eastAsia="ja-JP"/>
        </w:rPr>
        <w:t xml:space="preserve">เมนูอาหารจีน </w:t>
      </w:r>
    </w:p>
    <w:p w14:paraId="05BCB7EB" w14:textId="5FC966C2" w:rsidR="006C5239" w:rsidRPr="0019453A" w:rsidRDefault="00870646" w:rsidP="00870646">
      <w:pPr>
        <w:ind w:left="144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3633CE92" wp14:editId="3878FFBB">
            <wp:simplePos x="0" y="0"/>
            <wp:positionH relativeFrom="margin">
              <wp:posOffset>923925</wp:posOffset>
            </wp:positionH>
            <wp:positionV relativeFrom="paragraph">
              <wp:posOffset>1297305</wp:posOffset>
            </wp:positionV>
            <wp:extent cx="5895340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498" y="21545"/>
                <wp:lineTo x="21498" y="0"/>
                <wp:lineTo x="0" y="0"/>
              </wp:wrapPolygon>
            </wp:wrapThrough>
            <wp:docPr id="11918295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239">
        <w:rPr>
          <w:rFonts w:ascii="EucrosiaUPC" w:hAnsi="EucrosiaUPC" w:cs="EucrosiaUPC" w:hint="cs"/>
          <w:sz w:val="32"/>
          <w:szCs w:val="32"/>
          <w:cs/>
        </w:rPr>
        <w:t xml:space="preserve">จากนั้นนำท่านเดินทางไปยังบริเวณ </w:t>
      </w:r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ด้านหน้าของอุทยานทา</w:t>
      </w:r>
      <w:proofErr w:type="spellStart"/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โร</w:t>
      </w:r>
      <w:proofErr w:type="spellEnd"/>
      <w:r w:rsidR="006C5239"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โกะ</w:t>
      </w:r>
      <w:r w:rsidR="006C5239">
        <w:rPr>
          <w:rFonts w:ascii="EucrosiaUPC" w:hAnsi="EucrosiaUPC" w:cs="EucrosiaUPC" w:hint="cs"/>
          <w:sz w:val="32"/>
          <w:szCs w:val="32"/>
          <w:cs/>
        </w:rPr>
        <w:t xml:space="preserve"> เพื่อถ่ายรูป</w:t>
      </w:r>
      <w:r w:rsidR="006C5239" w:rsidRPr="009D4EFA">
        <w:rPr>
          <w:rFonts w:ascii="EucrosiaUPC" w:hAnsi="EucrosiaUPC" w:cs="EucrosiaUPC"/>
          <w:sz w:val="32"/>
          <w:szCs w:val="32"/>
          <w:cs/>
        </w:rPr>
        <w:t>อุทยานแห่งชาติทา</w:t>
      </w:r>
      <w:proofErr w:type="spellStart"/>
      <w:r w:rsidR="006C5239" w:rsidRPr="009D4EFA">
        <w:rPr>
          <w:rFonts w:ascii="EucrosiaUPC" w:hAnsi="EucrosiaUPC" w:cs="EucrosiaUPC"/>
          <w:sz w:val="32"/>
          <w:szCs w:val="32"/>
          <w:cs/>
        </w:rPr>
        <w:t>โร</w:t>
      </w:r>
      <w:proofErr w:type="spellEnd"/>
      <w:r w:rsidR="006C5239" w:rsidRPr="009D4EFA">
        <w:rPr>
          <w:rFonts w:ascii="EucrosiaUPC" w:hAnsi="EucrosiaUPC" w:cs="EucrosiaUPC"/>
          <w:sz w:val="32"/>
          <w:szCs w:val="32"/>
          <w:cs/>
        </w:rPr>
        <w:t xml:space="preserve">โกะ ขึ้นชื่อในเรื่องความสวยงามของทิวเขา </w:t>
      </w:r>
      <w:r w:rsidR="006C5239">
        <w:rPr>
          <w:rFonts w:ascii="EucrosiaUPC" w:hAnsi="EucrosiaUPC" w:cs="EucrosiaUPC" w:hint="cs"/>
          <w:sz w:val="32"/>
          <w:szCs w:val="32"/>
          <w:cs/>
        </w:rPr>
        <w:t>ทั้งยัง</w:t>
      </w:r>
      <w:r w:rsidR="006C5239" w:rsidRPr="009D4EFA">
        <w:rPr>
          <w:rFonts w:ascii="EucrosiaUPC" w:hAnsi="EucrosiaUPC" w:cs="EucrosiaUPC"/>
          <w:sz w:val="32"/>
          <w:szCs w:val="32"/>
          <w:cs/>
        </w:rPr>
        <w:t xml:space="preserve">มีพื้นที่ขนาดใหญ่ครอบคลุม </w:t>
      </w:r>
      <w:r w:rsidR="006C5239" w:rsidRPr="009D4EFA">
        <w:rPr>
          <w:rFonts w:ascii="EucrosiaUPC" w:hAnsi="EucrosiaUPC" w:cs="EucrosiaUPC"/>
          <w:sz w:val="32"/>
          <w:szCs w:val="32"/>
        </w:rPr>
        <w:t xml:space="preserve">3 </w:t>
      </w:r>
      <w:r w:rsidR="006C5239" w:rsidRPr="009D4EFA">
        <w:rPr>
          <w:rFonts w:ascii="EucrosiaUPC" w:hAnsi="EucrosiaUPC" w:cs="EucrosiaUPC"/>
          <w:sz w:val="32"/>
          <w:szCs w:val="32"/>
          <w:cs/>
        </w:rPr>
        <w:t>เมือง ได้แก่ ฮวาเหลียน หนานโถว และไถจง ด้วยความอุดมสมบูรณ์ของระบบนิเวศ จึงทำให้อุทยานแห่งนี้ เป็นแหล่งรวมความอุดมสมบูรณ์ของพืชและสัตว์ป่าใกล้สูญพันธุ์ด้วย</w:t>
      </w:r>
      <w:r w:rsidR="006C5239">
        <w:rPr>
          <w:rFonts w:ascii="EucrosiaUPC" w:hAnsi="EucrosiaUPC" w:cs="EucrosiaUPC" w:hint="cs"/>
          <w:sz w:val="32"/>
          <w:szCs w:val="32"/>
          <w:cs/>
        </w:rPr>
        <w:t>ให้ท่านได้แวะถ่ายรูปและชมบรรยากาศธรรมชาติพร้อมวิวทิวทัศน์ที่สวยงามบริเวณด้านหน้าทางเข้าอุทยานทา</w:t>
      </w:r>
      <w:proofErr w:type="spellStart"/>
      <w:r w:rsidR="006C5239">
        <w:rPr>
          <w:rFonts w:ascii="EucrosiaUPC" w:hAnsi="EucrosiaUPC" w:cs="EucrosiaUPC" w:hint="cs"/>
          <w:sz w:val="32"/>
          <w:szCs w:val="32"/>
          <w:cs/>
        </w:rPr>
        <w:t>โร</w:t>
      </w:r>
      <w:proofErr w:type="spellEnd"/>
      <w:r w:rsidR="006C5239">
        <w:rPr>
          <w:rFonts w:ascii="EucrosiaUPC" w:hAnsi="EucrosiaUPC" w:cs="EucrosiaUPC" w:hint="cs"/>
          <w:sz w:val="32"/>
          <w:szCs w:val="32"/>
          <w:cs/>
        </w:rPr>
        <w:t>โกะ</w:t>
      </w:r>
      <w:r w:rsidR="006C5239" w:rsidRPr="0019453A">
        <w:rPr>
          <w:rFonts w:ascii="Angsana New" w:eastAsia="Times New Roman" w:hAnsi="Angsana New"/>
          <w:b/>
          <w:bCs/>
          <w:sz w:val="28"/>
        </w:rPr>
        <w:t xml:space="preserve"> </w:t>
      </w:r>
    </w:p>
    <w:p w14:paraId="33E8732F" w14:textId="59413816" w:rsidR="006C5239" w:rsidRPr="005B7D0F" w:rsidRDefault="006C5239" w:rsidP="00870646">
      <w:pPr>
        <w:jc w:val="both"/>
        <w:rPr>
          <w:rFonts w:ascii="EucrosiaUPC" w:hAnsi="EucrosiaUPC" w:cs="EucrosiaUPC"/>
          <w:sz w:val="32"/>
          <w:szCs w:val="32"/>
        </w:rPr>
      </w:pPr>
    </w:p>
    <w:p w14:paraId="7797B07B" w14:textId="786C1F59" w:rsidR="006C5239" w:rsidRDefault="006C5239" w:rsidP="006C5239">
      <w:pPr>
        <w:ind w:left="144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ก่อนจะนำท่านเดินทางไปยัง </w:t>
      </w:r>
      <w:r w:rsidRPr="006A4E26">
        <w:rPr>
          <w:rFonts w:ascii="EucrosiaUPC" w:hAnsi="EucrosiaUPC" w:cs="EucrosiaUPC" w:hint="cs"/>
          <w:color w:val="2C4D27"/>
          <w:sz w:val="32"/>
          <w:szCs w:val="32"/>
          <w:shd w:val="clear" w:color="auto" w:fill="E2EFD9" w:themeFill="accent6" w:themeFillTint="33"/>
          <w:cs/>
        </w:rPr>
        <w:t>หาดซีซิงถัง</w:t>
      </w:r>
      <w:r>
        <w:rPr>
          <w:rFonts w:ascii="EucrosiaUPC" w:hAnsi="EucrosiaUPC" w:cs="EucrosiaUPC" w:hint="cs"/>
          <w:sz w:val="32"/>
          <w:szCs w:val="32"/>
          <w:cs/>
        </w:rPr>
        <w:t xml:space="preserve"> หรือทะเลสาบ 7 ดาว </w:t>
      </w:r>
      <w:r w:rsidRPr="000C12A0">
        <w:rPr>
          <w:rFonts w:ascii="EucrosiaUPC" w:hAnsi="EucrosiaUPC" w:cs="EucrosiaUPC" w:hint="cs"/>
          <w:sz w:val="32"/>
          <w:szCs w:val="32"/>
          <w:cs/>
        </w:rPr>
        <w:t>เป็นชายหาดที่สวยอันดับต้นๆ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ของไต้หวัน จะอยู่ที่เมือง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ฮวาเหลียน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ทางตะวันออกไต้หวัน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ที่นี่ไม่ใช่หาดทรายขาว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แต่เป็นหาดหินก้อนเล็กๆสีเทา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ตัดกับน้ำทะเลสีฟ้า</w:t>
      </w:r>
      <w:r w:rsidRPr="000C12A0">
        <w:rPr>
          <w:rFonts w:ascii="EucrosiaUPC" w:hAnsi="EucrosiaUPC" w:cs="EucrosiaUPC"/>
          <w:sz w:val="32"/>
          <w:szCs w:val="32"/>
          <w:cs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และภูเขาด้านหลัง เหมาะแก่การถ่ายรูปและเดินชมวิว</w:t>
      </w:r>
      <w:r w:rsidRPr="000C12A0">
        <w:rPr>
          <w:rFonts w:ascii="EucrosiaUPC" w:hAnsi="EucrosiaUPC" w:cs="EucrosiaUPC"/>
          <w:sz w:val="32"/>
          <w:szCs w:val="32"/>
        </w:rPr>
        <w:t xml:space="preserve"> </w:t>
      </w:r>
      <w:r w:rsidRPr="000C12A0">
        <w:rPr>
          <w:rFonts w:ascii="EucrosiaUPC" w:hAnsi="EucrosiaUPC" w:cs="EucrosiaUPC" w:hint="cs"/>
          <w:sz w:val="32"/>
          <w:szCs w:val="32"/>
          <w:cs/>
        </w:rPr>
        <w:t>ให้ท่านถ่ายรูปและชมวิวตามอัธยาศัย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115A59CB" w14:textId="05C95000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anchor distT="0" distB="0" distL="114300" distR="114300" simplePos="0" relativeHeight="251899904" behindDoc="0" locked="0" layoutInCell="1" allowOverlap="1" wp14:anchorId="7F32D74B" wp14:editId="14F779DC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909945" cy="3444875"/>
            <wp:effectExtent l="0" t="0" r="0" b="3175"/>
            <wp:wrapThrough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hrough>
            <wp:docPr id="4671774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38501" w14:textId="7E6F7F94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1D82636A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2E2C8A23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7DBC3621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387592E4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1190F4E5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010FB449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528405BF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2DDD5731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1F66B9D6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42F401B6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25F27B16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6268B7E8" w14:textId="77777777" w:rsidR="006C5239" w:rsidRDefault="006C5239" w:rsidP="006C5239">
      <w:pPr>
        <w:ind w:left="1440" w:hanging="1440"/>
        <w:rPr>
          <w:rFonts w:ascii="EucrosiaUPC" w:eastAsia="Angsana New" w:hAnsi="EucrosiaUPC" w:cs="EucrosiaUPC"/>
          <w:b/>
          <w:bCs/>
          <w:color w:val="0000CC"/>
          <w:sz w:val="32"/>
          <w:szCs w:val="32"/>
        </w:rPr>
      </w:pPr>
    </w:p>
    <w:p w14:paraId="670F0870" w14:textId="77777777" w:rsidR="006C5239" w:rsidRPr="005357CE" w:rsidRDefault="006C5239" w:rsidP="006C5239">
      <w:pPr>
        <w:ind w:left="720" w:firstLine="720"/>
        <w:rPr>
          <w:rFonts w:ascii="EucrosiaUPC" w:eastAsia="Arial Unicode MS" w:hAnsi="EucrosiaUPC" w:cs="EucrosiaUPC"/>
          <w:sz w:val="32"/>
          <w:szCs w:val="32"/>
        </w:rPr>
      </w:pPr>
      <w:r w:rsidRPr="005D31F2">
        <w:rPr>
          <w:rFonts w:ascii="EucrosiaUPC" w:eastAsia="Arial Unicode MS" w:hAnsi="EucrosiaUPC" w:cs="EucrosiaUPC" w:hint="cs"/>
          <w:sz w:val="32"/>
          <w:szCs w:val="32"/>
          <w:cs/>
        </w:rPr>
        <w:t>ได้เวลาอันสมควรนำท่านเดินทางสู่สนามบิน</w:t>
      </w:r>
      <w:r>
        <w:rPr>
          <w:rFonts w:ascii="EucrosiaUPC" w:eastAsia="Arial Unicode MS" w:hAnsi="EucrosiaUPC" w:cs="EucrosiaUPC" w:hint="cs"/>
          <w:sz w:val="32"/>
          <w:szCs w:val="32"/>
          <w:cs/>
        </w:rPr>
        <w:t>ฮวาเหลียน</w:t>
      </w:r>
    </w:p>
    <w:p w14:paraId="46C3A1D4" w14:textId="76468618" w:rsidR="006C5239" w:rsidRPr="00AD2791" w:rsidRDefault="006C5239" w:rsidP="006C5239">
      <w:pPr>
        <w:rPr>
          <w:rFonts w:ascii="EucrosiaUPC" w:eastAsia="Arial Unicode MS" w:hAnsi="EucrosiaUPC" w:cs="EucrosiaUPC"/>
          <w:b/>
          <w:bCs/>
          <w:sz w:val="32"/>
          <w:szCs w:val="32"/>
        </w:rPr>
      </w:pPr>
      <w:r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1</w:t>
      </w:r>
      <w:r w:rsidR="00870646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7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>:</w:t>
      </w:r>
      <w:r w:rsidR="00870646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4</w:t>
      </w:r>
      <w:r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0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</w:rPr>
        <w:tab/>
      </w:r>
      <w:r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น.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</w:rPr>
        <w:tab/>
      </w:r>
      <w:r w:rsidRPr="00C603AE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ออกเดินทางกลับสู่</w:t>
      </w:r>
      <w:r w:rsidRPr="00C603AE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ดอนเมือง</w:t>
      </w:r>
      <w:r w:rsidRPr="00C603AE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โดยสายการบิน</w:t>
      </w:r>
      <w:proofErr w:type="spellStart"/>
      <w:r w:rsidRPr="00C603AE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ไล</w:t>
      </w:r>
      <w:proofErr w:type="spellEnd"/>
      <w:r w:rsidRPr="00C603AE"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 xml:space="preserve">อ้อน แอร์ </w:t>
      </w:r>
      <w:r w:rsidRPr="00C603AE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เที่ยวบินที่ </w:t>
      </w:r>
      <w:r w:rsidRPr="00C603AE">
        <w:rPr>
          <w:rFonts w:ascii="EucrosiaUPC" w:eastAsia="Arial Unicode MS" w:hAnsi="EucrosiaUPC" w:cs="EucrosiaUPC"/>
          <w:b/>
          <w:bCs/>
          <w:sz w:val="32"/>
          <w:szCs w:val="32"/>
        </w:rPr>
        <w:t xml:space="preserve"> </w:t>
      </w:r>
      <w:r w:rsidRPr="00536478">
        <w:rPr>
          <w:rFonts w:ascii="EucrosiaUPC" w:eastAsia="Arial Unicode MS" w:hAnsi="EucrosiaUPC" w:cs="EucrosiaUPC"/>
          <w:b/>
          <w:bCs/>
          <w:sz w:val="32"/>
          <w:szCs w:val="32"/>
        </w:rPr>
        <w:t>SL 73</w:t>
      </w:r>
      <w:r>
        <w:rPr>
          <w:rFonts w:ascii="EucrosiaUPC" w:eastAsia="Arial Unicode MS" w:hAnsi="EucrosiaUPC" w:cs="EucrosiaUPC"/>
          <w:b/>
          <w:bCs/>
          <w:sz w:val="32"/>
          <w:szCs w:val="32"/>
        </w:rPr>
        <w:t>0</w:t>
      </w:r>
      <w:r w:rsidR="00870646">
        <w:rPr>
          <w:rFonts w:ascii="EucrosiaUPC" w:eastAsia="Arial Unicode MS" w:hAnsi="EucrosiaUPC" w:cs="EucrosiaUPC"/>
          <w:b/>
          <w:bCs/>
          <w:sz w:val="32"/>
          <w:szCs w:val="32"/>
        </w:rPr>
        <w:t>1</w:t>
      </w:r>
      <w:r w:rsidRPr="00536478">
        <w:rPr>
          <w:rFonts w:ascii="EucrosiaUPC" w:eastAsia="Arial Unicode MS" w:hAnsi="EucrosiaUPC" w:cs="EucrosiaUPC"/>
          <w:b/>
          <w:bCs/>
          <w:sz w:val="32"/>
          <w:szCs w:val="32"/>
        </w:rPr>
        <w:t xml:space="preserve"> </w:t>
      </w:r>
    </w:p>
    <w:p w14:paraId="76CE354F" w14:textId="05EE7008" w:rsidR="002C387D" w:rsidRPr="00AD2791" w:rsidRDefault="006C5239" w:rsidP="00870646">
      <w:pPr>
        <w:rPr>
          <w:rFonts w:ascii="EucrosiaUPC" w:eastAsia="Arial Unicode MS" w:hAnsi="EucrosiaUPC" w:cs="EucrosiaUPC"/>
          <w:b/>
          <w:bCs/>
          <w:sz w:val="32"/>
          <w:szCs w:val="32"/>
        </w:rPr>
      </w:pPr>
      <w:r>
        <w:rPr>
          <w:rFonts w:ascii="EucrosiaUPC" w:eastAsia="Arial Unicode MS" w:hAnsi="EucrosiaUPC" w:cs="EucrosiaUPC"/>
          <w:b/>
          <w:bCs/>
          <w:sz w:val="32"/>
          <w:szCs w:val="32"/>
        </w:rPr>
        <w:t>2</w:t>
      </w:r>
      <w:r w:rsidR="00870646">
        <w:rPr>
          <w:rFonts w:ascii="EucrosiaUPC" w:eastAsia="Arial Unicode MS" w:hAnsi="EucrosiaUPC" w:cs="EucrosiaUPC"/>
          <w:b/>
          <w:bCs/>
          <w:sz w:val="32"/>
          <w:szCs w:val="32"/>
        </w:rPr>
        <w:t>0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</w:rPr>
        <w:t>:</w:t>
      </w:r>
      <w:r w:rsidR="00870646">
        <w:rPr>
          <w:rFonts w:ascii="EucrosiaUPC" w:eastAsia="Arial Unicode MS" w:hAnsi="EucrosiaUPC" w:cs="EucrosiaUPC"/>
          <w:b/>
          <w:bCs/>
          <w:sz w:val="32"/>
          <w:szCs w:val="32"/>
        </w:rPr>
        <w:t>3</w:t>
      </w:r>
      <w:r>
        <w:rPr>
          <w:rFonts w:ascii="EucrosiaUPC" w:eastAsia="Arial Unicode MS" w:hAnsi="EucrosiaUPC" w:cs="EucrosiaUPC"/>
          <w:b/>
          <w:bCs/>
          <w:sz w:val="32"/>
          <w:szCs w:val="32"/>
        </w:rPr>
        <w:t xml:space="preserve">0 </w:t>
      </w:r>
      <w:r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น.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</w:rPr>
        <w:tab/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ถึง สนามบิน</w:t>
      </w:r>
      <w:r>
        <w:rPr>
          <w:rFonts w:ascii="EucrosiaUPC" w:eastAsia="Arial Unicode MS" w:hAnsi="EucrosiaUPC" w:cs="EucrosiaUPC" w:hint="cs"/>
          <w:b/>
          <w:bCs/>
          <w:sz w:val="32"/>
          <w:szCs w:val="32"/>
          <w:cs/>
        </w:rPr>
        <w:t>ดอนเมือง</w:t>
      </w:r>
      <w:r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กรุงเทพฯ โดย</w:t>
      </w:r>
      <w:proofErr w:type="spellStart"/>
      <w:r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สวั</w:t>
      </w:r>
      <w:proofErr w:type="spellEnd"/>
      <w:r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สดิภาพ </w:t>
      </w:r>
      <w:r w:rsidR="008106C5" w:rsidRPr="00AD2791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</w:p>
    <w:p w14:paraId="40F0FA3F" w14:textId="77777777" w:rsidR="00F428E4" w:rsidRDefault="00F428E4" w:rsidP="00870646">
      <w:pPr>
        <w:rPr>
          <w:rFonts w:ascii="EucrosiaUPC" w:hAnsi="EucrosiaUPC" w:cs="EucrosiaUPC"/>
          <w:b/>
          <w:bCs/>
          <w:sz w:val="32"/>
          <w:szCs w:val="32"/>
        </w:rPr>
      </w:pPr>
    </w:p>
    <w:p w14:paraId="6D21723D" w14:textId="7C331510" w:rsidR="008A4187" w:rsidRPr="00EA55AF" w:rsidRDefault="00AE1EBA" w:rsidP="006A4E26">
      <w:pPr>
        <w:shd w:val="clear" w:color="auto" w:fill="E2EFD9" w:themeFill="accent6" w:themeFillTint="33"/>
        <w:jc w:val="center"/>
        <w:rPr>
          <w:rFonts w:ascii="EucrosiaUPC" w:hAnsi="EucrosiaUPC" w:cs="EucrosiaUPC"/>
          <w:b/>
          <w:bCs/>
          <w:color w:val="FFFFFF" w:themeColor="background1"/>
          <w:sz w:val="32"/>
          <w:szCs w:val="32"/>
        </w:rPr>
      </w:pPr>
      <w:r w:rsidRPr="006A4E26">
        <w:rPr>
          <w:rFonts w:ascii="EucrosiaUPC" w:hAnsi="EucrosiaUPC" w:cs="EucrosiaUPC" w:hint="cs"/>
          <w:b/>
          <w:bCs/>
          <w:color w:val="2C4D27"/>
          <w:sz w:val="32"/>
          <w:szCs w:val="32"/>
          <w:shd w:val="clear" w:color="auto" w:fill="E2EFD9" w:themeFill="accent6" w:themeFillTint="33"/>
          <w:cs/>
        </w:rPr>
        <w:t>********************************************</w:t>
      </w:r>
    </w:p>
    <w:p w14:paraId="572429A1" w14:textId="0D9E5307" w:rsidR="00483416" w:rsidRDefault="0048341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FA84B34" w14:textId="77777777" w:rsidR="005357CE" w:rsidRDefault="005357CE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2BE8061" w14:textId="77777777" w:rsidR="005357CE" w:rsidRDefault="005357CE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21C43C8F" w14:textId="77777777" w:rsidR="005357CE" w:rsidRDefault="005357CE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72DEFD13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  <w:cs/>
        </w:rPr>
      </w:pPr>
    </w:p>
    <w:p w14:paraId="5D178C73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DC36122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86C26BF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3FBE119F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782389A6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AAD6652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02DCB1C5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7C6FF2EA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05B15798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06E77EA3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5014E702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09A7432E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686D0C05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6AC7D75A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28D10739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3148B63D" w14:textId="77777777" w:rsidR="00D87526" w:rsidRDefault="00D87526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31E19C94" w14:textId="77777777" w:rsidR="005357CE" w:rsidRDefault="005357CE" w:rsidP="004C4B49">
      <w:pPr>
        <w:rPr>
          <w:rFonts w:ascii="EucrosiaUPC" w:eastAsia="Times New Roman" w:hAnsi="EucrosiaUPC" w:cs="EucrosiaUPC"/>
          <w:b/>
          <w:bCs/>
          <w:color w:val="FF0000"/>
          <w:sz w:val="32"/>
          <w:szCs w:val="32"/>
        </w:rPr>
      </w:pPr>
    </w:p>
    <w:p w14:paraId="04D59512" w14:textId="014B807B" w:rsidR="00794DC9" w:rsidRDefault="00794DC9" w:rsidP="00794DC9">
      <w:pPr>
        <w:rPr>
          <w:rFonts w:ascii="EucrosiaUPC" w:eastAsia="Times New Roman" w:hAnsi="EucrosiaUPC" w:cs="EucrosiaUPC"/>
          <w:color w:val="000000"/>
          <w:sz w:val="32"/>
          <w:szCs w:val="32"/>
        </w:rPr>
      </w:pPr>
      <w:bookmarkStart w:id="13" w:name="_Hlk100581312"/>
      <w:bookmarkStart w:id="14" w:name="_Hlk100583372"/>
      <w:r w:rsidRPr="00794DC9">
        <w:rPr>
          <w:rFonts w:ascii="EucrosiaUPC" w:eastAsia="Times New Roman" w:hAnsi="EucrosiaUPC" w:cs="EucrosiaUPC" w:hint="cs"/>
          <w:b/>
          <w:bCs/>
          <w:color w:val="FF0000"/>
          <w:sz w:val="32"/>
          <w:szCs w:val="32"/>
          <w:shd w:val="clear" w:color="auto" w:fill="FFFF99"/>
          <w:cs/>
        </w:rPr>
        <w:t>ประกาศสำคัญ</w:t>
      </w:r>
      <w:r w:rsidRPr="00794DC9">
        <w:rPr>
          <w:rFonts w:ascii="EucrosiaUPC" w:eastAsia="Times New Roman" w:hAnsi="EucrosiaUPC" w:cs="EucrosiaUPC" w:hint="cs"/>
          <w:b/>
          <w:bCs/>
          <w:color w:val="FF0000"/>
          <w:sz w:val="32"/>
          <w:szCs w:val="32"/>
          <w:shd w:val="clear" w:color="auto" w:fill="FFFF99"/>
        </w:rPr>
        <w:t>:</w:t>
      </w:r>
      <w:r>
        <w:rPr>
          <w:rFonts w:ascii="EucrosiaUPC" w:eastAsia="Times New Roman" w:hAnsi="EucrosiaUPC" w:cs="EucrosiaUPC" w:hint="cs"/>
          <w:color w:val="000000"/>
          <w:sz w:val="32"/>
          <w:szCs w:val="32"/>
          <w:cs/>
        </w:rPr>
        <w:t xml:space="preserve"> รับเฉพาะผู้มีวัตถุประสงค์เพื่อการท่องเที่ยวเท่านั้น ค่าทัวร์ที่จ่ายให้กับบริษัท เป็นการชำระแบบจ่ายชำระขาด และบริษัทได้ชำระให้กับสายการบินและสถานที่ต่างๆ แบบชำระขาดเช่นกันก่อนออกเดินทาง</w:t>
      </w:r>
      <w:r>
        <w:rPr>
          <w:rFonts w:ascii="EucrosiaUPC" w:eastAsia="Times New Roman" w:hAnsi="EucrosiaUPC" w:cs="EucrosiaUPC" w:hint="cs"/>
          <w:color w:val="000000"/>
          <w:sz w:val="32"/>
          <w:szCs w:val="32"/>
        </w:rPr>
        <w:t xml:space="preserve">  </w:t>
      </w:r>
      <w:r>
        <w:rPr>
          <w:rFonts w:ascii="EucrosiaUPC" w:eastAsia="Times New Roman" w:hAnsi="EucrosiaUPC" w:cs="EucrosiaUPC" w:hint="cs"/>
          <w:color w:val="000000"/>
          <w:sz w:val="32"/>
          <w:szCs w:val="32"/>
          <w:cs/>
        </w:rPr>
        <w:t>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</w:t>
      </w:r>
    </w:p>
    <w:p w14:paraId="10C47D81" w14:textId="318B3742" w:rsidR="00794DC9" w:rsidRDefault="00794DC9" w:rsidP="00794DC9">
      <w:pPr>
        <w:rPr>
          <w:rFonts w:ascii="EucrosiaUPC" w:eastAsia="Times New Roman" w:hAnsi="EucrosiaUPC" w:cs="EucrosiaUPC"/>
          <w:sz w:val="32"/>
          <w:szCs w:val="32"/>
        </w:rPr>
      </w:pPr>
      <w:r>
        <w:rPr>
          <w:rFonts w:ascii="EucrosiaUPC" w:eastAsia="Times New Roman" w:hAnsi="EucrosiaUPC" w:cs="EucrosiaUPC" w:hint="cs"/>
          <w:color w:val="000000"/>
          <w:sz w:val="32"/>
          <w:szCs w:val="32"/>
          <w:cs/>
        </w:rPr>
        <w:t xml:space="preserve"> ทางผู้จัดขอสงวนสิทธิการคืนเงินรวมทั้งค่าตั๋วเครื่องบินให้แก่ท่าน</w:t>
      </w:r>
    </w:p>
    <w:p w14:paraId="5D0F668C" w14:textId="77777777" w:rsidR="00794DC9" w:rsidRDefault="00794DC9" w:rsidP="00794DC9">
      <w:pPr>
        <w:jc w:val="center"/>
        <w:rPr>
          <w:rFonts w:ascii="EucrosiaUPC" w:eastAsia="Times New Roman" w:hAnsi="EucrosiaUPC" w:cs="EucrosiaUPC"/>
          <w:sz w:val="16"/>
          <w:szCs w:val="16"/>
        </w:rPr>
      </w:pPr>
    </w:p>
    <w:p w14:paraId="32DDFAE7" w14:textId="0DE5AEFB" w:rsidR="00794DC9" w:rsidRDefault="00794DC9" w:rsidP="00794DC9">
      <w:pPr>
        <w:spacing w:after="240"/>
        <w:rPr>
          <w:rFonts w:ascii="EucrosiaUPC" w:hAnsi="EucrosiaUPC" w:cs="EucrosiaUPC"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91440" distB="91440" distL="137160" distR="137160" simplePos="0" relativeHeight="251786240" behindDoc="1" locked="0" layoutInCell="0" allowOverlap="1" wp14:anchorId="5524A98D" wp14:editId="6CE92CC9">
                <wp:simplePos x="0" y="0"/>
                <wp:positionH relativeFrom="margin">
                  <wp:posOffset>878205</wp:posOffset>
                </wp:positionH>
                <wp:positionV relativeFrom="margin">
                  <wp:posOffset>8609330</wp:posOffset>
                </wp:positionV>
                <wp:extent cx="5078095" cy="6830695"/>
                <wp:effectExtent l="0" t="0" r="8255" b="8255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78095" cy="68306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A89574B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ตามประกาศของรัฐบาลญี่ปุ่น (อัพเดท 27พ.ค.65) สำหรับการมาตรการเปิดรับนักท่องเที่ยว ตั้งแต่วันที่ 10 มิถุนายน 65 ที่เดินทางมาในรูปแบบคณะทัวร์ </w:t>
                            </w:r>
                            <w:r>
                              <w:rPr>
                                <w:rFonts w:ascii="Segoe UI Emoji" w:hAnsi="Segoe UI Emoji" w:cs="Segoe UI Emoji" w:hint="cs"/>
                                <w:sz w:val="32"/>
                                <w:szCs w:val="32"/>
                                <w:cs/>
                              </w:rPr>
                              <w:t>🔵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กลุ่มสีน้ำเงิน (เสี่ยงต่ำ) ประเทศไทยจัดอยู่ในกลุ่มนี้</w:t>
                            </w:r>
                          </w:p>
                          <w:p w14:paraId="01E6C69F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- ไม่ต้องตรวจ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>RT-PCR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ที่สนามบินญี่ปุ่น</w:t>
                            </w:r>
                          </w:p>
                          <w:p w14:paraId="0D5E644F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- ไม่ต้องกักตัว</w:t>
                            </w:r>
                          </w:p>
                          <w:p w14:paraId="793AD40F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- ไม่ต้องแสดงผลการฉีดวัคซีน (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>vaccine certificate)</w:t>
                            </w:r>
                          </w:p>
                          <w:p w14:paraId="60E63E7B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-นักท่องเที่ยวจำเป็นต้องดาวน์โหลด 4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แอปพลิเคชั่นในโทรศัพท์ส่วนตัวดังนี้ </w:t>
                            </w:r>
                          </w:p>
                          <w:p w14:paraId="7BF7D869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My SOS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เพื่อติดต่อเจ้าหน้าที่สาธารณสุข กรณีฉุกเฉิน ต้องการความช่วยเหลือเนื่องจากสงสัยว่าอาจจะติดเชื้อ ซึ่งสามารถทำ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VDO call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ได้และแชทได้</w:t>
                            </w:r>
                          </w:p>
                          <w:p w14:paraId="6E362B47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Cocoa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เป็นระบบแจ้งเตือนว่า เราอาจพบความเสี่ยงเนื่องจากอยู่ใกล้ผู้ติดเชื้อ</w:t>
                            </w:r>
                          </w:p>
                          <w:p w14:paraId="2F273BCE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Questionnaire </w:t>
                            </w:r>
                          </w:p>
                          <w:p w14:paraId="0F2E0ECD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แบบสอบถามออนไลน์ เป็นการลงทะเบียนผู้เดินทางที่เข้ามาญี่ปุ่น กรอกข้อมูลส่วนบุคคล (ลงทะเบียนอย่างน้อย6ชม.ก่อนเดินทาง)</w:t>
                            </w:r>
                          </w:p>
                          <w:p w14:paraId="74FA9474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Google maps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ลิ้งค์กับ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My SOS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 xml:space="preserve">เพื่อทราบ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</w:rPr>
                              <w:t xml:space="preserve">location Real Time </w:t>
                            </w:r>
                            <w:r>
                              <w:rPr>
                                <w:rFonts w:ascii="EucrosiaUPC" w:hAnsi="EucrosiaUPC" w:cs="EucrosiaUPC" w:hint="cs"/>
                                <w:sz w:val="32"/>
                                <w:szCs w:val="32"/>
                                <w:cs/>
                              </w:rPr>
                              <w:t>ตลอดเวลาที่อยู่ในญี่ปุ่น</w:t>
                            </w:r>
                          </w:p>
                          <w:p w14:paraId="4C1E1901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</w:p>
                          <w:p w14:paraId="39B226BC" w14:textId="77777777" w:rsidR="00794DC9" w:rsidRDefault="00794DC9" w:rsidP="00794DC9">
                            <w:pPr>
                              <w:spacing w:before="240" w:after="160"/>
                              <w:jc w:val="both"/>
                              <w:rPr>
                                <w:rFonts w:ascii="EucrosiaUPC" w:eastAsia="Times New Roman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การเดินทางกลับเข้าประเทศไทย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สำหรับคนไทยเตรียมเอกสารรับรองการฉีดวัคซีนครบถ้วน ตามข้อกำหนดของรัฐบาลไทย มากกว่า 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14 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วันก่อนเดินทาง (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Vaccinated Certificate 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EucrosiaUPC" w:eastAsia="Times New Roman" w:hAnsi="EucrosiaUPC" w:cs="Eucros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International Vaccinated Certificate)</w:t>
                            </w:r>
                          </w:p>
                          <w:p w14:paraId="0284DF4E" w14:textId="77777777" w:rsidR="00794DC9" w:rsidRDefault="00794DC9" w:rsidP="00794DC9">
                            <w:pPr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</w:p>
                          <w:p w14:paraId="3E77611E" w14:textId="77777777" w:rsidR="00794DC9" w:rsidRDefault="00794DC9" w:rsidP="00794DC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524A98D" id="Rectangle: Rounded Corners 30" o:spid="_x0000_s1034" style="position:absolute;margin-left:69.15pt;margin-top:677.9pt;width:399.85pt;height:537.85pt;rotation:90;z-index:-251530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" o:allowincell="f" fillcolor="#f7caac [1301]" stroked="f">
                <v:textbox>
                  <w:txbxContent>
                    <w:p w14:paraId="7A89574B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ตาม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ประกาศของรัฐบาลญี่ปุ่น (อัพเดท 27พ.ค.65) สำหรับการมาตรการเปิดรับนักท่องเที่ยว ตั้งแต่วันที่ 10 มิถุนายน 65 ที่เดินทางมาในรูปแบบคณะทัวร์ </w:t>
                      </w:r>
                      <w:r>
                        <w:rPr>
                          <w:rFonts w:ascii="Segoe UI Emoji" w:hAnsi="Segoe UI Emoji" w:cs="Segoe UI Emoji" w:hint="cs"/>
                          <w:sz w:val="32"/>
                          <w:szCs w:val="32"/>
                          <w:cs/>
                        </w:rPr>
                        <w:t>🔵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กลุ่มสีน้ำเงิน (เสี่ยงต่ำ) ประเทศไทยจัดอยู่ในกลุ่มนี้</w:t>
                      </w:r>
                    </w:p>
                    <w:p w14:paraId="01E6C69F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- ไม่ต้องตรวจ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>RT-PCR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ที่สนามบินญี่ปุ่น</w:t>
                      </w:r>
                    </w:p>
                    <w:p w14:paraId="0D5E644F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- ไม่ต้องกักตัว</w:t>
                      </w:r>
                    </w:p>
                    <w:p w14:paraId="793AD40F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- ไม่ต้องแสดงผลการฉีดวัคซีน (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>vaccine certificate)</w:t>
                      </w:r>
                    </w:p>
                    <w:p w14:paraId="60E63E7B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-นักท่องเที่ยวจำเป็นต้องดาวน์โหลด 4แอปพลิเคชั่นในโทรศัพท์ส่วนตัวดังนี้ </w:t>
                      </w:r>
                    </w:p>
                    <w:p w14:paraId="7BF7D869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My SOS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เพื่อติดต่อเจ้าหน้าที่สาธารณสุข กรณีฉุกเฉิน ต้องการความช่วยเหลือเนื่องจากสงสัยว่าอาจจะติดเชื้อ ซึ่งสามารถทำ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VDO call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ได้และแชทได้</w:t>
                      </w:r>
                    </w:p>
                    <w:p w14:paraId="6E362B47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Cocoa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เป็นระบบแจ้งเตือนว่า เราอาจพบความเสี่ยงเนื่องจากอยู่ใกล้ผู้ติดเชื้อ</w:t>
                      </w:r>
                    </w:p>
                    <w:p w14:paraId="2F273BCE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Questionnaire </w:t>
                      </w:r>
                    </w:p>
                    <w:p w14:paraId="0F2E0ECD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แบบสอบถามออนไลน์ เป็นการลงทะเบียนผู้เดินทางที่เข้ามาญี่ปุ่น กรอกข้อมูลส่วนบุคคล (ลงทะเบียนอย่างน้อย6ชม.ก่อนเดินทาง)</w:t>
                      </w:r>
                    </w:p>
                    <w:p w14:paraId="74FA9474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Google maps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ลิ้งค์กับ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My SOS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 xml:space="preserve">เพื่อทราบ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</w:rPr>
                        <w:t xml:space="preserve">location Real Time </w:t>
                      </w:r>
                      <w:r>
                        <w:rPr>
                          <w:rFonts w:ascii="EucrosiaUPC" w:hAnsi="EucrosiaUPC" w:cs="EucrosiaUPC" w:hint="cs"/>
                          <w:sz w:val="32"/>
                          <w:szCs w:val="32"/>
                          <w:cs/>
                        </w:rPr>
                        <w:t>ตลอดเวลาที่อยู่ในญี่ปุ่น</w:t>
                      </w:r>
                    </w:p>
                    <w:p w14:paraId="4C1E1901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</w:p>
                    <w:p w14:paraId="39B226BC" w14:textId="77777777" w:rsidR="00794DC9" w:rsidRDefault="00794DC9" w:rsidP="00794DC9">
                      <w:pPr>
                        <w:spacing w:before="240" w:after="160"/>
                        <w:jc w:val="both"/>
                        <w:rPr>
                          <w:rFonts w:ascii="EucrosiaUPC" w:eastAsia="Times New Roman" w:hAnsi="EucrosiaUPC" w:cs="Eucro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การเดินทางกลับเข้าประเทศไทย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สำหรับคนไทยเตรียมเอกสารรับรองการฉีดวัคซีนครบถ้วน ตามข้อกำหนดของรัฐบาลไทย มากกว่า 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14 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วันก่อนเดินทาง (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Vaccinated Certificate 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>
                        <w:rPr>
                          <w:rFonts w:ascii="EucrosiaUPC" w:eastAsia="Times New Roman" w:hAnsi="EucrosiaUPC" w:cs="EucrosiaUPC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>International Vaccinated Certificate)</w:t>
                      </w:r>
                    </w:p>
                    <w:p w14:paraId="0284DF4E" w14:textId="77777777" w:rsidR="00794DC9" w:rsidRDefault="00794DC9" w:rsidP="00794DC9">
                      <w:pPr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</w:p>
                    <w:p w14:paraId="3E77611E" w14:textId="77777777" w:rsidR="00794DC9" w:rsidRDefault="00794DC9" w:rsidP="00794DC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794DC9">
        <w:rPr>
          <w:rFonts w:ascii="EucrosiaUPC" w:hAnsi="EucrosiaUPC" w:cs="EucrosiaUPC" w:hint="cs"/>
          <w:b/>
          <w:bCs/>
          <w:color w:val="FF0000"/>
          <w:sz w:val="32"/>
          <w:szCs w:val="32"/>
          <w:shd w:val="clear" w:color="auto" w:fill="FFFF99"/>
          <w:cs/>
        </w:rPr>
        <w:t>บริษัทขอสงวนสิทธิ์และแจ้งให้ผู้ใช้บริการทราบว่า</w:t>
      </w:r>
      <w:r w:rsidRPr="00794DC9">
        <w:rPr>
          <w:rFonts w:ascii="EucrosiaUPC" w:hAnsi="EucrosiaUPC" w:cs="EucrosiaUPC" w:hint="cs"/>
          <w:color w:val="FF0000"/>
          <w:sz w:val="32"/>
          <w:szCs w:val="32"/>
          <w:shd w:val="clear" w:color="auto" w:fill="FFFF99"/>
        </w:rPr>
        <w:t>:</w:t>
      </w:r>
      <w:r>
        <w:rPr>
          <w:rFonts w:ascii="EucrosiaUPC" w:hAnsi="EucrosiaUPC" w:cs="EucrosiaUPC"/>
          <w:color w:val="FF0000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โปรแกรมและรายละเอียดของการเดินทางอาจมีการเปลี่ยนแปลงได้ตามความเหมาะสม  โดยไม่ต้องแจ้งให้ทราบล่วงหน้า ทั้งนี้ขึ้นอยู่กับ การจราจร สภาพอากาศ และเหตุสุดวิสัยต่าง ๆ ที่ไม่สามารถคาดการณ์ได้ล่วงหน้าโดยทางบริษัทฯจะรักษาผลประโยชน์และความปลอดภัยของผู้เดินทางเป็นสำคัญและไม่สามารถเปลี่ยนเป็นเงินได้</w:t>
      </w:r>
      <w:r w:rsidR="00F428E4"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การบริการของรถนำเที่ยวประเทศ</w:t>
      </w:r>
      <w:r w:rsidR="00F428E4">
        <w:rPr>
          <w:rFonts w:ascii="EucrosiaUPC" w:hAnsi="EucrosiaUPC" w:cs="EucrosiaUPC" w:hint="cs"/>
          <w:b/>
          <w:bCs/>
          <w:sz w:val="32"/>
          <w:szCs w:val="32"/>
          <w:cs/>
        </w:rPr>
        <w:t>ไต้หวัน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กำหนดไว้วันละ 10 ชั่วโมง </w:t>
      </w:r>
      <w:r>
        <w:rPr>
          <w:rFonts w:ascii="EucrosiaUPC" w:hAnsi="EucrosiaUPC" w:cs="EucrosiaUPC" w:hint="cs"/>
          <w:sz w:val="32"/>
          <w:szCs w:val="32"/>
          <w:cs/>
        </w:rPr>
        <w:t xml:space="preserve"> ทางมัคคุเทศก์และพนักงานขับรถ จะจัดโปรแกรมให้ตามความเหมาะสมกับเวลา และต้องขึ้นอยู่กับสภาพการจราจรในวันเดินทางนั้นๆ อาจเปลี่ยนแปลงโดยมิต้องแจ้งให้ทราบล่วงหน้า</w:t>
      </w:r>
    </w:p>
    <w:p w14:paraId="08EF34EE" w14:textId="77777777" w:rsidR="00794DC9" w:rsidRDefault="00794DC9" w:rsidP="00794DC9">
      <w:pPr>
        <w:spacing w:after="240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บริษัทฯ ขอสงวนลิขสิทธิ์ กรณีผู้เดินทางมาจากต่างจังหวัดหรือต่างประเทศ และจะทำการสำรองตั๋วเครื่องบินหรือยานพาหนะอื่นๆเพื่อใช้ในการเดินทางมาและกลับ ณ สนามบิน ทางบริษัท จะไม่รับผิดชอบค่าใช้จ่าย เนื่องจากเป็นค่าใช้จ่ายที่นอกเหนือจากโปรแกรม</w:t>
      </w:r>
    </w:p>
    <w:p w14:paraId="51B83939" w14:textId="23780E4F" w:rsidR="00794DC9" w:rsidRDefault="00794DC9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4FC9B4EE" w14:textId="082EEC33" w:rsidR="00794DC9" w:rsidRDefault="00794DC9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638B37A5" w14:textId="6EE2AFBF" w:rsidR="00794DC9" w:rsidRDefault="00794DC9" w:rsidP="00F32DAD">
      <w:pPr>
        <w:spacing w:after="240"/>
        <w:rPr>
          <w:rFonts w:ascii="EucrosiaUPC" w:hAnsi="EucrosiaUPC" w:cs="EucrosiaUPC"/>
          <w:sz w:val="32"/>
          <w:szCs w:val="32"/>
        </w:rPr>
      </w:pPr>
    </w:p>
    <w:p w14:paraId="28CD42F3" w14:textId="77777777" w:rsidR="00F32DAD" w:rsidRDefault="00F32DAD" w:rsidP="00F32DAD">
      <w:pPr>
        <w:spacing w:after="240"/>
        <w:rPr>
          <w:rFonts w:ascii="EucrosiaUPC" w:hAnsi="EucrosiaUPC" w:cs="EucrosiaUPC"/>
          <w:sz w:val="32"/>
          <w:szCs w:val="32"/>
        </w:rPr>
      </w:pPr>
    </w:p>
    <w:p w14:paraId="19629F92" w14:textId="77777777" w:rsidR="00F32DAD" w:rsidRDefault="00F32DAD" w:rsidP="00F32DAD">
      <w:pPr>
        <w:spacing w:after="240"/>
        <w:rPr>
          <w:rFonts w:ascii="EucrosiaUPC" w:hAnsi="EucrosiaUPC" w:cs="EucrosiaUPC"/>
          <w:sz w:val="32"/>
          <w:szCs w:val="32"/>
        </w:rPr>
      </w:pPr>
    </w:p>
    <w:p w14:paraId="12366A0D" w14:textId="510D6CDB" w:rsidR="004130A8" w:rsidRDefault="004130A8" w:rsidP="005357CE">
      <w:pPr>
        <w:spacing w:after="240"/>
        <w:rPr>
          <w:rFonts w:ascii="EucrosiaUPC" w:hAnsi="EucrosiaUPC" w:cs="EucrosiaUPC"/>
          <w:sz w:val="32"/>
          <w:szCs w:val="32"/>
        </w:rPr>
      </w:pPr>
    </w:p>
    <w:p w14:paraId="0B15E321" w14:textId="60877725" w:rsidR="004130A8" w:rsidRDefault="00A67522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51150CEC" wp14:editId="02D88946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840855" cy="8044815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04EF1" w14:textId="5A7CFDDA" w:rsidR="004130A8" w:rsidRDefault="00F67FBC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0823808C" wp14:editId="4E71713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855" cy="8476615"/>
            <wp:effectExtent l="0" t="0" r="0" b="635"/>
            <wp:wrapThrough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855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5E7825" w14:textId="42255232" w:rsidR="004130A8" w:rsidRDefault="005357CE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40512" behindDoc="0" locked="0" layoutInCell="1" allowOverlap="1" wp14:anchorId="708E0D51" wp14:editId="2CCF29CC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6840855" cy="8336915"/>
            <wp:effectExtent l="0" t="0" r="0" b="6985"/>
            <wp:wrapThrough wrapText="bothSides">
              <wp:wrapPolygon edited="0">
                <wp:start x="0" y="0"/>
                <wp:lineTo x="0" y="1135"/>
                <wp:lineTo x="1203" y="1629"/>
                <wp:lineTo x="1143" y="1925"/>
                <wp:lineTo x="1083" y="3504"/>
                <wp:lineTo x="1744" y="3998"/>
                <wp:lineTo x="1263" y="4245"/>
                <wp:lineTo x="1083" y="4442"/>
                <wp:lineTo x="1083" y="5034"/>
                <wp:lineTo x="2045" y="5577"/>
                <wp:lineTo x="1263" y="5577"/>
                <wp:lineTo x="1083" y="5676"/>
                <wp:lineTo x="1143" y="6367"/>
                <wp:lineTo x="1624" y="7157"/>
                <wp:lineTo x="1143" y="7453"/>
                <wp:lineTo x="1143" y="7700"/>
                <wp:lineTo x="1744" y="7946"/>
                <wp:lineTo x="1143" y="8440"/>
                <wp:lineTo x="1143" y="8687"/>
                <wp:lineTo x="1865" y="8736"/>
                <wp:lineTo x="1744" y="8934"/>
                <wp:lineTo x="1684" y="10315"/>
                <wp:lineTo x="1143" y="10760"/>
                <wp:lineTo x="1203" y="10957"/>
                <wp:lineTo x="1985" y="11105"/>
                <wp:lineTo x="1504" y="11303"/>
                <wp:lineTo x="1143" y="11648"/>
                <wp:lineTo x="1203" y="11895"/>
                <wp:lineTo x="1684" y="12685"/>
                <wp:lineTo x="1143" y="12981"/>
                <wp:lineTo x="1143" y="13277"/>
                <wp:lineTo x="1684" y="13474"/>
                <wp:lineTo x="1203" y="14264"/>
                <wp:lineTo x="1143" y="14560"/>
                <wp:lineTo x="1083" y="17966"/>
                <wp:lineTo x="1323" y="19002"/>
                <wp:lineTo x="1263" y="19792"/>
                <wp:lineTo x="0" y="20582"/>
                <wp:lineTo x="0" y="21569"/>
                <wp:lineTo x="21534" y="21569"/>
                <wp:lineTo x="21534" y="20532"/>
                <wp:lineTo x="18105" y="19792"/>
                <wp:lineTo x="18947" y="19052"/>
                <wp:lineTo x="19068" y="18755"/>
                <wp:lineTo x="17865" y="18657"/>
                <wp:lineTo x="8301" y="18213"/>
                <wp:lineTo x="8301" y="17768"/>
                <wp:lineTo x="8000" y="17423"/>
                <wp:lineTo x="8421" y="17423"/>
                <wp:lineTo x="19669" y="16682"/>
                <wp:lineTo x="19669" y="16633"/>
                <wp:lineTo x="20451" y="16090"/>
                <wp:lineTo x="20271" y="15350"/>
                <wp:lineTo x="8120" y="15054"/>
                <wp:lineTo x="8241" y="15054"/>
                <wp:lineTo x="8301" y="14511"/>
                <wp:lineTo x="8241" y="14264"/>
                <wp:lineTo x="11669" y="14264"/>
                <wp:lineTo x="17985" y="13770"/>
                <wp:lineTo x="17925" y="13474"/>
                <wp:lineTo x="18346" y="13129"/>
                <wp:lineTo x="18165" y="12882"/>
                <wp:lineTo x="14556" y="12685"/>
                <wp:lineTo x="15880" y="12685"/>
                <wp:lineTo x="18286" y="12191"/>
                <wp:lineTo x="18226" y="11895"/>
                <wp:lineTo x="18466" y="11549"/>
                <wp:lineTo x="16782" y="11401"/>
                <wp:lineTo x="9865" y="11105"/>
                <wp:lineTo x="18827" y="11056"/>
                <wp:lineTo x="18707" y="10562"/>
                <wp:lineTo x="2586" y="10315"/>
                <wp:lineTo x="19368" y="10069"/>
                <wp:lineTo x="19609" y="9723"/>
                <wp:lineTo x="18406" y="9526"/>
                <wp:lineTo x="19008" y="9230"/>
                <wp:lineTo x="19128" y="8983"/>
                <wp:lineTo x="18827" y="8736"/>
                <wp:lineTo x="19188" y="8539"/>
                <wp:lineTo x="18767" y="8292"/>
                <wp:lineTo x="7880" y="7946"/>
                <wp:lineTo x="18586" y="7798"/>
                <wp:lineTo x="18586" y="7354"/>
                <wp:lineTo x="7639" y="7157"/>
                <wp:lineTo x="19308" y="6861"/>
                <wp:lineTo x="18827" y="6367"/>
                <wp:lineTo x="19188" y="6367"/>
                <wp:lineTo x="18947" y="5627"/>
                <wp:lineTo x="17985" y="5577"/>
                <wp:lineTo x="18346" y="4788"/>
                <wp:lineTo x="19308" y="3998"/>
                <wp:lineTo x="19368" y="3406"/>
                <wp:lineTo x="16782" y="3208"/>
                <wp:lineTo x="19248" y="3208"/>
                <wp:lineTo x="20391" y="3109"/>
                <wp:lineTo x="20391" y="1876"/>
                <wp:lineTo x="20271" y="1629"/>
                <wp:lineTo x="21534" y="1135"/>
                <wp:lineTo x="2153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855" cy="833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6ED180" w14:textId="2CB041A3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5832BA22" w14:textId="153234EE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1748B3D5" w14:textId="5EC9B6D0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1D5CF9DA" w14:textId="27E75E77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2FD77A3E" w14:textId="512E526E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6634A5AA" w14:textId="2B108862" w:rsidR="004130A8" w:rsidRDefault="00F67FBC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9488" behindDoc="0" locked="0" layoutInCell="1" allowOverlap="1" wp14:anchorId="344CE9B9" wp14:editId="30F7FE23">
            <wp:simplePos x="0" y="0"/>
            <wp:positionH relativeFrom="column">
              <wp:posOffset>1905</wp:posOffset>
            </wp:positionH>
            <wp:positionV relativeFrom="paragraph">
              <wp:posOffset>-800100</wp:posOffset>
            </wp:positionV>
            <wp:extent cx="6840855" cy="8365490"/>
            <wp:effectExtent l="0" t="0" r="0" b="0"/>
            <wp:wrapThrough wrapText="bothSides">
              <wp:wrapPolygon edited="0">
                <wp:start x="0" y="197"/>
                <wp:lineTo x="0" y="1328"/>
                <wp:lineTo x="10767" y="1869"/>
                <wp:lineTo x="4030" y="2017"/>
                <wp:lineTo x="3188" y="2066"/>
                <wp:lineTo x="3188" y="2656"/>
                <wp:lineTo x="2045" y="3443"/>
                <wp:lineTo x="1323" y="3443"/>
                <wp:lineTo x="1323" y="4230"/>
                <wp:lineTo x="1985" y="4230"/>
                <wp:lineTo x="1383" y="4427"/>
                <wp:lineTo x="1263" y="4574"/>
                <wp:lineTo x="1263" y="5657"/>
                <wp:lineTo x="6556" y="5903"/>
                <wp:lineTo x="5774" y="6001"/>
                <wp:lineTo x="5835" y="6591"/>
                <wp:lineTo x="2466" y="7378"/>
                <wp:lineTo x="1383" y="7427"/>
                <wp:lineTo x="1263" y="7526"/>
                <wp:lineTo x="1203" y="11903"/>
                <wp:lineTo x="1805" y="12100"/>
                <wp:lineTo x="1624" y="12149"/>
                <wp:lineTo x="1263" y="12297"/>
                <wp:lineTo x="1323" y="14117"/>
                <wp:lineTo x="10767" y="14461"/>
                <wp:lineTo x="10767" y="19970"/>
                <wp:lineTo x="0" y="20511"/>
                <wp:lineTo x="0" y="21544"/>
                <wp:lineTo x="21534" y="21544"/>
                <wp:lineTo x="21534" y="20511"/>
                <wp:lineTo x="10707" y="19970"/>
                <wp:lineTo x="10767" y="14461"/>
                <wp:lineTo x="20331" y="14166"/>
                <wp:lineTo x="20571" y="10625"/>
                <wp:lineTo x="19729" y="10526"/>
                <wp:lineTo x="18165" y="10526"/>
                <wp:lineTo x="20511" y="10329"/>
                <wp:lineTo x="20571" y="9100"/>
                <wp:lineTo x="20090" y="8952"/>
                <wp:lineTo x="19669" y="8952"/>
                <wp:lineTo x="20571" y="8706"/>
                <wp:lineTo x="20692" y="7477"/>
                <wp:lineTo x="20331" y="7427"/>
                <wp:lineTo x="16602" y="7378"/>
                <wp:lineTo x="15820" y="6591"/>
                <wp:lineTo x="15940" y="6001"/>
                <wp:lineTo x="15038" y="5903"/>
                <wp:lineTo x="12271" y="5804"/>
                <wp:lineTo x="20030" y="5165"/>
                <wp:lineTo x="20211" y="4476"/>
                <wp:lineTo x="19549" y="4279"/>
                <wp:lineTo x="20150" y="4230"/>
                <wp:lineTo x="20331" y="3591"/>
                <wp:lineTo x="18406" y="2656"/>
                <wp:lineTo x="18526" y="2066"/>
                <wp:lineTo x="17684" y="2017"/>
                <wp:lineTo x="10767" y="1869"/>
                <wp:lineTo x="21534" y="1328"/>
                <wp:lineTo x="21534" y="197"/>
                <wp:lineTo x="0" y="197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855" cy="836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DDDC23" w14:textId="4BD6C0F8" w:rsidR="00D54FF2" w:rsidRDefault="00D54FF2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6162E96C" w14:textId="2AA1CDB2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1C5CEA00" w14:textId="3389CEA7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48C9AF8A" w14:textId="0A96C837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0D5C5B1E" w14:textId="25844FE4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0E425F84" w14:textId="2357150F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5ECFAC93" w14:textId="601C7238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3E56C0FC" w14:textId="213659F1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3D253696" w14:textId="57ABEFA2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7A14FD34" w14:textId="0E731C1A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232F180A" w14:textId="60B9EFAD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582CBAF4" w14:textId="470D0D30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5ABFCF84" w14:textId="0B88D612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1B891F39" w14:textId="704706C3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157A4F04" w14:textId="292375E6" w:rsidR="004130A8" w:rsidRDefault="004130A8" w:rsidP="006A1DBB">
      <w:pPr>
        <w:spacing w:after="240"/>
        <w:jc w:val="center"/>
        <w:rPr>
          <w:rFonts w:ascii="EucrosiaUPC" w:hAnsi="EucrosiaUPC" w:cs="EucrosiaUPC"/>
          <w:sz w:val="32"/>
          <w:szCs w:val="32"/>
        </w:rPr>
      </w:pPr>
    </w:p>
    <w:p w14:paraId="5D129E19" w14:textId="507CB701" w:rsidR="00AC78EE" w:rsidRDefault="00AC78EE" w:rsidP="003474F5">
      <w:pPr>
        <w:pStyle w:val="NoSpacing"/>
        <w:jc w:val="thaiDistribute"/>
        <w:rPr>
          <w:rFonts w:ascii="EucrosiaUPC" w:hAnsi="EucrosiaUPC" w:cs="EucrosiaUPC"/>
          <w:sz w:val="32"/>
          <w:szCs w:val="32"/>
        </w:rPr>
      </w:pPr>
    </w:p>
    <w:p w14:paraId="1FC59EF6" w14:textId="54DA989E" w:rsidR="00AC78EE" w:rsidRDefault="00AC78EE" w:rsidP="003474F5">
      <w:pPr>
        <w:pStyle w:val="NoSpacing"/>
        <w:jc w:val="thaiDistribute"/>
        <w:rPr>
          <w:rFonts w:ascii="EucrosiaUPC" w:hAnsi="EucrosiaUPC" w:cs="EucrosiaUPC"/>
          <w:sz w:val="32"/>
          <w:szCs w:val="32"/>
        </w:rPr>
      </w:pPr>
    </w:p>
    <w:bookmarkEnd w:id="13"/>
    <w:bookmarkEnd w:id="14"/>
    <w:p w14:paraId="2028B9A2" w14:textId="55664894" w:rsidR="00AC78EE" w:rsidRDefault="00AC78EE" w:rsidP="003474F5">
      <w:pPr>
        <w:pStyle w:val="NoSpacing"/>
        <w:jc w:val="thaiDistribute"/>
        <w:rPr>
          <w:rFonts w:ascii="EucrosiaUPC" w:hAnsi="EucrosiaUPC" w:cs="EucrosiaUPC"/>
          <w:sz w:val="32"/>
          <w:szCs w:val="32"/>
        </w:rPr>
      </w:pPr>
    </w:p>
    <w:p w14:paraId="1D7F570A" w14:textId="38F0D560" w:rsidR="00F67FBC" w:rsidRDefault="00F67FBC" w:rsidP="003474F5">
      <w:pPr>
        <w:pStyle w:val="NoSpacing"/>
        <w:jc w:val="thaiDistribute"/>
        <w:rPr>
          <w:rFonts w:ascii="EucrosiaUPC" w:hAnsi="EucrosiaUPC" w:cs="EucrosiaUPC"/>
          <w:sz w:val="32"/>
          <w:szCs w:val="32"/>
        </w:rPr>
      </w:pPr>
    </w:p>
    <w:sectPr w:rsidR="00F67FBC" w:rsidSect="00AD543D">
      <w:headerReference w:type="default" r:id="rId31"/>
      <w:footerReference w:type="default" r:id="rId32"/>
      <w:pgSz w:w="11906" w:h="16838"/>
      <w:pgMar w:top="709" w:right="566" w:bottom="426" w:left="567" w:header="1701" w:footer="567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54D12" w14:textId="77777777" w:rsidR="00284348" w:rsidRDefault="00284348" w:rsidP="00610C50">
      <w:r>
        <w:separator/>
      </w:r>
    </w:p>
  </w:endnote>
  <w:endnote w:type="continuationSeparator" w:id="0">
    <w:p w14:paraId="4595D577" w14:textId="77777777" w:rsidR="00284348" w:rsidRDefault="00284348" w:rsidP="0061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crosiaUPC">
    <w:altName w:val="EucrosiaUPC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J WangNgan1.1">
    <w:altName w:val="Calibri"/>
    <w:charset w:val="00"/>
    <w:family w:val="auto"/>
    <w:pitch w:val="variable"/>
    <w:sig w:usb0="00000000" w:usb1="500078FB" w:usb2="00000000" w:usb3="00000000" w:csb0="000101B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6B39" w14:textId="77777777" w:rsidR="0099252B" w:rsidRPr="00CA1D55" w:rsidRDefault="0099252B">
    <w:pPr>
      <w:pStyle w:val="Footer"/>
      <w:jc w:val="center"/>
      <w:rPr>
        <w:rFonts w:ascii="Cambria" w:eastAsia="MS Gothic" w:hAnsi="Cambria"/>
        <w:sz w:val="22"/>
        <w:szCs w:val="22"/>
      </w:rPr>
    </w:pPr>
    <w:r w:rsidRPr="00CA1D55">
      <w:rPr>
        <w:rFonts w:ascii="Cambria" w:eastAsia="MS Gothic" w:hAnsi="Cambria"/>
        <w:sz w:val="22"/>
        <w:szCs w:val="22"/>
        <w:lang w:val="th-TH"/>
      </w:rPr>
      <w:t xml:space="preserve">~ </w:t>
    </w:r>
    <w:r w:rsidRPr="00CA1D55">
      <w:rPr>
        <w:rFonts w:ascii="Calibri" w:hAnsi="Calibri" w:cs="Cordia New"/>
        <w:sz w:val="20"/>
        <w:szCs w:val="20"/>
      </w:rPr>
      <w:fldChar w:fldCharType="begin"/>
    </w:r>
    <w:r w:rsidRPr="00CA1D55">
      <w:rPr>
        <w:sz w:val="18"/>
        <w:szCs w:val="20"/>
      </w:rPr>
      <w:instrText>PAGE    \* MERGEFORMAT</w:instrText>
    </w:r>
    <w:r w:rsidRPr="00CA1D55">
      <w:rPr>
        <w:rFonts w:ascii="Calibri" w:hAnsi="Calibri" w:cs="Cordia New"/>
        <w:sz w:val="20"/>
        <w:szCs w:val="20"/>
      </w:rPr>
      <w:fldChar w:fldCharType="separate"/>
    </w:r>
    <w:r w:rsidR="00210A40" w:rsidRPr="00210A40">
      <w:rPr>
        <w:rFonts w:ascii="Cambria" w:eastAsia="MS Gothic" w:hAnsi="Cambria"/>
        <w:noProof/>
        <w:sz w:val="22"/>
        <w:szCs w:val="22"/>
        <w:lang w:val="th-TH"/>
      </w:rPr>
      <w:t>2</w:t>
    </w:r>
    <w:r w:rsidRPr="00CA1D55">
      <w:rPr>
        <w:rFonts w:ascii="Cambria" w:eastAsia="MS Gothic" w:hAnsi="Cambria"/>
        <w:sz w:val="22"/>
        <w:szCs w:val="22"/>
      </w:rPr>
      <w:fldChar w:fldCharType="end"/>
    </w:r>
    <w:r w:rsidRPr="00CA1D55">
      <w:rPr>
        <w:rFonts w:ascii="Cambria" w:eastAsia="MS Gothic" w:hAnsi="Cambria"/>
        <w:sz w:val="22"/>
        <w:szCs w:val="22"/>
        <w:lang w:val="th-TH"/>
      </w:rPr>
      <w:t xml:space="preserve"> ~</w:t>
    </w:r>
  </w:p>
  <w:p w14:paraId="798B1F72" w14:textId="77777777" w:rsidR="00922973" w:rsidRPr="003F7829" w:rsidRDefault="00922973">
    <w:pPr>
      <w:pStyle w:val="Footer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2BB58" w14:textId="77777777" w:rsidR="00284348" w:rsidRDefault="00284348" w:rsidP="00610C50">
      <w:r>
        <w:separator/>
      </w:r>
    </w:p>
  </w:footnote>
  <w:footnote w:type="continuationSeparator" w:id="0">
    <w:p w14:paraId="559B39AA" w14:textId="77777777" w:rsidR="00284348" w:rsidRDefault="00284348" w:rsidP="00610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DA3E" w14:textId="77777777" w:rsidR="0099252B" w:rsidRPr="00AA6E5E" w:rsidRDefault="0099252B" w:rsidP="00654CF1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0.65pt;height:10.65pt" o:bullet="t">
        <v:imagedata r:id="rId1" o:title="BD14752_"/>
      </v:shape>
    </w:pict>
  </w:numPicBullet>
  <w:numPicBullet w:numPicBulletId="1">
    <w:pict>
      <v:shape id="_x0000_i1108" type="#_x0000_t75" style="width:10.65pt;height:10.65pt" o:bullet="t">
        <v:imagedata r:id="rId2" o:title="BD21421_"/>
      </v:shape>
    </w:pict>
  </w:numPicBullet>
  <w:numPicBullet w:numPicBulletId="2">
    <w:pict>
      <v:shape id="_x0000_i1109" type="#_x0000_t75" style="width:12.7pt;height:12.7pt" o:bullet="t">
        <v:imagedata r:id="rId3" o:title="BD21302_"/>
      </v:shape>
    </w:pict>
  </w:numPicBullet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3529"/>
    <w:multiLevelType w:val="hybridMultilevel"/>
    <w:tmpl w:val="2F3A2F7C"/>
    <w:lvl w:ilvl="0" w:tplc="31363B7E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color w:val="0000FF"/>
        <w:sz w:val="32"/>
        <w:szCs w:val="36"/>
        <w:shd w:val="clear" w:color="auto" w:fil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80040"/>
    <w:multiLevelType w:val="hybridMultilevel"/>
    <w:tmpl w:val="E55C7D9E"/>
    <w:lvl w:ilvl="0" w:tplc="040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0D215217"/>
    <w:multiLevelType w:val="hybridMultilevel"/>
    <w:tmpl w:val="F042D65A"/>
    <w:lvl w:ilvl="0" w:tplc="04090009">
      <w:start w:val="1"/>
      <w:numFmt w:val="bullet"/>
      <w:lvlText w:val=""/>
      <w:lvlJc w:val="left"/>
      <w:pPr>
        <w:ind w:left="23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7" w15:restartNumberingAfterBreak="0">
    <w:nsid w:val="11E369B2"/>
    <w:multiLevelType w:val="hybridMultilevel"/>
    <w:tmpl w:val="8C26F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87F25"/>
    <w:multiLevelType w:val="hybridMultilevel"/>
    <w:tmpl w:val="DE1466E8"/>
    <w:lvl w:ilvl="0" w:tplc="438CCD64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B0459E"/>
    <w:multiLevelType w:val="hybridMultilevel"/>
    <w:tmpl w:val="EA1A9F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05FF"/>
    <w:multiLevelType w:val="hybridMultilevel"/>
    <w:tmpl w:val="7AE29CA8"/>
    <w:lvl w:ilvl="0" w:tplc="CB283F16">
      <w:numFmt w:val="bullet"/>
      <w:lvlText w:val="-"/>
      <w:lvlJc w:val="left"/>
      <w:pPr>
        <w:ind w:left="720" w:hanging="360"/>
      </w:pPr>
      <w:rPr>
        <w:rFonts w:ascii="EucrosiaUPC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382CEF"/>
    <w:multiLevelType w:val="hybridMultilevel"/>
    <w:tmpl w:val="1BFAB2D2"/>
    <w:lvl w:ilvl="0" w:tplc="2D28B6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CC3ED2"/>
    <w:multiLevelType w:val="hybridMultilevel"/>
    <w:tmpl w:val="A85ED010"/>
    <w:lvl w:ilvl="0" w:tplc="0CA2ED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76CBE"/>
    <w:multiLevelType w:val="hybridMultilevel"/>
    <w:tmpl w:val="22823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BF72871"/>
    <w:multiLevelType w:val="hybridMultilevel"/>
    <w:tmpl w:val="7D64C666"/>
    <w:lvl w:ilvl="0" w:tplc="D75C9724">
      <w:start w:val="1"/>
      <w:numFmt w:val="bullet"/>
      <w:lvlText w:val=""/>
      <w:lvlJc w:val="left"/>
      <w:pPr>
        <w:ind w:left="2486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0" w15:restartNumberingAfterBreak="0">
    <w:nsid w:val="3D006221"/>
    <w:multiLevelType w:val="hybridMultilevel"/>
    <w:tmpl w:val="BF40B2AE"/>
    <w:lvl w:ilvl="0" w:tplc="84C6487A">
      <w:numFmt w:val="bullet"/>
      <w:lvlText w:val=""/>
      <w:lvlJc w:val="left"/>
      <w:pPr>
        <w:ind w:left="25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 w15:restartNumberingAfterBreak="0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F28CF"/>
    <w:multiLevelType w:val="hybridMultilevel"/>
    <w:tmpl w:val="273C8C88"/>
    <w:lvl w:ilvl="0" w:tplc="212013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51345E"/>
    <w:multiLevelType w:val="hybridMultilevel"/>
    <w:tmpl w:val="087E2526"/>
    <w:lvl w:ilvl="0" w:tplc="BB4E4B7A">
      <w:numFmt w:val="bullet"/>
      <w:lvlText w:val="-"/>
      <w:lvlJc w:val="left"/>
      <w:pPr>
        <w:ind w:left="720" w:hanging="360"/>
      </w:pPr>
      <w:rPr>
        <w:rFonts w:ascii="PJ WangNgan1.1" w:eastAsia="MS Mincho" w:hAnsi="PJ WangNgan1.1" w:cs="PJ WangNgan1.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133A00"/>
    <w:multiLevelType w:val="hybridMultilevel"/>
    <w:tmpl w:val="E63C357A"/>
    <w:lvl w:ilvl="0" w:tplc="D07CA6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47473"/>
    <w:multiLevelType w:val="hybridMultilevel"/>
    <w:tmpl w:val="3F3C34D2"/>
    <w:lvl w:ilvl="0" w:tplc="D7B02D1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6D3693"/>
    <w:multiLevelType w:val="hybridMultilevel"/>
    <w:tmpl w:val="3482E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E04580"/>
    <w:multiLevelType w:val="hybridMultilevel"/>
    <w:tmpl w:val="C4EAF62E"/>
    <w:lvl w:ilvl="0" w:tplc="31363B7E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color w:val="0000FF"/>
        <w:sz w:val="32"/>
        <w:szCs w:val="36"/>
        <w:shd w:val="clear" w:color="auto" w:fil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03459"/>
    <w:multiLevelType w:val="hybridMultilevel"/>
    <w:tmpl w:val="8AFA42EA"/>
    <w:lvl w:ilvl="0" w:tplc="75747F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20C05"/>
    <w:multiLevelType w:val="hybridMultilevel"/>
    <w:tmpl w:val="5F8CD280"/>
    <w:lvl w:ilvl="0" w:tplc="0A5A988C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6970E7D"/>
    <w:multiLevelType w:val="hybridMultilevel"/>
    <w:tmpl w:val="AF664B9C"/>
    <w:lvl w:ilvl="0" w:tplc="F22E645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 w15:restartNumberingAfterBreak="0">
    <w:nsid w:val="695A73F5"/>
    <w:multiLevelType w:val="hybridMultilevel"/>
    <w:tmpl w:val="BEEAA1B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A145640"/>
    <w:multiLevelType w:val="hybridMultilevel"/>
    <w:tmpl w:val="50D09FD8"/>
    <w:lvl w:ilvl="0" w:tplc="31363B7E">
      <w:start w:val="1"/>
      <w:numFmt w:val="bullet"/>
      <w:lvlText w:val=""/>
      <w:lvlJc w:val="left"/>
      <w:pPr>
        <w:ind w:left="885" w:hanging="360"/>
      </w:pPr>
      <w:rPr>
        <w:rFonts w:ascii="Webdings" w:hAnsi="Webdings" w:hint="default"/>
        <w:color w:val="0000FF"/>
        <w:sz w:val="32"/>
        <w:szCs w:val="36"/>
        <w:shd w:val="clear" w:color="auto" w:fill="auto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7" w15:restartNumberingAfterBreak="0">
    <w:nsid w:val="6AC2548F"/>
    <w:multiLevelType w:val="hybridMultilevel"/>
    <w:tmpl w:val="4FCA5254"/>
    <w:lvl w:ilvl="0" w:tplc="85660F14">
      <w:start w:val="1"/>
      <w:numFmt w:val="decimal"/>
      <w:lvlText w:val="%1)"/>
      <w:lvlJc w:val="left"/>
      <w:pPr>
        <w:ind w:left="199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718" w:hanging="360"/>
      </w:pPr>
    </w:lvl>
    <w:lvl w:ilvl="2" w:tplc="0409001B" w:tentative="1">
      <w:start w:val="1"/>
      <w:numFmt w:val="lowerRoman"/>
      <w:lvlText w:val="%3."/>
      <w:lvlJc w:val="right"/>
      <w:pPr>
        <w:ind w:left="3438" w:hanging="180"/>
      </w:pPr>
    </w:lvl>
    <w:lvl w:ilvl="3" w:tplc="0409000F" w:tentative="1">
      <w:start w:val="1"/>
      <w:numFmt w:val="decimal"/>
      <w:lvlText w:val="%4."/>
      <w:lvlJc w:val="left"/>
      <w:pPr>
        <w:ind w:left="4158" w:hanging="360"/>
      </w:pPr>
    </w:lvl>
    <w:lvl w:ilvl="4" w:tplc="04090019" w:tentative="1">
      <w:start w:val="1"/>
      <w:numFmt w:val="lowerLetter"/>
      <w:lvlText w:val="%5."/>
      <w:lvlJc w:val="left"/>
      <w:pPr>
        <w:ind w:left="4878" w:hanging="360"/>
      </w:pPr>
    </w:lvl>
    <w:lvl w:ilvl="5" w:tplc="0409001B" w:tentative="1">
      <w:start w:val="1"/>
      <w:numFmt w:val="lowerRoman"/>
      <w:lvlText w:val="%6."/>
      <w:lvlJc w:val="right"/>
      <w:pPr>
        <w:ind w:left="5598" w:hanging="180"/>
      </w:pPr>
    </w:lvl>
    <w:lvl w:ilvl="6" w:tplc="0409000F" w:tentative="1">
      <w:start w:val="1"/>
      <w:numFmt w:val="decimal"/>
      <w:lvlText w:val="%7."/>
      <w:lvlJc w:val="left"/>
      <w:pPr>
        <w:ind w:left="6318" w:hanging="360"/>
      </w:pPr>
    </w:lvl>
    <w:lvl w:ilvl="7" w:tplc="04090019" w:tentative="1">
      <w:start w:val="1"/>
      <w:numFmt w:val="lowerLetter"/>
      <w:lvlText w:val="%8."/>
      <w:lvlJc w:val="left"/>
      <w:pPr>
        <w:ind w:left="7038" w:hanging="360"/>
      </w:pPr>
    </w:lvl>
    <w:lvl w:ilvl="8" w:tplc="040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38" w15:restartNumberingAfterBreak="0">
    <w:nsid w:val="6EEA4AC2"/>
    <w:multiLevelType w:val="hybridMultilevel"/>
    <w:tmpl w:val="86AA8BEE"/>
    <w:lvl w:ilvl="0" w:tplc="AFC2277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063A3"/>
    <w:multiLevelType w:val="hybridMultilevel"/>
    <w:tmpl w:val="B11E7A80"/>
    <w:lvl w:ilvl="0" w:tplc="FF02BDE4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2" w15:restartNumberingAfterBreak="0">
    <w:nsid w:val="77B95270"/>
    <w:multiLevelType w:val="hybridMultilevel"/>
    <w:tmpl w:val="A09C1FC8"/>
    <w:lvl w:ilvl="0" w:tplc="90523554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>
    <w:abstractNumId w:val="11"/>
  </w:num>
  <w:num w:numId="2">
    <w:abstractNumId w:val="21"/>
  </w:num>
  <w:num w:numId="3">
    <w:abstractNumId w:val="6"/>
  </w:num>
  <w:num w:numId="4">
    <w:abstractNumId w:val="43"/>
  </w:num>
  <w:num w:numId="5">
    <w:abstractNumId w:val="34"/>
  </w:num>
  <w:num w:numId="6">
    <w:abstractNumId w:val="41"/>
    <w:lvlOverride w:ilvl="0">
      <w:startOverride w:val="1"/>
    </w:lvlOverride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9"/>
  </w:num>
  <w:num w:numId="11">
    <w:abstractNumId w:val="1"/>
  </w:num>
  <w:num w:numId="12">
    <w:abstractNumId w:val="15"/>
  </w:num>
  <w:num w:numId="13">
    <w:abstractNumId w:val="2"/>
  </w:num>
  <w:num w:numId="14">
    <w:abstractNumId w:val="22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  <w:num w:numId="20">
    <w:abstractNumId w:val="24"/>
  </w:num>
  <w:num w:numId="21">
    <w:abstractNumId w:val="0"/>
  </w:num>
  <w:num w:numId="22">
    <w:abstractNumId w:val="30"/>
  </w:num>
  <w:num w:numId="23">
    <w:abstractNumId w:val="9"/>
  </w:num>
  <w:num w:numId="24">
    <w:abstractNumId w:val="12"/>
  </w:num>
  <w:num w:numId="25">
    <w:abstractNumId w:val="5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20"/>
  </w:num>
  <w:num w:numId="34">
    <w:abstractNumId w:val="37"/>
  </w:num>
  <w:num w:numId="35">
    <w:abstractNumId w:val="7"/>
  </w:num>
  <w:num w:numId="36">
    <w:abstractNumId w:val="23"/>
  </w:num>
  <w:num w:numId="37">
    <w:abstractNumId w:val="4"/>
  </w:num>
  <w:num w:numId="38">
    <w:abstractNumId w:val="35"/>
  </w:num>
  <w:num w:numId="39">
    <w:abstractNumId w:val="31"/>
  </w:num>
  <w:num w:numId="40">
    <w:abstractNumId w:val="4"/>
  </w:num>
  <w:num w:numId="41">
    <w:abstractNumId w:val="35"/>
  </w:num>
  <w:num w:numId="42">
    <w:abstractNumId w:val="19"/>
  </w:num>
  <w:num w:numId="43">
    <w:abstractNumId w:val="40"/>
  </w:num>
  <w:num w:numId="44">
    <w:abstractNumId w:val="3"/>
  </w:num>
  <w:num w:numId="45">
    <w:abstractNumId w:val="42"/>
  </w:num>
  <w:num w:numId="46">
    <w:abstractNumId w:val="38"/>
  </w:num>
  <w:num w:numId="47">
    <w:abstractNumId w:val="36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9f9,#f60,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20"/>
    <w:rsid w:val="00000A3B"/>
    <w:rsid w:val="000029E2"/>
    <w:rsid w:val="00002E76"/>
    <w:rsid w:val="0000358D"/>
    <w:rsid w:val="00003E12"/>
    <w:rsid w:val="00004E20"/>
    <w:rsid w:val="00005821"/>
    <w:rsid w:val="00007320"/>
    <w:rsid w:val="00007542"/>
    <w:rsid w:val="00010498"/>
    <w:rsid w:val="000104F3"/>
    <w:rsid w:val="000129B6"/>
    <w:rsid w:val="00014AAC"/>
    <w:rsid w:val="00016CBA"/>
    <w:rsid w:val="00020E52"/>
    <w:rsid w:val="0002109A"/>
    <w:rsid w:val="00024F29"/>
    <w:rsid w:val="00025056"/>
    <w:rsid w:val="000253A0"/>
    <w:rsid w:val="00025C43"/>
    <w:rsid w:val="0002738B"/>
    <w:rsid w:val="00027EB2"/>
    <w:rsid w:val="000343F7"/>
    <w:rsid w:val="00034E1C"/>
    <w:rsid w:val="00035CB5"/>
    <w:rsid w:val="0003617B"/>
    <w:rsid w:val="0003704C"/>
    <w:rsid w:val="000405C7"/>
    <w:rsid w:val="00040827"/>
    <w:rsid w:val="00041FB3"/>
    <w:rsid w:val="00042596"/>
    <w:rsid w:val="0004286A"/>
    <w:rsid w:val="00042BA2"/>
    <w:rsid w:val="00043BCA"/>
    <w:rsid w:val="00043D84"/>
    <w:rsid w:val="000441E7"/>
    <w:rsid w:val="000448AF"/>
    <w:rsid w:val="00045157"/>
    <w:rsid w:val="00045E74"/>
    <w:rsid w:val="00047C52"/>
    <w:rsid w:val="000507EB"/>
    <w:rsid w:val="0005084C"/>
    <w:rsid w:val="00050CDE"/>
    <w:rsid w:val="00051AE5"/>
    <w:rsid w:val="00052F34"/>
    <w:rsid w:val="0005462C"/>
    <w:rsid w:val="00054859"/>
    <w:rsid w:val="00054BE4"/>
    <w:rsid w:val="00056524"/>
    <w:rsid w:val="000566AF"/>
    <w:rsid w:val="00057E33"/>
    <w:rsid w:val="00060AC6"/>
    <w:rsid w:val="00061065"/>
    <w:rsid w:val="000612BF"/>
    <w:rsid w:val="00063AF7"/>
    <w:rsid w:val="000642AD"/>
    <w:rsid w:val="00064D4F"/>
    <w:rsid w:val="000654C1"/>
    <w:rsid w:val="00065A16"/>
    <w:rsid w:val="00067E2E"/>
    <w:rsid w:val="0007086E"/>
    <w:rsid w:val="00071F3F"/>
    <w:rsid w:val="00072119"/>
    <w:rsid w:val="00073F99"/>
    <w:rsid w:val="000748CC"/>
    <w:rsid w:val="000761E3"/>
    <w:rsid w:val="00076549"/>
    <w:rsid w:val="00076E14"/>
    <w:rsid w:val="0007700F"/>
    <w:rsid w:val="000773E0"/>
    <w:rsid w:val="00077CD8"/>
    <w:rsid w:val="000800C2"/>
    <w:rsid w:val="000815FA"/>
    <w:rsid w:val="00081DF6"/>
    <w:rsid w:val="000823ED"/>
    <w:rsid w:val="00082B4E"/>
    <w:rsid w:val="0008523E"/>
    <w:rsid w:val="00087105"/>
    <w:rsid w:val="00090943"/>
    <w:rsid w:val="000935BB"/>
    <w:rsid w:val="00093F22"/>
    <w:rsid w:val="00095307"/>
    <w:rsid w:val="00095B16"/>
    <w:rsid w:val="00097F56"/>
    <w:rsid w:val="000A0633"/>
    <w:rsid w:val="000A06D2"/>
    <w:rsid w:val="000A0939"/>
    <w:rsid w:val="000A0F08"/>
    <w:rsid w:val="000A1468"/>
    <w:rsid w:val="000A4DB2"/>
    <w:rsid w:val="000A661E"/>
    <w:rsid w:val="000A6CD3"/>
    <w:rsid w:val="000B08E2"/>
    <w:rsid w:val="000B2400"/>
    <w:rsid w:val="000B33F9"/>
    <w:rsid w:val="000B3BB3"/>
    <w:rsid w:val="000B3DD8"/>
    <w:rsid w:val="000B4C9C"/>
    <w:rsid w:val="000B6FB1"/>
    <w:rsid w:val="000B7752"/>
    <w:rsid w:val="000C114C"/>
    <w:rsid w:val="000C4957"/>
    <w:rsid w:val="000C4AD9"/>
    <w:rsid w:val="000C4E68"/>
    <w:rsid w:val="000C572E"/>
    <w:rsid w:val="000C5E34"/>
    <w:rsid w:val="000C60F7"/>
    <w:rsid w:val="000C6B0F"/>
    <w:rsid w:val="000C7ED7"/>
    <w:rsid w:val="000D0747"/>
    <w:rsid w:val="000D1371"/>
    <w:rsid w:val="000D1B07"/>
    <w:rsid w:val="000D2514"/>
    <w:rsid w:val="000D339A"/>
    <w:rsid w:val="000D3B5B"/>
    <w:rsid w:val="000D4060"/>
    <w:rsid w:val="000D4261"/>
    <w:rsid w:val="000D4DF3"/>
    <w:rsid w:val="000E08DB"/>
    <w:rsid w:val="000E1CA5"/>
    <w:rsid w:val="000E1D7E"/>
    <w:rsid w:val="000E20C9"/>
    <w:rsid w:val="000E3217"/>
    <w:rsid w:val="000E4EB6"/>
    <w:rsid w:val="000E66E7"/>
    <w:rsid w:val="000E684A"/>
    <w:rsid w:val="000E7237"/>
    <w:rsid w:val="000F295C"/>
    <w:rsid w:val="000F30FC"/>
    <w:rsid w:val="000F33D3"/>
    <w:rsid w:val="000F3C97"/>
    <w:rsid w:val="000F4684"/>
    <w:rsid w:val="000F5A97"/>
    <w:rsid w:val="000F71EF"/>
    <w:rsid w:val="000F75A9"/>
    <w:rsid w:val="001009F9"/>
    <w:rsid w:val="00102B38"/>
    <w:rsid w:val="00102F1F"/>
    <w:rsid w:val="00102F41"/>
    <w:rsid w:val="00103B92"/>
    <w:rsid w:val="00104BF2"/>
    <w:rsid w:val="00104E3B"/>
    <w:rsid w:val="00105BF3"/>
    <w:rsid w:val="00106BA5"/>
    <w:rsid w:val="00106EEC"/>
    <w:rsid w:val="001100FB"/>
    <w:rsid w:val="00111036"/>
    <w:rsid w:val="0011185A"/>
    <w:rsid w:val="00112CB2"/>
    <w:rsid w:val="00114F0A"/>
    <w:rsid w:val="00115207"/>
    <w:rsid w:val="0011529F"/>
    <w:rsid w:val="001160E4"/>
    <w:rsid w:val="00116AC5"/>
    <w:rsid w:val="00117AEB"/>
    <w:rsid w:val="00120EF9"/>
    <w:rsid w:val="001233DA"/>
    <w:rsid w:val="00123CE1"/>
    <w:rsid w:val="00124AEA"/>
    <w:rsid w:val="00124D9B"/>
    <w:rsid w:val="00124E7A"/>
    <w:rsid w:val="00125B1B"/>
    <w:rsid w:val="00126231"/>
    <w:rsid w:val="00126F15"/>
    <w:rsid w:val="001350D0"/>
    <w:rsid w:val="001373E5"/>
    <w:rsid w:val="0013772D"/>
    <w:rsid w:val="00141D10"/>
    <w:rsid w:val="00141D20"/>
    <w:rsid w:val="00144CD3"/>
    <w:rsid w:val="00144FB3"/>
    <w:rsid w:val="00145AA0"/>
    <w:rsid w:val="00145B8A"/>
    <w:rsid w:val="0014607E"/>
    <w:rsid w:val="00147B7E"/>
    <w:rsid w:val="00147EDD"/>
    <w:rsid w:val="001500B9"/>
    <w:rsid w:val="00150399"/>
    <w:rsid w:val="00150842"/>
    <w:rsid w:val="00152757"/>
    <w:rsid w:val="001537F5"/>
    <w:rsid w:val="00154FE7"/>
    <w:rsid w:val="00155268"/>
    <w:rsid w:val="00157470"/>
    <w:rsid w:val="0015777C"/>
    <w:rsid w:val="001607AA"/>
    <w:rsid w:val="00161EB7"/>
    <w:rsid w:val="001633B6"/>
    <w:rsid w:val="001644F1"/>
    <w:rsid w:val="001658A6"/>
    <w:rsid w:val="00166B23"/>
    <w:rsid w:val="00167738"/>
    <w:rsid w:val="00167910"/>
    <w:rsid w:val="001727CC"/>
    <w:rsid w:val="001734F2"/>
    <w:rsid w:val="00173CDC"/>
    <w:rsid w:val="00174580"/>
    <w:rsid w:val="00175D83"/>
    <w:rsid w:val="0017708C"/>
    <w:rsid w:val="001801B0"/>
    <w:rsid w:val="0018094E"/>
    <w:rsid w:val="00181C15"/>
    <w:rsid w:val="00184ACC"/>
    <w:rsid w:val="00185AFF"/>
    <w:rsid w:val="00186CCE"/>
    <w:rsid w:val="00186F71"/>
    <w:rsid w:val="001902B4"/>
    <w:rsid w:val="001908C2"/>
    <w:rsid w:val="001918CB"/>
    <w:rsid w:val="0019288B"/>
    <w:rsid w:val="00192D69"/>
    <w:rsid w:val="001934EB"/>
    <w:rsid w:val="00193D3B"/>
    <w:rsid w:val="001944EA"/>
    <w:rsid w:val="00196075"/>
    <w:rsid w:val="00196126"/>
    <w:rsid w:val="001963B3"/>
    <w:rsid w:val="00196B38"/>
    <w:rsid w:val="0019732F"/>
    <w:rsid w:val="001A0CA5"/>
    <w:rsid w:val="001A129E"/>
    <w:rsid w:val="001A15E9"/>
    <w:rsid w:val="001A3D3C"/>
    <w:rsid w:val="001A4371"/>
    <w:rsid w:val="001A55B9"/>
    <w:rsid w:val="001A697C"/>
    <w:rsid w:val="001A69E1"/>
    <w:rsid w:val="001A6CCC"/>
    <w:rsid w:val="001A7A4F"/>
    <w:rsid w:val="001A7A9C"/>
    <w:rsid w:val="001A7C5C"/>
    <w:rsid w:val="001B01E2"/>
    <w:rsid w:val="001B0930"/>
    <w:rsid w:val="001B1E48"/>
    <w:rsid w:val="001B21DA"/>
    <w:rsid w:val="001B2A27"/>
    <w:rsid w:val="001B3570"/>
    <w:rsid w:val="001B4827"/>
    <w:rsid w:val="001B485E"/>
    <w:rsid w:val="001B65C4"/>
    <w:rsid w:val="001B77FD"/>
    <w:rsid w:val="001B7FE6"/>
    <w:rsid w:val="001C2127"/>
    <w:rsid w:val="001C3083"/>
    <w:rsid w:val="001C4B71"/>
    <w:rsid w:val="001C55AB"/>
    <w:rsid w:val="001C58DC"/>
    <w:rsid w:val="001C65FF"/>
    <w:rsid w:val="001D01BC"/>
    <w:rsid w:val="001D03C1"/>
    <w:rsid w:val="001D1396"/>
    <w:rsid w:val="001D2FCF"/>
    <w:rsid w:val="001D481D"/>
    <w:rsid w:val="001D4AFD"/>
    <w:rsid w:val="001E000F"/>
    <w:rsid w:val="001E0EE8"/>
    <w:rsid w:val="001E0FC0"/>
    <w:rsid w:val="001E2A31"/>
    <w:rsid w:val="001E345D"/>
    <w:rsid w:val="001E411B"/>
    <w:rsid w:val="001E660E"/>
    <w:rsid w:val="001E7762"/>
    <w:rsid w:val="001E79E7"/>
    <w:rsid w:val="001F0ED8"/>
    <w:rsid w:val="001F286F"/>
    <w:rsid w:val="001F2C0E"/>
    <w:rsid w:val="001F3C3B"/>
    <w:rsid w:val="001F3EC4"/>
    <w:rsid w:val="001F5C99"/>
    <w:rsid w:val="001F6DBB"/>
    <w:rsid w:val="002001EB"/>
    <w:rsid w:val="00200E8C"/>
    <w:rsid w:val="00201179"/>
    <w:rsid w:val="002020FB"/>
    <w:rsid w:val="00203A4A"/>
    <w:rsid w:val="00204348"/>
    <w:rsid w:val="002044C8"/>
    <w:rsid w:val="002047DA"/>
    <w:rsid w:val="00204D51"/>
    <w:rsid w:val="002066C8"/>
    <w:rsid w:val="00207602"/>
    <w:rsid w:val="00207E08"/>
    <w:rsid w:val="00210A40"/>
    <w:rsid w:val="0021106C"/>
    <w:rsid w:val="0021461E"/>
    <w:rsid w:val="00216A77"/>
    <w:rsid w:val="00217F60"/>
    <w:rsid w:val="002209A8"/>
    <w:rsid w:val="0022342E"/>
    <w:rsid w:val="00223B00"/>
    <w:rsid w:val="002249F6"/>
    <w:rsid w:val="00224F56"/>
    <w:rsid w:val="002251C9"/>
    <w:rsid w:val="00225284"/>
    <w:rsid w:val="00225A59"/>
    <w:rsid w:val="0022657C"/>
    <w:rsid w:val="0023047C"/>
    <w:rsid w:val="00230DA0"/>
    <w:rsid w:val="002329A8"/>
    <w:rsid w:val="00233D96"/>
    <w:rsid w:val="002345B9"/>
    <w:rsid w:val="00234C37"/>
    <w:rsid w:val="00235278"/>
    <w:rsid w:val="0023653A"/>
    <w:rsid w:val="00236A06"/>
    <w:rsid w:val="00236D82"/>
    <w:rsid w:val="00240E99"/>
    <w:rsid w:val="00241CC9"/>
    <w:rsid w:val="00242120"/>
    <w:rsid w:val="00242D63"/>
    <w:rsid w:val="0024329F"/>
    <w:rsid w:val="002432EC"/>
    <w:rsid w:val="00245E5C"/>
    <w:rsid w:val="00246256"/>
    <w:rsid w:val="00250A84"/>
    <w:rsid w:val="002520E4"/>
    <w:rsid w:val="00252738"/>
    <w:rsid w:val="002532AE"/>
    <w:rsid w:val="002535D1"/>
    <w:rsid w:val="00254BAD"/>
    <w:rsid w:val="00256A10"/>
    <w:rsid w:val="00257DF3"/>
    <w:rsid w:val="00261D08"/>
    <w:rsid w:val="00262403"/>
    <w:rsid w:val="002630CF"/>
    <w:rsid w:val="00264298"/>
    <w:rsid w:val="002647BB"/>
    <w:rsid w:val="00264D89"/>
    <w:rsid w:val="0026579D"/>
    <w:rsid w:val="00265EBD"/>
    <w:rsid w:val="002669F5"/>
    <w:rsid w:val="00266A01"/>
    <w:rsid w:val="00270B5F"/>
    <w:rsid w:val="002710EF"/>
    <w:rsid w:val="00271593"/>
    <w:rsid w:val="002723CA"/>
    <w:rsid w:val="00275771"/>
    <w:rsid w:val="00275EC5"/>
    <w:rsid w:val="00276825"/>
    <w:rsid w:val="00276B29"/>
    <w:rsid w:val="00277D05"/>
    <w:rsid w:val="002803F3"/>
    <w:rsid w:val="002814B8"/>
    <w:rsid w:val="002818AC"/>
    <w:rsid w:val="00284348"/>
    <w:rsid w:val="00285427"/>
    <w:rsid w:val="00285556"/>
    <w:rsid w:val="00285677"/>
    <w:rsid w:val="00285905"/>
    <w:rsid w:val="00286508"/>
    <w:rsid w:val="00287628"/>
    <w:rsid w:val="00290682"/>
    <w:rsid w:val="00291EF0"/>
    <w:rsid w:val="002925EE"/>
    <w:rsid w:val="00292CAF"/>
    <w:rsid w:val="0029376A"/>
    <w:rsid w:val="00294773"/>
    <w:rsid w:val="00295EDB"/>
    <w:rsid w:val="0029627C"/>
    <w:rsid w:val="00296B8F"/>
    <w:rsid w:val="00297B2F"/>
    <w:rsid w:val="00297B40"/>
    <w:rsid w:val="00297D4B"/>
    <w:rsid w:val="002A271F"/>
    <w:rsid w:val="002A453E"/>
    <w:rsid w:val="002A50D8"/>
    <w:rsid w:val="002A69C1"/>
    <w:rsid w:val="002A706E"/>
    <w:rsid w:val="002A7078"/>
    <w:rsid w:val="002A72F4"/>
    <w:rsid w:val="002B2168"/>
    <w:rsid w:val="002B21A3"/>
    <w:rsid w:val="002B2E6F"/>
    <w:rsid w:val="002B5D2D"/>
    <w:rsid w:val="002B6386"/>
    <w:rsid w:val="002C0254"/>
    <w:rsid w:val="002C0837"/>
    <w:rsid w:val="002C0868"/>
    <w:rsid w:val="002C1010"/>
    <w:rsid w:val="002C387D"/>
    <w:rsid w:val="002C473B"/>
    <w:rsid w:val="002C5199"/>
    <w:rsid w:val="002C5AF9"/>
    <w:rsid w:val="002C6421"/>
    <w:rsid w:val="002C7A95"/>
    <w:rsid w:val="002D069C"/>
    <w:rsid w:val="002D1262"/>
    <w:rsid w:val="002D1920"/>
    <w:rsid w:val="002D1AD7"/>
    <w:rsid w:val="002D1D7C"/>
    <w:rsid w:val="002D30A5"/>
    <w:rsid w:val="002D4C8C"/>
    <w:rsid w:val="002D4CA0"/>
    <w:rsid w:val="002D553F"/>
    <w:rsid w:val="002D55CD"/>
    <w:rsid w:val="002D7E25"/>
    <w:rsid w:val="002D7F73"/>
    <w:rsid w:val="002E0092"/>
    <w:rsid w:val="002E0EE7"/>
    <w:rsid w:val="002E11A5"/>
    <w:rsid w:val="002E1FE1"/>
    <w:rsid w:val="002E247B"/>
    <w:rsid w:val="002E24ED"/>
    <w:rsid w:val="002E27F3"/>
    <w:rsid w:val="002E38B4"/>
    <w:rsid w:val="002E481F"/>
    <w:rsid w:val="002E5170"/>
    <w:rsid w:val="002E5F9F"/>
    <w:rsid w:val="002E7C3A"/>
    <w:rsid w:val="002F062E"/>
    <w:rsid w:val="002F0675"/>
    <w:rsid w:val="002F11E2"/>
    <w:rsid w:val="002F1BC0"/>
    <w:rsid w:val="002F3989"/>
    <w:rsid w:val="002F5D80"/>
    <w:rsid w:val="002F60C1"/>
    <w:rsid w:val="002F67D8"/>
    <w:rsid w:val="002F6A24"/>
    <w:rsid w:val="002F6B87"/>
    <w:rsid w:val="002F6C49"/>
    <w:rsid w:val="00301772"/>
    <w:rsid w:val="00301853"/>
    <w:rsid w:val="00301BAB"/>
    <w:rsid w:val="003024EE"/>
    <w:rsid w:val="003035D6"/>
    <w:rsid w:val="00303A8B"/>
    <w:rsid w:val="00303E37"/>
    <w:rsid w:val="00304154"/>
    <w:rsid w:val="00304DD6"/>
    <w:rsid w:val="00311481"/>
    <w:rsid w:val="003114B4"/>
    <w:rsid w:val="0031293D"/>
    <w:rsid w:val="00314285"/>
    <w:rsid w:val="00315ECC"/>
    <w:rsid w:val="003160BA"/>
    <w:rsid w:val="00321247"/>
    <w:rsid w:val="00322D59"/>
    <w:rsid w:val="003231BB"/>
    <w:rsid w:val="00323496"/>
    <w:rsid w:val="003236F1"/>
    <w:rsid w:val="00323AB8"/>
    <w:rsid w:val="00323CE3"/>
    <w:rsid w:val="00324BD8"/>
    <w:rsid w:val="00324DB2"/>
    <w:rsid w:val="00324F2E"/>
    <w:rsid w:val="00326B03"/>
    <w:rsid w:val="0032766D"/>
    <w:rsid w:val="00327C9E"/>
    <w:rsid w:val="003306D3"/>
    <w:rsid w:val="00330C6F"/>
    <w:rsid w:val="00330E69"/>
    <w:rsid w:val="0033198E"/>
    <w:rsid w:val="003327E7"/>
    <w:rsid w:val="00333563"/>
    <w:rsid w:val="003343E5"/>
    <w:rsid w:val="0033647D"/>
    <w:rsid w:val="003369A9"/>
    <w:rsid w:val="00336B0A"/>
    <w:rsid w:val="003377E7"/>
    <w:rsid w:val="00337990"/>
    <w:rsid w:val="003408D2"/>
    <w:rsid w:val="00345507"/>
    <w:rsid w:val="00345CBD"/>
    <w:rsid w:val="003463FB"/>
    <w:rsid w:val="003474F5"/>
    <w:rsid w:val="00350317"/>
    <w:rsid w:val="00350776"/>
    <w:rsid w:val="00350C3B"/>
    <w:rsid w:val="00351229"/>
    <w:rsid w:val="0035252C"/>
    <w:rsid w:val="00352761"/>
    <w:rsid w:val="00353AFA"/>
    <w:rsid w:val="00354161"/>
    <w:rsid w:val="003542BA"/>
    <w:rsid w:val="0035576F"/>
    <w:rsid w:val="00355F64"/>
    <w:rsid w:val="003568AE"/>
    <w:rsid w:val="00361EB2"/>
    <w:rsid w:val="003622F1"/>
    <w:rsid w:val="00363D57"/>
    <w:rsid w:val="00364791"/>
    <w:rsid w:val="00370A90"/>
    <w:rsid w:val="00370BB5"/>
    <w:rsid w:val="00371323"/>
    <w:rsid w:val="00372816"/>
    <w:rsid w:val="00373F5D"/>
    <w:rsid w:val="003747E9"/>
    <w:rsid w:val="003756A2"/>
    <w:rsid w:val="003769D4"/>
    <w:rsid w:val="00380C87"/>
    <w:rsid w:val="003818CB"/>
    <w:rsid w:val="00381D9B"/>
    <w:rsid w:val="00381F76"/>
    <w:rsid w:val="003820DE"/>
    <w:rsid w:val="0038275A"/>
    <w:rsid w:val="00383253"/>
    <w:rsid w:val="00384860"/>
    <w:rsid w:val="0038506A"/>
    <w:rsid w:val="0038602B"/>
    <w:rsid w:val="003860A1"/>
    <w:rsid w:val="0038668D"/>
    <w:rsid w:val="00386ECB"/>
    <w:rsid w:val="003905BC"/>
    <w:rsid w:val="003920BC"/>
    <w:rsid w:val="0039270B"/>
    <w:rsid w:val="003931D8"/>
    <w:rsid w:val="00394643"/>
    <w:rsid w:val="00394E51"/>
    <w:rsid w:val="00395266"/>
    <w:rsid w:val="003977FA"/>
    <w:rsid w:val="00397BDB"/>
    <w:rsid w:val="00397C3B"/>
    <w:rsid w:val="003A24E0"/>
    <w:rsid w:val="003A3094"/>
    <w:rsid w:val="003A733A"/>
    <w:rsid w:val="003B0670"/>
    <w:rsid w:val="003B2205"/>
    <w:rsid w:val="003B279B"/>
    <w:rsid w:val="003B2D97"/>
    <w:rsid w:val="003B4C7C"/>
    <w:rsid w:val="003B535F"/>
    <w:rsid w:val="003B7C2F"/>
    <w:rsid w:val="003C0844"/>
    <w:rsid w:val="003C1B82"/>
    <w:rsid w:val="003C26B5"/>
    <w:rsid w:val="003C5011"/>
    <w:rsid w:val="003C5A5F"/>
    <w:rsid w:val="003C5C98"/>
    <w:rsid w:val="003D0A9A"/>
    <w:rsid w:val="003D1E29"/>
    <w:rsid w:val="003D1E5A"/>
    <w:rsid w:val="003D31E6"/>
    <w:rsid w:val="003D39C3"/>
    <w:rsid w:val="003D407F"/>
    <w:rsid w:val="003D4472"/>
    <w:rsid w:val="003D4719"/>
    <w:rsid w:val="003D66E9"/>
    <w:rsid w:val="003D6A79"/>
    <w:rsid w:val="003D7A45"/>
    <w:rsid w:val="003E001A"/>
    <w:rsid w:val="003E302A"/>
    <w:rsid w:val="003E3279"/>
    <w:rsid w:val="003E3332"/>
    <w:rsid w:val="003E3663"/>
    <w:rsid w:val="003E3DFB"/>
    <w:rsid w:val="003E3EC9"/>
    <w:rsid w:val="003E4A57"/>
    <w:rsid w:val="003E5618"/>
    <w:rsid w:val="003F0645"/>
    <w:rsid w:val="003F1712"/>
    <w:rsid w:val="003F19CE"/>
    <w:rsid w:val="003F29BC"/>
    <w:rsid w:val="003F2F5A"/>
    <w:rsid w:val="003F37B4"/>
    <w:rsid w:val="003F6039"/>
    <w:rsid w:val="003F6692"/>
    <w:rsid w:val="003F7829"/>
    <w:rsid w:val="00400BF7"/>
    <w:rsid w:val="004011CC"/>
    <w:rsid w:val="00404BD3"/>
    <w:rsid w:val="00407E22"/>
    <w:rsid w:val="004109D5"/>
    <w:rsid w:val="0041171C"/>
    <w:rsid w:val="00411C3B"/>
    <w:rsid w:val="004122EC"/>
    <w:rsid w:val="004130A8"/>
    <w:rsid w:val="004130FE"/>
    <w:rsid w:val="00413D29"/>
    <w:rsid w:val="00414ABD"/>
    <w:rsid w:val="004152DB"/>
    <w:rsid w:val="004158F9"/>
    <w:rsid w:val="004170BC"/>
    <w:rsid w:val="0041718B"/>
    <w:rsid w:val="004174E6"/>
    <w:rsid w:val="00417C24"/>
    <w:rsid w:val="0042493C"/>
    <w:rsid w:val="00425BCF"/>
    <w:rsid w:val="00426520"/>
    <w:rsid w:val="004271B7"/>
    <w:rsid w:val="00430754"/>
    <w:rsid w:val="00430E01"/>
    <w:rsid w:val="00431354"/>
    <w:rsid w:val="004314F7"/>
    <w:rsid w:val="0043322B"/>
    <w:rsid w:val="00433EA1"/>
    <w:rsid w:val="004353CA"/>
    <w:rsid w:val="004358E4"/>
    <w:rsid w:val="00435E01"/>
    <w:rsid w:val="0044002E"/>
    <w:rsid w:val="00440877"/>
    <w:rsid w:val="00440A88"/>
    <w:rsid w:val="00440C45"/>
    <w:rsid w:val="0044118D"/>
    <w:rsid w:val="00442784"/>
    <w:rsid w:val="004445A6"/>
    <w:rsid w:val="00446DEC"/>
    <w:rsid w:val="004477E7"/>
    <w:rsid w:val="00447B90"/>
    <w:rsid w:val="0045065C"/>
    <w:rsid w:val="0045095B"/>
    <w:rsid w:val="00453827"/>
    <w:rsid w:val="00453841"/>
    <w:rsid w:val="00455252"/>
    <w:rsid w:val="00456089"/>
    <w:rsid w:val="0045624F"/>
    <w:rsid w:val="0045651D"/>
    <w:rsid w:val="0045695A"/>
    <w:rsid w:val="00457139"/>
    <w:rsid w:val="00457AD2"/>
    <w:rsid w:val="00460112"/>
    <w:rsid w:val="00463800"/>
    <w:rsid w:val="0046397C"/>
    <w:rsid w:val="00464126"/>
    <w:rsid w:val="004643FB"/>
    <w:rsid w:val="0046446A"/>
    <w:rsid w:val="00464840"/>
    <w:rsid w:val="00464B74"/>
    <w:rsid w:val="00466EE8"/>
    <w:rsid w:val="00467C1C"/>
    <w:rsid w:val="00470C00"/>
    <w:rsid w:val="0047254F"/>
    <w:rsid w:val="00472D56"/>
    <w:rsid w:val="004737C5"/>
    <w:rsid w:val="00473E3B"/>
    <w:rsid w:val="00474C8A"/>
    <w:rsid w:val="0047627D"/>
    <w:rsid w:val="004769B8"/>
    <w:rsid w:val="004769FC"/>
    <w:rsid w:val="00476B34"/>
    <w:rsid w:val="00477E52"/>
    <w:rsid w:val="0048330F"/>
    <w:rsid w:val="00483416"/>
    <w:rsid w:val="0048387E"/>
    <w:rsid w:val="004844B0"/>
    <w:rsid w:val="004845E8"/>
    <w:rsid w:val="00484D57"/>
    <w:rsid w:val="00485780"/>
    <w:rsid w:val="00485A49"/>
    <w:rsid w:val="00485BCD"/>
    <w:rsid w:val="00485DBF"/>
    <w:rsid w:val="00486464"/>
    <w:rsid w:val="00486EEF"/>
    <w:rsid w:val="004878AE"/>
    <w:rsid w:val="0049014A"/>
    <w:rsid w:val="0049064A"/>
    <w:rsid w:val="00490AEA"/>
    <w:rsid w:val="004919E2"/>
    <w:rsid w:val="00492505"/>
    <w:rsid w:val="00493F32"/>
    <w:rsid w:val="00496720"/>
    <w:rsid w:val="004968B1"/>
    <w:rsid w:val="00496BAB"/>
    <w:rsid w:val="004971A1"/>
    <w:rsid w:val="004A05BC"/>
    <w:rsid w:val="004A0CBD"/>
    <w:rsid w:val="004A1641"/>
    <w:rsid w:val="004A1932"/>
    <w:rsid w:val="004A265C"/>
    <w:rsid w:val="004A3747"/>
    <w:rsid w:val="004A5020"/>
    <w:rsid w:val="004A547E"/>
    <w:rsid w:val="004A6117"/>
    <w:rsid w:val="004A6D0C"/>
    <w:rsid w:val="004A73B8"/>
    <w:rsid w:val="004B01B7"/>
    <w:rsid w:val="004B07AC"/>
    <w:rsid w:val="004B12AC"/>
    <w:rsid w:val="004B133B"/>
    <w:rsid w:val="004B1431"/>
    <w:rsid w:val="004B17E3"/>
    <w:rsid w:val="004B1DE6"/>
    <w:rsid w:val="004B21E2"/>
    <w:rsid w:val="004B2CC8"/>
    <w:rsid w:val="004B38C5"/>
    <w:rsid w:val="004B3B8D"/>
    <w:rsid w:val="004B43F2"/>
    <w:rsid w:val="004B59BC"/>
    <w:rsid w:val="004B6A12"/>
    <w:rsid w:val="004B6B59"/>
    <w:rsid w:val="004B6BCD"/>
    <w:rsid w:val="004C0F1B"/>
    <w:rsid w:val="004C2BFE"/>
    <w:rsid w:val="004C30CA"/>
    <w:rsid w:val="004C451D"/>
    <w:rsid w:val="004C4B49"/>
    <w:rsid w:val="004C4C06"/>
    <w:rsid w:val="004C679D"/>
    <w:rsid w:val="004C7D8B"/>
    <w:rsid w:val="004D128A"/>
    <w:rsid w:val="004D1411"/>
    <w:rsid w:val="004D1D1E"/>
    <w:rsid w:val="004D260B"/>
    <w:rsid w:val="004D36C8"/>
    <w:rsid w:val="004D3E01"/>
    <w:rsid w:val="004D4389"/>
    <w:rsid w:val="004D4FC3"/>
    <w:rsid w:val="004D55A4"/>
    <w:rsid w:val="004D5BCB"/>
    <w:rsid w:val="004D61D9"/>
    <w:rsid w:val="004E02CD"/>
    <w:rsid w:val="004E1D8D"/>
    <w:rsid w:val="004E1FD3"/>
    <w:rsid w:val="004E326B"/>
    <w:rsid w:val="004E57DE"/>
    <w:rsid w:val="004E600A"/>
    <w:rsid w:val="004E648D"/>
    <w:rsid w:val="004E65C3"/>
    <w:rsid w:val="004F006D"/>
    <w:rsid w:val="004F04C5"/>
    <w:rsid w:val="004F1454"/>
    <w:rsid w:val="004F53A8"/>
    <w:rsid w:val="004F53CF"/>
    <w:rsid w:val="0050086C"/>
    <w:rsid w:val="00501D79"/>
    <w:rsid w:val="005025E6"/>
    <w:rsid w:val="00502B5A"/>
    <w:rsid w:val="00502F77"/>
    <w:rsid w:val="005039C1"/>
    <w:rsid w:val="00504AA5"/>
    <w:rsid w:val="005054B8"/>
    <w:rsid w:val="005056D5"/>
    <w:rsid w:val="005060E0"/>
    <w:rsid w:val="005103E4"/>
    <w:rsid w:val="0051059B"/>
    <w:rsid w:val="0051163C"/>
    <w:rsid w:val="00511670"/>
    <w:rsid w:val="00511A3B"/>
    <w:rsid w:val="005124B6"/>
    <w:rsid w:val="00512AA0"/>
    <w:rsid w:val="00512CBB"/>
    <w:rsid w:val="0051481B"/>
    <w:rsid w:val="0051538C"/>
    <w:rsid w:val="00515D7D"/>
    <w:rsid w:val="00516B45"/>
    <w:rsid w:val="005202D8"/>
    <w:rsid w:val="00522260"/>
    <w:rsid w:val="005224B4"/>
    <w:rsid w:val="00522CBC"/>
    <w:rsid w:val="005237A5"/>
    <w:rsid w:val="00530861"/>
    <w:rsid w:val="005344AF"/>
    <w:rsid w:val="005357CE"/>
    <w:rsid w:val="00535A0B"/>
    <w:rsid w:val="00535A5A"/>
    <w:rsid w:val="00536478"/>
    <w:rsid w:val="005368BC"/>
    <w:rsid w:val="00540ABC"/>
    <w:rsid w:val="00540CBE"/>
    <w:rsid w:val="00543DEB"/>
    <w:rsid w:val="00544172"/>
    <w:rsid w:val="00544957"/>
    <w:rsid w:val="00546CAA"/>
    <w:rsid w:val="005471C0"/>
    <w:rsid w:val="00547CBD"/>
    <w:rsid w:val="00550A09"/>
    <w:rsid w:val="0055132D"/>
    <w:rsid w:val="00551C51"/>
    <w:rsid w:val="00552741"/>
    <w:rsid w:val="00552D5D"/>
    <w:rsid w:val="00553F16"/>
    <w:rsid w:val="0055468C"/>
    <w:rsid w:val="00560235"/>
    <w:rsid w:val="00560533"/>
    <w:rsid w:val="00561C66"/>
    <w:rsid w:val="00561F5B"/>
    <w:rsid w:val="00563BAA"/>
    <w:rsid w:val="00563F51"/>
    <w:rsid w:val="005709E9"/>
    <w:rsid w:val="0057147E"/>
    <w:rsid w:val="00571B31"/>
    <w:rsid w:val="00571E9C"/>
    <w:rsid w:val="0057323E"/>
    <w:rsid w:val="00574201"/>
    <w:rsid w:val="0057511F"/>
    <w:rsid w:val="00576585"/>
    <w:rsid w:val="0057785B"/>
    <w:rsid w:val="00577ACD"/>
    <w:rsid w:val="00577AF1"/>
    <w:rsid w:val="00577CE5"/>
    <w:rsid w:val="00581898"/>
    <w:rsid w:val="00582939"/>
    <w:rsid w:val="0058336B"/>
    <w:rsid w:val="00584423"/>
    <w:rsid w:val="00585793"/>
    <w:rsid w:val="00587AB9"/>
    <w:rsid w:val="00590878"/>
    <w:rsid w:val="005914F1"/>
    <w:rsid w:val="0059351D"/>
    <w:rsid w:val="0059570D"/>
    <w:rsid w:val="00595B5A"/>
    <w:rsid w:val="00595C85"/>
    <w:rsid w:val="0059608C"/>
    <w:rsid w:val="005963E5"/>
    <w:rsid w:val="0059749B"/>
    <w:rsid w:val="005974A0"/>
    <w:rsid w:val="00597BD0"/>
    <w:rsid w:val="00597F2E"/>
    <w:rsid w:val="005A050D"/>
    <w:rsid w:val="005A0DAD"/>
    <w:rsid w:val="005A10B6"/>
    <w:rsid w:val="005A3FFB"/>
    <w:rsid w:val="005A45E2"/>
    <w:rsid w:val="005A475A"/>
    <w:rsid w:val="005A4AEC"/>
    <w:rsid w:val="005A4B6F"/>
    <w:rsid w:val="005A4E30"/>
    <w:rsid w:val="005A6627"/>
    <w:rsid w:val="005A6A39"/>
    <w:rsid w:val="005A6D1B"/>
    <w:rsid w:val="005A76D0"/>
    <w:rsid w:val="005B0253"/>
    <w:rsid w:val="005B14B2"/>
    <w:rsid w:val="005B30F4"/>
    <w:rsid w:val="005B48FD"/>
    <w:rsid w:val="005B49CB"/>
    <w:rsid w:val="005B4C0D"/>
    <w:rsid w:val="005B541B"/>
    <w:rsid w:val="005B560A"/>
    <w:rsid w:val="005B58D2"/>
    <w:rsid w:val="005B6CF5"/>
    <w:rsid w:val="005B70F2"/>
    <w:rsid w:val="005B7D0F"/>
    <w:rsid w:val="005C11AA"/>
    <w:rsid w:val="005C27B3"/>
    <w:rsid w:val="005C2B45"/>
    <w:rsid w:val="005C2CD9"/>
    <w:rsid w:val="005C5F79"/>
    <w:rsid w:val="005C7609"/>
    <w:rsid w:val="005C7A17"/>
    <w:rsid w:val="005D0BF3"/>
    <w:rsid w:val="005D2077"/>
    <w:rsid w:val="005D31F2"/>
    <w:rsid w:val="005D3802"/>
    <w:rsid w:val="005D46A4"/>
    <w:rsid w:val="005D4A3E"/>
    <w:rsid w:val="005D6143"/>
    <w:rsid w:val="005D6745"/>
    <w:rsid w:val="005D6935"/>
    <w:rsid w:val="005D69AA"/>
    <w:rsid w:val="005D6CD0"/>
    <w:rsid w:val="005D7AA8"/>
    <w:rsid w:val="005E1741"/>
    <w:rsid w:val="005E232F"/>
    <w:rsid w:val="005E4116"/>
    <w:rsid w:val="005E52E1"/>
    <w:rsid w:val="005E5CD0"/>
    <w:rsid w:val="005E7153"/>
    <w:rsid w:val="005E7569"/>
    <w:rsid w:val="005E7F1F"/>
    <w:rsid w:val="005F2701"/>
    <w:rsid w:val="005F2E60"/>
    <w:rsid w:val="005F334C"/>
    <w:rsid w:val="005F3350"/>
    <w:rsid w:val="005F472B"/>
    <w:rsid w:val="005F5A28"/>
    <w:rsid w:val="005F77C2"/>
    <w:rsid w:val="005F7ACC"/>
    <w:rsid w:val="005F7F39"/>
    <w:rsid w:val="00600193"/>
    <w:rsid w:val="00600ADE"/>
    <w:rsid w:val="00601AFA"/>
    <w:rsid w:val="0060240C"/>
    <w:rsid w:val="00604AE1"/>
    <w:rsid w:val="00605563"/>
    <w:rsid w:val="00607412"/>
    <w:rsid w:val="00607AAD"/>
    <w:rsid w:val="00610C50"/>
    <w:rsid w:val="00610FB5"/>
    <w:rsid w:val="00611863"/>
    <w:rsid w:val="00611CE7"/>
    <w:rsid w:val="00612AF8"/>
    <w:rsid w:val="00614C73"/>
    <w:rsid w:val="00616FDF"/>
    <w:rsid w:val="00620C03"/>
    <w:rsid w:val="00621DA4"/>
    <w:rsid w:val="00624E3E"/>
    <w:rsid w:val="00625005"/>
    <w:rsid w:val="00626A6E"/>
    <w:rsid w:val="0062765F"/>
    <w:rsid w:val="0062794C"/>
    <w:rsid w:val="00630DFA"/>
    <w:rsid w:val="0063358C"/>
    <w:rsid w:val="00635504"/>
    <w:rsid w:val="00636B67"/>
    <w:rsid w:val="006405DF"/>
    <w:rsid w:val="00640EE3"/>
    <w:rsid w:val="006417F4"/>
    <w:rsid w:val="00645B38"/>
    <w:rsid w:val="00646B7A"/>
    <w:rsid w:val="0064768E"/>
    <w:rsid w:val="006477FB"/>
    <w:rsid w:val="00650094"/>
    <w:rsid w:val="0065090E"/>
    <w:rsid w:val="00650C3C"/>
    <w:rsid w:val="006523EB"/>
    <w:rsid w:val="006524F6"/>
    <w:rsid w:val="00654CF1"/>
    <w:rsid w:val="006575B5"/>
    <w:rsid w:val="00657701"/>
    <w:rsid w:val="00661C3F"/>
    <w:rsid w:val="006626C0"/>
    <w:rsid w:val="006637EE"/>
    <w:rsid w:val="00663DEC"/>
    <w:rsid w:val="0066424C"/>
    <w:rsid w:val="00664AB6"/>
    <w:rsid w:val="00664D80"/>
    <w:rsid w:val="00665382"/>
    <w:rsid w:val="00666A60"/>
    <w:rsid w:val="006672CD"/>
    <w:rsid w:val="0066762D"/>
    <w:rsid w:val="0067016C"/>
    <w:rsid w:val="00670375"/>
    <w:rsid w:val="00671A1F"/>
    <w:rsid w:val="00671AA5"/>
    <w:rsid w:val="00671E72"/>
    <w:rsid w:val="00672D27"/>
    <w:rsid w:val="00675E91"/>
    <w:rsid w:val="00676059"/>
    <w:rsid w:val="00676290"/>
    <w:rsid w:val="006763B6"/>
    <w:rsid w:val="0067702D"/>
    <w:rsid w:val="00677D4D"/>
    <w:rsid w:val="00682CF2"/>
    <w:rsid w:val="006834ED"/>
    <w:rsid w:val="006849EA"/>
    <w:rsid w:val="00684B40"/>
    <w:rsid w:val="00685B79"/>
    <w:rsid w:val="00686E8B"/>
    <w:rsid w:val="00687323"/>
    <w:rsid w:val="00691092"/>
    <w:rsid w:val="00691E03"/>
    <w:rsid w:val="0069365B"/>
    <w:rsid w:val="00694656"/>
    <w:rsid w:val="00696636"/>
    <w:rsid w:val="006A0012"/>
    <w:rsid w:val="006A02E4"/>
    <w:rsid w:val="006A0FD6"/>
    <w:rsid w:val="006A162D"/>
    <w:rsid w:val="006A1DBB"/>
    <w:rsid w:val="006A2994"/>
    <w:rsid w:val="006A3320"/>
    <w:rsid w:val="006A4B31"/>
    <w:rsid w:val="006A4E26"/>
    <w:rsid w:val="006A5D93"/>
    <w:rsid w:val="006A6FC0"/>
    <w:rsid w:val="006B1620"/>
    <w:rsid w:val="006B337C"/>
    <w:rsid w:val="006B3EFF"/>
    <w:rsid w:val="006B45CA"/>
    <w:rsid w:val="006B5851"/>
    <w:rsid w:val="006B60B8"/>
    <w:rsid w:val="006B77C9"/>
    <w:rsid w:val="006C056C"/>
    <w:rsid w:val="006C1C42"/>
    <w:rsid w:val="006C20EB"/>
    <w:rsid w:val="006C2267"/>
    <w:rsid w:val="006C303E"/>
    <w:rsid w:val="006C37DD"/>
    <w:rsid w:val="006C3F0F"/>
    <w:rsid w:val="006C465D"/>
    <w:rsid w:val="006C5239"/>
    <w:rsid w:val="006C5530"/>
    <w:rsid w:val="006C590E"/>
    <w:rsid w:val="006C5C84"/>
    <w:rsid w:val="006C71AB"/>
    <w:rsid w:val="006D10A4"/>
    <w:rsid w:val="006D10AA"/>
    <w:rsid w:val="006D2667"/>
    <w:rsid w:val="006D2C65"/>
    <w:rsid w:val="006D35E7"/>
    <w:rsid w:val="006D3C51"/>
    <w:rsid w:val="006D3D99"/>
    <w:rsid w:val="006D4052"/>
    <w:rsid w:val="006D4C37"/>
    <w:rsid w:val="006D643F"/>
    <w:rsid w:val="006D647F"/>
    <w:rsid w:val="006D67DE"/>
    <w:rsid w:val="006D6D42"/>
    <w:rsid w:val="006E0136"/>
    <w:rsid w:val="006E0C91"/>
    <w:rsid w:val="006E0F99"/>
    <w:rsid w:val="006E0FAF"/>
    <w:rsid w:val="006E1A86"/>
    <w:rsid w:val="006E44FA"/>
    <w:rsid w:val="006E45D8"/>
    <w:rsid w:val="006E5DF3"/>
    <w:rsid w:val="006E6FF3"/>
    <w:rsid w:val="006F0194"/>
    <w:rsid w:val="006F0D0D"/>
    <w:rsid w:val="006F2F07"/>
    <w:rsid w:val="006F4C2D"/>
    <w:rsid w:val="006F69FE"/>
    <w:rsid w:val="006F7744"/>
    <w:rsid w:val="006F7AE0"/>
    <w:rsid w:val="007013C0"/>
    <w:rsid w:val="007031A0"/>
    <w:rsid w:val="00704280"/>
    <w:rsid w:val="00704AFD"/>
    <w:rsid w:val="007056AF"/>
    <w:rsid w:val="0070671E"/>
    <w:rsid w:val="00706EB7"/>
    <w:rsid w:val="007106D0"/>
    <w:rsid w:val="00710B49"/>
    <w:rsid w:val="0071390E"/>
    <w:rsid w:val="00717606"/>
    <w:rsid w:val="00717CF8"/>
    <w:rsid w:val="007208FF"/>
    <w:rsid w:val="00720AC2"/>
    <w:rsid w:val="00720E5B"/>
    <w:rsid w:val="00722E44"/>
    <w:rsid w:val="00723200"/>
    <w:rsid w:val="0072364C"/>
    <w:rsid w:val="00723F29"/>
    <w:rsid w:val="00724837"/>
    <w:rsid w:val="0072509D"/>
    <w:rsid w:val="007260E4"/>
    <w:rsid w:val="0072770B"/>
    <w:rsid w:val="0072787D"/>
    <w:rsid w:val="00727881"/>
    <w:rsid w:val="0073108D"/>
    <w:rsid w:val="00731490"/>
    <w:rsid w:val="007314F2"/>
    <w:rsid w:val="007320D7"/>
    <w:rsid w:val="00732E32"/>
    <w:rsid w:val="007379D8"/>
    <w:rsid w:val="00740309"/>
    <w:rsid w:val="007406E7"/>
    <w:rsid w:val="007416B5"/>
    <w:rsid w:val="00745031"/>
    <w:rsid w:val="00745475"/>
    <w:rsid w:val="00745BFB"/>
    <w:rsid w:val="00745C4A"/>
    <w:rsid w:val="00745CAE"/>
    <w:rsid w:val="00745E59"/>
    <w:rsid w:val="0075205A"/>
    <w:rsid w:val="007526A4"/>
    <w:rsid w:val="00753785"/>
    <w:rsid w:val="007539C9"/>
    <w:rsid w:val="00753A9B"/>
    <w:rsid w:val="00756A60"/>
    <w:rsid w:val="00756E2F"/>
    <w:rsid w:val="00757086"/>
    <w:rsid w:val="00760004"/>
    <w:rsid w:val="00760175"/>
    <w:rsid w:val="007605EA"/>
    <w:rsid w:val="0076232C"/>
    <w:rsid w:val="00762BB4"/>
    <w:rsid w:val="00762F69"/>
    <w:rsid w:val="00764D1D"/>
    <w:rsid w:val="007650F5"/>
    <w:rsid w:val="00765994"/>
    <w:rsid w:val="00765BEB"/>
    <w:rsid w:val="00765EBF"/>
    <w:rsid w:val="00766006"/>
    <w:rsid w:val="007660C3"/>
    <w:rsid w:val="00766DCB"/>
    <w:rsid w:val="00767BDE"/>
    <w:rsid w:val="00770988"/>
    <w:rsid w:val="007738A6"/>
    <w:rsid w:val="00775255"/>
    <w:rsid w:val="007755FE"/>
    <w:rsid w:val="007803AE"/>
    <w:rsid w:val="007809B1"/>
    <w:rsid w:val="00780AD3"/>
    <w:rsid w:val="007831E8"/>
    <w:rsid w:val="00785CA5"/>
    <w:rsid w:val="007870E5"/>
    <w:rsid w:val="00792059"/>
    <w:rsid w:val="007921E1"/>
    <w:rsid w:val="00794DC9"/>
    <w:rsid w:val="007965E9"/>
    <w:rsid w:val="007966E3"/>
    <w:rsid w:val="007A195C"/>
    <w:rsid w:val="007A1BE0"/>
    <w:rsid w:val="007A27F5"/>
    <w:rsid w:val="007A2E94"/>
    <w:rsid w:val="007A3024"/>
    <w:rsid w:val="007A4395"/>
    <w:rsid w:val="007A49D5"/>
    <w:rsid w:val="007A4C40"/>
    <w:rsid w:val="007A6797"/>
    <w:rsid w:val="007A7C81"/>
    <w:rsid w:val="007B2545"/>
    <w:rsid w:val="007B60E2"/>
    <w:rsid w:val="007B6B94"/>
    <w:rsid w:val="007B7E40"/>
    <w:rsid w:val="007C1593"/>
    <w:rsid w:val="007C22ED"/>
    <w:rsid w:val="007C3387"/>
    <w:rsid w:val="007C4F69"/>
    <w:rsid w:val="007C51EC"/>
    <w:rsid w:val="007C5425"/>
    <w:rsid w:val="007C5A6B"/>
    <w:rsid w:val="007C644D"/>
    <w:rsid w:val="007C6864"/>
    <w:rsid w:val="007C69AD"/>
    <w:rsid w:val="007D117A"/>
    <w:rsid w:val="007D291C"/>
    <w:rsid w:val="007D371F"/>
    <w:rsid w:val="007D383B"/>
    <w:rsid w:val="007D404F"/>
    <w:rsid w:val="007D5D97"/>
    <w:rsid w:val="007D603E"/>
    <w:rsid w:val="007D6A61"/>
    <w:rsid w:val="007E063B"/>
    <w:rsid w:val="007E1AC5"/>
    <w:rsid w:val="007E4EAB"/>
    <w:rsid w:val="007E557F"/>
    <w:rsid w:val="007E581C"/>
    <w:rsid w:val="007E688F"/>
    <w:rsid w:val="007E7AC5"/>
    <w:rsid w:val="007F030C"/>
    <w:rsid w:val="007F1155"/>
    <w:rsid w:val="007F2366"/>
    <w:rsid w:val="007F33F1"/>
    <w:rsid w:val="007F37B3"/>
    <w:rsid w:val="007F41C1"/>
    <w:rsid w:val="007F5295"/>
    <w:rsid w:val="007F56C6"/>
    <w:rsid w:val="007F6659"/>
    <w:rsid w:val="007F6CE4"/>
    <w:rsid w:val="007F71A7"/>
    <w:rsid w:val="00800062"/>
    <w:rsid w:val="00800175"/>
    <w:rsid w:val="008002F0"/>
    <w:rsid w:val="008003CD"/>
    <w:rsid w:val="00801051"/>
    <w:rsid w:val="00802272"/>
    <w:rsid w:val="00803317"/>
    <w:rsid w:val="0080383E"/>
    <w:rsid w:val="008038AC"/>
    <w:rsid w:val="00807AEB"/>
    <w:rsid w:val="008106C5"/>
    <w:rsid w:val="00810924"/>
    <w:rsid w:val="008109E9"/>
    <w:rsid w:val="00810B15"/>
    <w:rsid w:val="0081205F"/>
    <w:rsid w:val="00813A67"/>
    <w:rsid w:val="00814104"/>
    <w:rsid w:val="008150AF"/>
    <w:rsid w:val="00815614"/>
    <w:rsid w:val="00816D1A"/>
    <w:rsid w:val="008170A7"/>
    <w:rsid w:val="00817D4E"/>
    <w:rsid w:val="008201B1"/>
    <w:rsid w:val="0082195B"/>
    <w:rsid w:val="0082211C"/>
    <w:rsid w:val="00822920"/>
    <w:rsid w:val="0082433B"/>
    <w:rsid w:val="0082487A"/>
    <w:rsid w:val="00825CF7"/>
    <w:rsid w:val="00826896"/>
    <w:rsid w:val="00830054"/>
    <w:rsid w:val="00830118"/>
    <w:rsid w:val="0083069E"/>
    <w:rsid w:val="00831D65"/>
    <w:rsid w:val="00833681"/>
    <w:rsid w:val="00833F40"/>
    <w:rsid w:val="008347BE"/>
    <w:rsid w:val="00836515"/>
    <w:rsid w:val="00841E5A"/>
    <w:rsid w:val="00843181"/>
    <w:rsid w:val="0084514A"/>
    <w:rsid w:val="00845B75"/>
    <w:rsid w:val="00845F58"/>
    <w:rsid w:val="0084600B"/>
    <w:rsid w:val="0084732B"/>
    <w:rsid w:val="00850DAB"/>
    <w:rsid w:val="00852004"/>
    <w:rsid w:val="00855E2B"/>
    <w:rsid w:val="00857149"/>
    <w:rsid w:val="00857596"/>
    <w:rsid w:val="008576FE"/>
    <w:rsid w:val="008604C5"/>
    <w:rsid w:val="0086114E"/>
    <w:rsid w:val="0086183A"/>
    <w:rsid w:val="00862F0A"/>
    <w:rsid w:val="00863851"/>
    <w:rsid w:val="00863C6A"/>
    <w:rsid w:val="00864A8E"/>
    <w:rsid w:val="00865335"/>
    <w:rsid w:val="008654E5"/>
    <w:rsid w:val="00865CFF"/>
    <w:rsid w:val="008669D2"/>
    <w:rsid w:val="00870646"/>
    <w:rsid w:val="00870B3E"/>
    <w:rsid w:val="0087271A"/>
    <w:rsid w:val="00872C91"/>
    <w:rsid w:val="0087424B"/>
    <w:rsid w:val="008753EE"/>
    <w:rsid w:val="00875D28"/>
    <w:rsid w:val="00876383"/>
    <w:rsid w:val="00876F79"/>
    <w:rsid w:val="00876F8C"/>
    <w:rsid w:val="008772D5"/>
    <w:rsid w:val="00877F21"/>
    <w:rsid w:val="00881167"/>
    <w:rsid w:val="008815D2"/>
    <w:rsid w:val="008820C9"/>
    <w:rsid w:val="00882D26"/>
    <w:rsid w:val="0088303E"/>
    <w:rsid w:val="008837B1"/>
    <w:rsid w:val="00885C59"/>
    <w:rsid w:val="008876DB"/>
    <w:rsid w:val="00887F2A"/>
    <w:rsid w:val="00890944"/>
    <w:rsid w:val="00890E17"/>
    <w:rsid w:val="00890F9C"/>
    <w:rsid w:val="0089149E"/>
    <w:rsid w:val="00892384"/>
    <w:rsid w:val="00892B0F"/>
    <w:rsid w:val="00892C94"/>
    <w:rsid w:val="00892DAD"/>
    <w:rsid w:val="00893766"/>
    <w:rsid w:val="0089550C"/>
    <w:rsid w:val="00895B5D"/>
    <w:rsid w:val="008A0109"/>
    <w:rsid w:val="008A0DF4"/>
    <w:rsid w:val="008A22A6"/>
    <w:rsid w:val="008A2359"/>
    <w:rsid w:val="008A4187"/>
    <w:rsid w:val="008A59F2"/>
    <w:rsid w:val="008A5CD4"/>
    <w:rsid w:val="008A5F88"/>
    <w:rsid w:val="008A6381"/>
    <w:rsid w:val="008B01F5"/>
    <w:rsid w:val="008B18D4"/>
    <w:rsid w:val="008B1BC0"/>
    <w:rsid w:val="008B3C98"/>
    <w:rsid w:val="008B52F6"/>
    <w:rsid w:val="008B59EE"/>
    <w:rsid w:val="008B6889"/>
    <w:rsid w:val="008B7263"/>
    <w:rsid w:val="008B77D7"/>
    <w:rsid w:val="008B7AC2"/>
    <w:rsid w:val="008C1415"/>
    <w:rsid w:val="008C1844"/>
    <w:rsid w:val="008C20BA"/>
    <w:rsid w:val="008C2AB0"/>
    <w:rsid w:val="008C2D32"/>
    <w:rsid w:val="008C444E"/>
    <w:rsid w:val="008C4B58"/>
    <w:rsid w:val="008C599F"/>
    <w:rsid w:val="008C5ED6"/>
    <w:rsid w:val="008C683D"/>
    <w:rsid w:val="008C68A6"/>
    <w:rsid w:val="008C70A1"/>
    <w:rsid w:val="008C73CD"/>
    <w:rsid w:val="008C7656"/>
    <w:rsid w:val="008C7B7B"/>
    <w:rsid w:val="008D0F19"/>
    <w:rsid w:val="008D178F"/>
    <w:rsid w:val="008D1994"/>
    <w:rsid w:val="008D2D73"/>
    <w:rsid w:val="008D4B54"/>
    <w:rsid w:val="008D5282"/>
    <w:rsid w:val="008D7046"/>
    <w:rsid w:val="008D7D2E"/>
    <w:rsid w:val="008E201D"/>
    <w:rsid w:val="008E2A63"/>
    <w:rsid w:val="008E2BE4"/>
    <w:rsid w:val="008E4DBC"/>
    <w:rsid w:val="008E5865"/>
    <w:rsid w:val="008E6D00"/>
    <w:rsid w:val="008F115B"/>
    <w:rsid w:val="008F1837"/>
    <w:rsid w:val="008F22E5"/>
    <w:rsid w:val="008F5887"/>
    <w:rsid w:val="008F5FA0"/>
    <w:rsid w:val="008F6273"/>
    <w:rsid w:val="008F70D8"/>
    <w:rsid w:val="008F73FA"/>
    <w:rsid w:val="00903275"/>
    <w:rsid w:val="00903C3E"/>
    <w:rsid w:val="00904C2F"/>
    <w:rsid w:val="00904EB6"/>
    <w:rsid w:val="00905F90"/>
    <w:rsid w:val="00906A28"/>
    <w:rsid w:val="009079AE"/>
    <w:rsid w:val="00910134"/>
    <w:rsid w:val="00910505"/>
    <w:rsid w:val="009129C9"/>
    <w:rsid w:val="0091304A"/>
    <w:rsid w:val="0091330B"/>
    <w:rsid w:val="00914CC5"/>
    <w:rsid w:val="00915694"/>
    <w:rsid w:val="009156BD"/>
    <w:rsid w:val="00916DA2"/>
    <w:rsid w:val="009178A2"/>
    <w:rsid w:val="00920302"/>
    <w:rsid w:val="009215E8"/>
    <w:rsid w:val="00921FCB"/>
    <w:rsid w:val="00922060"/>
    <w:rsid w:val="00922973"/>
    <w:rsid w:val="009230E7"/>
    <w:rsid w:val="0092335E"/>
    <w:rsid w:val="009247F0"/>
    <w:rsid w:val="00924AB2"/>
    <w:rsid w:val="0092534C"/>
    <w:rsid w:val="00925E0D"/>
    <w:rsid w:val="00926895"/>
    <w:rsid w:val="00927CDD"/>
    <w:rsid w:val="00930C00"/>
    <w:rsid w:val="009310ED"/>
    <w:rsid w:val="00931B6F"/>
    <w:rsid w:val="009324EA"/>
    <w:rsid w:val="00932557"/>
    <w:rsid w:val="00934198"/>
    <w:rsid w:val="0093628D"/>
    <w:rsid w:val="0093641F"/>
    <w:rsid w:val="00936A5C"/>
    <w:rsid w:val="00941932"/>
    <w:rsid w:val="00941D03"/>
    <w:rsid w:val="009420A2"/>
    <w:rsid w:val="00942744"/>
    <w:rsid w:val="00942760"/>
    <w:rsid w:val="00942CA5"/>
    <w:rsid w:val="0094432A"/>
    <w:rsid w:val="00944EA9"/>
    <w:rsid w:val="00945069"/>
    <w:rsid w:val="0094510A"/>
    <w:rsid w:val="00946B14"/>
    <w:rsid w:val="00947693"/>
    <w:rsid w:val="00947C8A"/>
    <w:rsid w:val="00947DC2"/>
    <w:rsid w:val="00947DFC"/>
    <w:rsid w:val="009504C4"/>
    <w:rsid w:val="009518F1"/>
    <w:rsid w:val="0095515D"/>
    <w:rsid w:val="00955448"/>
    <w:rsid w:val="00955D45"/>
    <w:rsid w:val="00957554"/>
    <w:rsid w:val="009618E6"/>
    <w:rsid w:val="00961B91"/>
    <w:rsid w:val="00961D33"/>
    <w:rsid w:val="00963FA1"/>
    <w:rsid w:val="009641AB"/>
    <w:rsid w:val="009651C3"/>
    <w:rsid w:val="00965F61"/>
    <w:rsid w:val="0096678B"/>
    <w:rsid w:val="00966FA3"/>
    <w:rsid w:val="00967DBE"/>
    <w:rsid w:val="009701A4"/>
    <w:rsid w:val="00970291"/>
    <w:rsid w:val="00970557"/>
    <w:rsid w:val="00971376"/>
    <w:rsid w:val="00971CB3"/>
    <w:rsid w:val="009730E7"/>
    <w:rsid w:val="00974E1A"/>
    <w:rsid w:val="00975233"/>
    <w:rsid w:val="009753FB"/>
    <w:rsid w:val="0097622D"/>
    <w:rsid w:val="00976561"/>
    <w:rsid w:val="0097715A"/>
    <w:rsid w:val="00980E9E"/>
    <w:rsid w:val="0098104E"/>
    <w:rsid w:val="009824C1"/>
    <w:rsid w:val="00985FC5"/>
    <w:rsid w:val="0098639E"/>
    <w:rsid w:val="0099135D"/>
    <w:rsid w:val="00991A19"/>
    <w:rsid w:val="00992516"/>
    <w:rsid w:val="0099252B"/>
    <w:rsid w:val="00993DFF"/>
    <w:rsid w:val="00994099"/>
    <w:rsid w:val="00994855"/>
    <w:rsid w:val="0099796A"/>
    <w:rsid w:val="009A0A0C"/>
    <w:rsid w:val="009A0A2C"/>
    <w:rsid w:val="009A182B"/>
    <w:rsid w:val="009A20F8"/>
    <w:rsid w:val="009A2215"/>
    <w:rsid w:val="009A2BE1"/>
    <w:rsid w:val="009A3521"/>
    <w:rsid w:val="009B14C9"/>
    <w:rsid w:val="009B198A"/>
    <w:rsid w:val="009B2569"/>
    <w:rsid w:val="009B481E"/>
    <w:rsid w:val="009B53ED"/>
    <w:rsid w:val="009B57F1"/>
    <w:rsid w:val="009B59B7"/>
    <w:rsid w:val="009C0674"/>
    <w:rsid w:val="009C0C7E"/>
    <w:rsid w:val="009C110A"/>
    <w:rsid w:val="009C40BF"/>
    <w:rsid w:val="009C47DB"/>
    <w:rsid w:val="009C4BF4"/>
    <w:rsid w:val="009C65C8"/>
    <w:rsid w:val="009C720E"/>
    <w:rsid w:val="009C7B90"/>
    <w:rsid w:val="009D03C0"/>
    <w:rsid w:val="009D0C21"/>
    <w:rsid w:val="009D101C"/>
    <w:rsid w:val="009D1405"/>
    <w:rsid w:val="009D14DF"/>
    <w:rsid w:val="009D1527"/>
    <w:rsid w:val="009D2446"/>
    <w:rsid w:val="009D2F43"/>
    <w:rsid w:val="009D3199"/>
    <w:rsid w:val="009D36E3"/>
    <w:rsid w:val="009D3AE4"/>
    <w:rsid w:val="009E0233"/>
    <w:rsid w:val="009E2876"/>
    <w:rsid w:val="009E3A2E"/>
    <w:rsid w:val="009E4636"/>
    <w:rsid w:val="009E4E14"/>
    <w:rsid w:val="009E61F3"/>
    <w:rsid w:val="009E7D1A"/>
    <w:rsid w:val="009F027C"/>
    <w:rsid w:val="009F062A"/>
    <w:rsid w:val="009F0CBA"/>
    <w:rsid w:val="009F1014"/>
    <w:rsid w:val="009F13D3"/>
    <w:rsid w:val="009F15E7"/>
    <w:rsid w:val="009F2F40"/>
    <w:rsid w:val="009F4CCD"/>
    <w:rsid w:val="009F5BDD"/>
    <w:rsid w:val="009F5CD4"/>
    <w:rsid w:val="009F7150"/>
    <w:rsid w:val="00A002AF"/>
    <w:rsid w:val="00A00563"/>
    <w:rsid w:val="00A00D36"/>
    <w:rsid w:val="00A02663"/>
    <w:rsid w:val="00A026C9"/>
    <w:rsid w:val="00A03277"/>
    <w:rsid w:val="00A03A8A"/>
    <w:rsid w:val="00A04856"/>
    <w:rsid w:val="00A063B7"/>
    <w:rsid w:val="00A10B53"/>
    <w:rsid w:val="00A1161E"/>
    <w:rsid w:val="00A11A3D"/>
    <w:rsid w:val="00A11AAF"/>
    <w:rsid w:val="00A12E4A"/>
    <w:rsid w:val="00A13358"/>
    <w:rsid w:val="00A13E8B"/>
    <w:rsid w:val="00A14607"/>
    <w:rsid w:val="00A14B76"/>
    <w:rsid w:val="00A159C6"/>
    <w:rsid w:val="00A15E52"/>
    <w:rsid w:val="00A16482"/>
    <w:rsid w:val="00A201E4"/>
    <w:rsid w:val="00A2179E"/>
    <w:rsid w:val="00A217AD"/>
    <w:rsid w:val="00A218A0"/>
    <w:rsid w:val="00A21E77"/>
    <w:rsid w:val="00A226BB"/>
    <w:rsid w:val="00A228F4"/>
    <w:rsid w:val="00A22F03"/>
    <w:rsid w:val="00A23D84"/>
    <w:rsid w:val="00A242F1"/>
    <w:rsid w:val="00A24932"/>
    <w:rsid w:val="00A2524A"/>
    <w:rsid w:val="00A26720"/>
    <w:rsid w:val="00A270B7"/>
    <w:rsid w:val="00A27613"/>
    <w:rsid w:val="00A27871"/>
    <w:rsid w:val="00A27C03"/>
    <w:rsid w:val="00A30870"/>
    <w:rsid w:val="00A3116B"/>
    <w:rsid w:val="00A3261B"/>
    <w:rsid w:val="00A36887"/>
    <w:rsid w:val="00A374DB"/>
    <w:rsid w:val="00A37B4D"/>
    <w:rsid w:val="00A37F56"/>
    <w:rsid w:val="00A421A0"/>
    <w:rsid w:val="00A43288"/>
    <w:rsid w:val="00A443A7"/>
    <w:rsid w:val="00A44E3D"/>
    <w:rsid w:val="00A4611C"/>
    <w:rsid w:val="00A5012E"/>
    <w:rsid w:val="00A501A0"/>
    <w:rsid w:val="00A50D27"/>
    <w:rsid w:val="00A51079"/>
    <w:rsid w:val="00A51B47"/>
    <w:rsid w:val="00A52418"/>
    <w:rsid w:val="00A5247A"/>
    <w:rsid w:val="00A539E1"/>
    <w:rsid w:val="00A53CB3"/>
    <w:rsid w:val="00A546EE"/>
    <w:rsid w:val="00A54849"/>
    <w:rsid w:val="00A56700"/>
    <w:rsid w:val="00A571A1"/>
    <w:rsid w:val="00A6000C"/>
    <w:rsid w:val="00A61342"/>
    <w:rsid w:val="00A61659"/>
    <w:rsid w:val="00A61871"/>
    <w:rsid w:val="00A61C90"/>
    <w:rsid w:val="00A62432"/>
    <w:rsid w:val="00A62C18"/>
    <w:rsid w:val="00A63183"/>
    <w:rsid w:val="00A634E3"/>
    <w:rsid w:val="00A634FA"/>
    <w:rsid w:val="00A63D76"/>
    <w:rsid w:val="00A643CB"/>
    <w:rsid w:val="00A64FCD"/>
    <w:rsid w:val="00A6554C"/>
    <w:rsid w:val="00A6649D"/>
    <w:rsid w:val="00A66676"/>
    <w:rsid w:val="00A67522"/>
    <w:rsid w:val="00A70CFE"/>
    <w:rsid w:val="00A71A4A"/>
    <w:rsid w:val="00A72321"/>
    <w:rsid w:val="00A723DC"/>
    <w:rsid w:val="00A72560"/>
    <w:rsid w:val="00A73F02"/>
    <w:rsid w:val="00A75187"/>
    <w:rsid w:val="00A7715C"/>
    <w:rsid w:val="00A77838"/>
    <w:rsid w:val="00A80D96"/>
    <w:rsid w:val="00A80DBA"/>
    <w:rsid w:val="00A80E88"/>
    <w:rsid w:val="00A80FCC"/>
    <w:rsid w:val="00A8269A"/>
    <w:rsid w:val="00A826DE"/>
    <w:rsid w:val="00A82786"/>
    <w:rsid w:val="00A84480"/>
    <w:rsid w:val="00A85F01"/>
    <w:rsid w:val="00A8658B"/>
    <w:rsid w:val="00A86BE1"/>
    <w:rsid w:val="00A91A01"/>
    <w:rsid w:val="00A9326F"/>
    <w:rsid w:val="00A93E6A"/>
    <w:rsid w:val="00A94538"/>
    <w:rsid w:val="00A96DD9"/>
    <w:rsid w:val="00AA0896"/>
    <w:rsid w:val="00AA14BE"/>
    <w:rsid w:val="00AA14C0"/>
    <w:rsid w:val="00AA1B7C"/>
    <w:rsid w:val="00AA260D"/>
    <w:rsid w:val="00AA3AF9"/>
    <w:rsid w:val="00AA45EE"/>
    <w:rsid w:val="00AA4F53"/>
    <w:rsid w:val="00AA69B5"/>
    <w:rsid w:val="00AA6E5E"/>
    <w:rsid w:val="00AA774F"/>
    <w:rsid w:val="00AA7A2D"/>
    <w:rsid w:val="00AA7DBE"/>
    <w:rsid w:val="00AB0522"/>
    <w:rsid w:val="00AB220F"/>
    <w:rsid w:val="00AB22C9"/>
    <w:rsid w:val="00AB2346"/>
    <w:rsid w:val="00AB2EC4"/>
    <w:rsid w:val="00AB4A8F"/>
    <w:rsid w:val="00AB4E0F"/>
    <w:rsid w:val="00AB516E"/>
    <w:rsid w:val="00AB68E3"/>
    <w:rsid w:val="00AB6E79"/>
    <w:rsid w:val="00AC33C5"/>
    <w:rsid w:val="00AC36A4"/>
    <w:rsid w:val="00AC3C41"/>
    <w:rsid w:val="00AC52B9"/>
    <w:rsid w:val="00AC575B"/>
    <w:rsid w:val="00AC78EE"/>
    <w:rsid w:val="00AD04F2"/>
    <w:rsid w:val="00AD0873"/>
    <w:rsid w:val="00AD1A93"/>
    <w:rsid w:val="00AD2791"/>
    <w:rsid w:val="00AD4F60"/>
    <w:rsid w:val="00AD543D"/>
    <w:rsid w:val="00AD71A0"/>
    <w:rsid w:val="00AD7E7F"/>
    <w:rsid w:val="00AE16E5"/>
    <w:rsid w:val="00AE1A1D"/>
    <w:rsid w:val="00AE1EBA"/>
    <w:rsid w:val="00AE3643"/>
    <w:rsid w:val="00AE42CC"/>
    <w:rsid w:val="00AE697A"/>
    <w:rsid w:val="00AE706B"/>
    <w:rsid w:val="00AF1885"/>
    <w:rsid w:val="00AF2451"/>
    <w:rsid w:val="00AF3994"/>
    <w:rsid w:val="00AF42A8"/>
    <w:rsid w:val="00AF4559"/>
    <w:rsid w:val="00AF519C"/>
    <w:rsid w:val="00AF5EDA"/>
    <w:rsid w:val="00AF619C"/>
    <w:rsid w:val="00AF6502"/>
    <w:rsid w:val="00AF6740"/>
    <w:rsid w:val="00B005E9"/>
    <w:rsid w:val="00B01A9C"/>
    <w:rsid w:val="00B020C4"/>
    <w:rsid w:val="00B03117"/>
    <w:rsid w:val="00B03544"/>
    <w:rsid w:val="00B039A5"/>
    <w:rsid w:val="00B04FC3"/>
    <w:rsid w:val="00B06043"/>
    <w:rsid w:val="00B0711B"/>
    <w:rsid w:val="00B10F01"/>
    <w:rsid w:val="00B12CA4"/>
    <w:rsid w:val="00B1427A"/>
    <w:rsid w:val="00B14B9C"/>
    <w:rsid w:val="00B156B8"/>
    <w:rsid w:val="00B15C98"/>
    <w:rsid w:val="00B166FD"/>
    <w:rsid w:val="00B1681E"/>
    <w:rsid w:val="00B176EA"/>
    <w:rsid w:val="00B17888"/>
    <w:rsid w:val="00B209BE"/>
    <w:rsid w:val="00B22105"/>
    <w:rsid w:val="00B2376F"/>
    <w:rsid w:val="00B24107"/>
    <w:rsid w:val="00B242CC"/>
    <w:rsid w:val="00B250A2"/>
    <w:rsid w:val="00B259CE"/>
    <w:rsid w:val="00B26FD7"/>
    <w:rsid w:val="00B278C4"/>
    <w:rsid w:val="00B2799A"/>
    <w:rsid w:val="00B30302"/>
    <w:rsid w:val="00B304B8"/>
    <w:rsid w:val="00B30664"/>
    <w:rsid w:val="00B30F63"/>
    <w:rsid w:val="00B318D1"/>
    <w:rsid w:val="00B319E1"/>
    <w:rsid w:val="00B33A75"/>
    <w:rsid w:val="00B34AD2"/>
    <w:rsid w:val="00B361FF"/>
    <w:rsid w:val="00B36B29"/>
    <w:rsid w:val="00B40129"/>
    <w:rsid w:val="00B408B5"/>
    <w:rsid w:val="00B411F3"/>
    <w:rsid w:val="00B41A4D"/>
    <w:rsid w:val="00B41F19"/>
    <w:rsid w:val="00B4421A"/>
    <w:rsid w:val="00B44C5A"/>
    <w:rsid w:val="00B44D13"/>
    <w:rsid w:val="00B45549"/>
    <w:rsid w:val="00B45C63"/>
    <w:rsid w:val="00B47442"/>
    <w:rsid w:val="00B4746E"/>
    <w:rsid w:val="00B475DA"/>
    <w:rsid w:val="00B478A2"/>
    <w:rsid w:val="00B47C33"/>
    <w:rsid w:val="00B51139"/>
    <w:rsid w:val="00B51F4F"/>
    <w:rsid w:val="00B52130"/>
    <w:rsid w:val="00B52C1A"/>
    <w:rsid w:val="00B52C96"/>
    <w:rsid w:val="00B5340C"/>
    <w:rsid w:val="00B54067"/>
    <w:rsid w:val="00B5436A"/>
    <w:rsid w:val="00B5639F"/>
    <w:rsid w:val="00B6071D"/>
    <w:rsid w:val="00B60E67"/>
    <w:rsid w:val="00B6170C"/>
    <w:rsid w:val="00B64B80"/>
    <w:rsid w:val="00B64FA2"/>
    <w:rsid w:val="00B658B5"/>
    <w:rsid w:val="00B65CEB"/>
    <w:rsid w:val="00B664AC"/>
    <w:rsid w:val="00B67A4D"/>
    <w:rsid w:val="00B708AF"/>
    <w:rsid w:val="00B7236B"/>
    <w:rsid w:val="00B74AAD"/>
    <w:rsid w:val="00B75F5D"/>
    <w:rsid w:val="00B765F4"/>
    <w:rsid w:val="00B76734"/>
    <w:rsid w:val="00B76B7A"/>
    <w:rsid w:val="00B77736"/>
    <w:rsid w:val="00B779DA"/>
    <w:rsid w:val="00B8115C"/>
    <w:rsid w:val="00B82595"/>
    <w:rsid w:val="00B825B6"/>
    <w:rsid w:val="00B8386C"/>
    <w:rsid w:val="00B83E04"/>
    <w:rsid w:val="00B83E63"/>
    <w:rsid w:val="00B84A7B"/>
    <w:rsid w:val="00B85D1F"/>
    <w:rsid w:val="00B90450"/>
    <w:rsid w:val="00B914A2"/>
    <w:rsid w:val="00B92A71"/>
    <w:rsid w:val="00B92F1A"/>
    <w:rsid w:val="00B930C7"/>
    <w:rsid w:val="00B935FD"/>
    <w:rsid w:val="00B93720"/>
    <w:rsid w:val="00B946A7"/>
    <w:rsid w:val="00B94C92"/>
    <w:rsid w:val="00B958E6"/>
    <w:rsid w:val="00B95EED"/>
    <w:rsid w:val="00B975AC"/>
    <w:rsid w:val="00BA0F9D"/>
    <w:rsid w:val="00BA11BC"/>
    <w:rsid w:val="00BA12FA"/>
    <w:rsid w:val="00BA186B"/>
    <w:rsid w:val="00BA22A6"/>
    <w:rsid w:val="00BA2616"/>
    <w:rsid w:val="00BA26F4"/>
    <w:rsid w:val="00BA3534"/>
    <w:rsid w:val="00BA3A5A"/>
    <w:rsid w:val="00BA6773"/>
    <w:rsid w:val="00BA7C02"/>
    <w:rsid w:val="00BB2046"/>
    <w:rsid w:val="00BB2429"/>
    <w:rsid w:val="00BB4DBD"/>
    <w:rsid w:val="00BB7613"/>
    <w:rsid w:val="00BB7CCE"/>
    <w:rsid w:val="00BC08C2"/>
    <w:rsid w:val="00BC0DDB"/>
    <w:rsid w:val="00BC2756"/>
    <w:rsid w:val="00BC2867"/>
    <w:rsid w:val="00BC2B99"/>
    <w:rsid w:val="00BC39E6"/>
    <w:rsid w:val="00BC440A"/>
    <w:rsid w:val="00BC4D0F"/>
    <w:rsid w:val="00BC5092"/>
    <w:rsid w:val="00BC50BB"/>
    <w:rsid w:val="00BC535E"/>
    <w:rsid w:val="00BC69DD"/>
    <w:rsid w:val="00BC740F"/>
    <w:rsid w:val="00BC765B"/>
    <w:rsid w:val="00BC7B95"/>
    <w:rsid w:val="00BC7E58"/>
    <w:rsid w:val="00BD00BE"/>
    <w:rsid w:val="00BD0A8D"/>
    <w:rsid w:val="00BD0F6E"/>
    <w:rsid w:val="00BD15D3"/>
    <w:rsid w:val="00BD1F93"/>
    <w:rsid w:val="00BD4C89"/>
    <w:rsid w:val="00BD6B42"/>
    <w:rsid w:val="00BD7CC5"/>
    <w:rsid w:val="00BD7EC3"/>
    <w:rsid w:val="00BE0143"/>
    <w:rsid w:val="00BE0C51"/>
    <w:rsid w:val="00BE2B8E"/>
    <w:rsid w:val="00BE34DC"/>
    <w:rsid w:val="00BE354E"/>
    <w:rsid w:val="00BE3F7A"/>
    <w:rsid w:val="00BE6712"/>
    <w:rsid w:val="00BE6C9F"/>
    <w:rsid w:val="00BE6E68"/>
    <w:rsid w:val="00BE7660"/>
    <w:rsid w:val="00BE7D7F"/>
    <w:rsid w:val="00BF0855"/>
    <w:rsid w:val="00BF1157"/>
    <w:rsid w:val="00BF3291"/>
    <w:rsid w:val="00BF34F5"/>
    <w:rsid w:val="00BF3DFB"/>
    <w:rsid w:val="00BF3E1C"/>
    <w:rsid w:val="00BF4639"/>
    <w:rsid w:val="00BF469F"/>
    <w:rsid w:val="00BF46BC"/>
    <w:rsid w:val="00BF510D"/>
    <w:rsid w:val="00BF7FF8"/>
    <w:rsid w:val="00C00A5E"/>
    <w:rsid w:val="00C01392"/>
    <w:rsid w:val="00C01837"/>
    <w:rsid w:val="00C01DDF"/>
    <w:rsid w:val="00C050FC"/>
    <w:rsid w:val="00C05F4C"/>
    <w:rsid w:val="00C06628"/>
    <w:rsid w:val="00C0700B"/>
    <w:rsid w:val="00C07AAE"/>
    <w:rsid w:val="00C109B1"/>
    <w:rsid w:val="00C10AAA"/>
    <w:rsid w:val="00C12178"/>
    <w:rsid w:val="00C15615"/>
    <w:rsid w:val="00C15A76"/>
    <w:rsid w:val="00C15BD5"/>
    <w:rsid w:val="00C15EDC"/>
    <w:rsid w:val="00C17279"/>
    <w:rsid w:val="00C179F0"/>
    <w:rsid w:val="00C21355"/>
    <w:rsid w:val="00C223D5"/>
    <w:rsid w:val="00C22772"/>
    <w:rsid w:val="00C2313B"/>
    <w:rsid w:val="00C23AB2"/>
    <w:rsid w:val="00C24527"/>
    <w:rsid w:val="00C24C11"/>
    <w:rsid w:val="00C2562A"/>
    <w:rsid w:val="00C25F62"/>
    <w:rsid w:val="00C26537"/>
    <w:rsid w:val="00C26E74"/>
    <w:rsid w:val="00C30D47"/>
    <w:rsid w:val="00C30F58"/>
    <w:rsid w:val="00C31633"/>
    <w:rsid w:val="00C32BF2"/>
    <w:rsid w:val="00C34109"/>
    <w:rsid w:val="00C35A1E"/>
    <w:rsid w:val="00C36395"/>
    <w:rsid w:val="00C37845"/>
    <w:rsid w:val="00C37899"/>
    <w:rsid w:val="00C37A36"/>
    <w:rsid w:val="00C4001A"/>
    <w:rsid w:val="00C40A68"/>
    <w:rsid w:val="00C417DB"/>
    <w:rsid w:val="00C41807"/>
    <w:rsid w:val="00C470B5"/>
    <w:rsid w:val="00C50104"/>
    <w:rsid w:val="00C5026D"/>
    <w:rsid w:val="00C50D68"/>
    <w:rsid w:val="00C52233"/>
    <w:rsid w:val="00C52DE4"/>
    <w:rsid w:val="00C539DB"/>
    <w:rsid w:val="00C54557"/>
    <w:rsid w:val="00C55AB9"/>
    <w:rsid w:val="00C56BDF"/>
    <w:rsid w:val="00C603AE"/>
    <w:rsid w:val="00C60FFF"/>
    <w:rsid w:val="00C62839"/>
    <w:rsid w:val="00C63A06"/>
    <w:rsid w:val="00C63A56"/>
    <w:rsid w:val="00C6494E"/>
    <w:rsid w:val="00C649B4"/>
    <w:rsid w:val="00C6565E"/>
    <w:rsid w:val="00C675DF"/>
    <w:rsid w:val="00C67CB2"/>
    <w:rsid w:val="00C72402"/>
    <w:rsid w:val="00C74153"/>
    <w:rsid w:val="00C74C21"/>
    <w:rsid w:val="00C7587E"/>
    <w:rsid w:val="00C7619C"/>
    <w:rsid w:val="00C76744"/>
    <w:rsid w:val="00C7681A"/>
    <w:rsid w:val="00C76C0D"/>
    <w:rsid w:val="00C77A64"/>
    <w:rsid w:val="00C77FC4"/>
    <w:rsid w:val="00C82137"/>
    <w:rsid w:val="00C82C66"/>
    <w:rsid w:val="00C82CED"/>
    <w:rsid w:val="00C83A4B"/>
    <w:rsid w:val="00C85D47"/>
    <w:rsid w:val="00C85F40"/>
    <w:rsid w:val="00C86BC4"/>
    <w:rsid w:val="00C86E6B"/>
    <w:rsid w:val="00C8739A"/>
    <w:rsid w:val="00C90112"/>
    <w:rsid w:val="00C924E1"/>
    <w:rsid w:val="00C93CB6"/>
    <w:rsid w:val="00C94FE1"/>
    <w:rsid w:val="00C961AF"/>
    <w:rsid w:val="00C97178"/>
    <w:rsid w:val="00CA093C"/>
    <w:rsid w:val="00CA1D55"/>
    <w:rsid w:val="00CA2582"/>
    <w:rsid w:val="00CA2A8D"/>
    <w:rsid w:val="00CA3791"/>
    <w:rsid w:val="00CA5154"/>
    <w:rsid w:val="00CA5F56"/>
    <w:rsid w:val="00CA60F7"/>
    <w:rsid w:val="00CA67B8"/>
    <w:rsid w:val="00CB02E9"/>
    <w:rsid w:val="00CB1292"/>
    <w:rsid w:val="00CB2988"/>
    <w:rsid w:val="00CB3F9A"/>
    <w:rsid w:val="00CB5235"/>
    <w:rsid w:val="00CB5685"/>
    <w:rsid w:val="00CB5DC3"/>
    <w:rsid w:val="00CB6C2B"/>
    <w:rsid w:val="00CC1491"/>
    <w:rsid w:val="00CC1897"/>
    <w:rsid w:val="00CC18F5"/>
    <w:rsid w:val="00CC2849"/>
    <w:rsid w:val="00CC4B84"/>
    <w:rsid w:val="00CC63D0"/>
    <w:rsid w:val="00CC72E0"/>
    <w:rsid w:val="00CC773A"/>
    <w:rsid w:val="00CC7F60"/>
    <w:rsid w:val="00CD016F"/>
    <w:rsid w:val="00CD0430"/>
    <w:rsid w:val="00CD24C9"/>
    <w:rsid w:val="00CD4AB8"/>
    <w:rsid w:val="00CD66BC"/>
    <w:rsid w:val="00CD6E7F"/>
    <w:rsid w:val="00CD6ED6"/>
    <w:rsid w:val="00CD7B9E"/>
    <w:rsid w:val="00CD7CEF"/>
    <w:rsid w:val="00CD7DE5"/>
    <w:rsid w:val="00CE09DF"/>
    <w:rsid w:val="00CE30DC"/>
    <w:rsid w:val="00CE34E3"/>
    <w:rsid w:val="00CE36BC"/>
    <w:rsid w:val="00CE52B5"/>
    <w:rsid w:val="00CE6AEA"/>
    <w:rsid w:val="00CF0193"/>
    <w:rsid w:val="00CF14B4"/>
    <w:rsid w:val="00CF2445"/>
    <w:rsid w:val="00CF34C9"/>
    <w:rsid w:val="00CF374B"/>
    <w:rsid w:val="00CF3AD7"/>
    <w:rsid w:val="00CF3DE5"/>
    <w:rsid w:val="00CF4289"/>
    <w:rsid w:val="00CF4C6D"/>
    <w:rsid w:val="00CF5271"/>
    <w:rsid w:val="00CF5A6E"/>
    <w:rsid w:val="00CF5AF1"/>
    <w:rsid w:val="00CF5C53"/>
    <w:rsid w:val="00D00EEE"/>
    <w:rsid w:val="00D03853"/>
    <w:rsid w:val="00D03A63"/>
    <w:rsid w:val="00D03DFE"/>
    <w:rsid w:val="00D04203"/>
    <w:rsid w:val="00D050C4"/>
    <w:rsid w:val="00D0554C"/>
    <w:rsid w:val="00D065E3"/>
    <w:rsid w:val="00D07AAE"/>
    <w:rsid w:val="00D1025E"/>
    <w:rsid w:val="00D10516"/>
    <w:rsid w:val="00D105C6"/>
    <w:rsid w:val="00D10B5D"/>
    <w:rsid w:val="00D11449"/>
    <w:rsid w:val="00D1190A"/>
    <w:rsid w:val="00D11BA1"/>
    <w:rsid w:val="00D120EC"/>
    <w:rsid w:val="00D15CD8"/>
    <w:rsid w:val="00D213CC"/>
    <w:rsid w:val="00D233CC"/>
    <w:rsid w:val="00D254BA"/>
    <w:rsid w:val="00D26CAF"/>
    <w:rsid w:val="00D27051"/>
    <w:rsid w:val="00D315C2"/>
    <w:rsid w:val="00D338FC"/>
    <w:rsid w:val="00D33BBC"/>
    <w:rsid w:val="00D3632B"/>
    <w:rsid w:val="00D41942"/>
    <w:rsid w:val="00D41C34"/>
    <w:rsid w:val="00D42043"/>
    <w:rsid w:val="00D43561"/>
    <w:rsid w:val="00D445FF"/>
    <w:rsid w:val="00D5023C"/>
    <w:rsid w:val="00D51510"/>
    <w:rsid w:val="00D52970"/>
    <w:rsid w:val="00D53158"/>
    <w:rsid w:val="00D53AC3"/>
    <w:rsid w:val="00D54FF2"/>
    <w:rsid w:val="00D568C6"/>
    <w:rsid w:val="00D62D2B"/>
    <w:rsid w:val="00D63207"/>
    <w:rsid w:val="00D6420F"/>
    <w:rsid w:val="00D64FA1"/>
    <w:rsid w:val="00D6746A"/>
    <w:rsid w:val="00D708E0"/>
    <w:rsid w:val="00D71689"/>
    <w:rsid w:val="00D71803"/>
    <w:rsid w:val="00D71BDE"/>
    <w:rsid w:val="00D72BD0"/>
    <w:rsid w:val="00D72EB0"/>
    <w:rsid w:val="00D734A2"/>
    <w:rsid w:val="00D73E71"/>
    <w:rsid w:val="00D74FAF"/>
    <w:rsid w:val="00D76457"/>
    <w:rsid w:val="00D76D1F"/>
    <w:rsid w:val="00D76DE6"/>
    <w:rsid w:val="00D80758"/>
    <w:rsid w:val="00D80DB5"/>
    <w:rsid w:val="00D81B22"/>
    <w:rsid w:val="00D81FCB"/>
    <w:rsid w:val="00D82ACE"/>
    <w:rsid w:val="00D83855"/>
    <w:rsid w:val="00D847B7"/>
    <w:rsid w:val="00D85788"/>
    <w:rsid w:val="00D87526"/>
    <w:rsid w:val="00D90156"/>
    <w:rsid w:val="00D91164"/>
    <w:rsid w:val="00D9125D"/>
    <w:rsid w:val="00D91A75"/>
    <w:rsid w:val="00D93341"/>
    <w:rsid w:val="00D9351C"/>
    <w:rsid w:val="00D93566"/>
    <w:rsid w:val="00D93C5C"/>
    <w:rsid w:val="00D9532F"/>
    <w:rsid w:val="00D957BD"/>
    <w:rsid w:val="00D95ADE"/>
    <w:rsid w:val="00D9612B"/>
    <w:rsid w:val="00D9618F"/>
    <w:rsid w:val="00D96643"/>
    <w:rsid w:val="00D97C74"/>
    <w:rsid w:val="00DA007B"/>
    <w:rsid w:val="00DA1CCC"/>
    <w:rsid w:val="00DA2AEE"/>
    <w:rsid w:val="00DA2D31"/>
    <w:rsid w:val="00DA38F7"/>
    <w:rsid w:val="00DA46EB"/>
    <w:rsid w:val="00DA49C7"/>
    <w:rsid w:val="00DA4F8C"/>
    <w:rsid w:val="00DA5807"/>
    <w:rsid w:val="00DA7539"/>
    <w:rsid w:val="00DA79E1"/>
    <w:rsid w:val="00DB1778"/>
    <w:rsid w:val="00DB1B47"/>
    <w:rsid w:val="00DB2486"/>
    <w:rsid w:val="00DB2667"/>
    <w:rsid w:val="00DB272B"/>
    <w:rsid w:val="00DB45CC"/>
    <w:rsid w:val="00DB6D9F"/>
    <w:rsid w:val="00DC0DA1"/>
    <w:rsid w:val="00DC2F66"/>
    <w:rsid w:val="00DC47AA"/>
    <w:rsid w:val="00DC487C"/>
    <w:rsid w:val="00DC792B"/>
    <w:rsid w:val="00DC7D2B"/>
    <w:rsid w:val="00DD07DF"/>
    <w:rsid w:val="00DD2010"/>
    <w:rsid w:val="00DD219D"/>
    <w:rsid w:val="00DD2EAE"/>
    <w:rsid w:val="00DD2F11"/>
    <w:rsid w:val="00DD38D7"/>
    <w:rsid w:val="00DD4F26"/>
    <w:rsid w:val="00DD5C07"/>
    <w:rsid w:val="00DD705A"/>
    <w:rsid w:val="00DD77A0"/>
    <w:rsid w:val="00DE0670"/>
    <w:rsid w:val="00DE206C"/>
    <w:rsid w:val="00DE22CE"/>
    <w:rsid w:val="00DE428E"/>
    <w:rsid w:val="00DE5811"/>
    <w:rsid w:val="00DE5FD4"/>
    <w:rsid w:val="00DF0F43"/>
    <w:rsid w:val="00DF23B9"/>
    <w:rsid w:val="00DF29C7"/>
    <w:rsid w:val="00DF439C"/>
    <w:rsid w:val="00DF4F85"/>
    <w:rsid w:val="00DF67A2"/>
    <w:rsid w:val="00DF7D4C"/>
    <w:rsid w:val="00E0098A"/>
    <w:rsid w:val="00E03483"/>
    <w:rsid w:val="00E0380A"/>
    <w:rsid w:val="00E04FB2"/>
    <w:rsid w:val="00E05560"/>
    <w:rsid w:val="00E05C6C"/>
    <w:rsid w:val="00E06201"/>
    <w:rsid w:val="00E07939"/>
    <w:rsid w:val="00E1081E"/>
    <w:rsid w:val="00E126EB"/>
    <w:rsid w:val="00E128F2"/>
    <w:rsid w:val="00E13C15"/>
    <w:rsid w:val="00E15301"/>
    <w:rsid w:val="00E1595E"/>
    <w:rsid w:val="00E15F1E"/>
    <w:rsid w:val="00E17CE0"/>
    <w:rsid w:val="00E2000B"/>
    <w:rsid w:val="00E2002D"/>
    <w:rsid w:val="00E2234F"/>
    <w:rsid w:val="00E2397A"/>
    <w:rsid w:val="00E23B12"/>
    <w:rsid w:val="00E2509A"/>
    <w:rsid w:val="00E26A1D"/>
    <w:rsid w:val="00E27500"/>
    <w:rsid w:val="00E27576"/>
    <w:rsid w:val="00E30769"/>
    <w:rsid w:val="00E30B33"/>
    <w:rsid w:val="00E33193"/>
    <w:rsid w:val="00E35B1C"/>
    <w:rsid w:val="00E35B60"/>
    <w:rsid w:val="00E35BD9"/>
    <w:rsid w:val="00E361AE"/>
    <w:rsid w:val="00E365AF"/>
    <w:rsid w:val="00E40A72"/>
    <w:rsid w:val="00E40AE9"/>
    <w:rsid w:val="00E41D36"/>
    <w:rsid w:val="00E47771"/>
    <w:rsid w:val="00E50387"/>
    <w:rsid w:val="00E515AE"/>
    <w:rsid w:val="00E52BB5"/>
    <w:rsid w:val="00E53719"/>
    <w:rsid w:val="00E54A94"/>
    <w:rsid w:val="00E55CC1"/>
    <w:rsid w:val="00E55F1A"/>
    <w:rsid w:val="00E571AE"/>
    <w:rsid w:val="00E628C7"/>
    <w:rsid w:val="00E64803"/>
    <w:rsid w:val="00E64BC9"/>
    <w:rsid w:val="00E65227"/>
    <w:rsid w:val="00E657BD"/>
    <w:rsid w:val="00E65B0E"/>
    <w:rsid w:val="00E65F09"/>
    <w:rsid w:val="00E66A0C"/>
    <w:rsid w:val="00E66BBA"/>
    <w:rsid w:val="00E67FEF"/>
    <w:rsid w:val="00E71555"/>
    <w:rsid w:val="00E73007"/>
    <w:rsid w:val="00E7325E"/>
    <w:rsid w:val="00E776A9"/>
    <w:rsid w:val="00E7786D"/>
    <w:rsid w:val="00E80714"/>
    <w:rsid w:val="00E81018"/>
    <w:rsid w:val="00E819CF"/>
    <w:rsid w:val="00E833F1"/>
    <w:rsid w:val="00E83C46"/>
    <w:rsid w:val="00E852A8"/>
    <w:rsid w:val="00E85C73"/>
    <w:rsid w:val="00E86B19"/>
    <w:rsid w:val="00E86F49"/>
    <w:rsid w:val="00E870BB"/>
    <w:rsid w:val="00E878B5"/>
    <w:rsid w:val="00E904E3"/>
    <w:rsid w:val="00E91250"/>
    <w:rsid w:val="00E924A6"/>
    <w:rsid w:val="00E93D3B"/>
    <w:rsid w:val="00E93FE3"/>
    <w:rsid w:val="00E94738"/>
    <w:rsid w:val="00E94866"/>
    <w:rsid w:val="00E95349"/>
    <w:rsid w:val="00E9552F"/>
    <w:rsid w:val="00E95F52"/>
    <w:rsid w:val="00E962CA"/>
    <w:rsid w:val="00E9630A"/>
    <w:rsid w:val="00EA0AAB"/>
    <w:rsid w:val="00EA1EDD"/>
    <w:rsid w:val="00EA534F"/>
    <w:rsid w:val="00EA55AF"/>
    <w:rsid w:val="00EA58D8"/>
    <w:rsid w:val="00EA5E62"/>
    <w:rsid w:val="00EA7245"/>
    <w:rsid w:val="00EB0116"/>
    <w:rsid w:val="00EB25FC"/>
    <w:rsid w:val="00EB3700"/>
    <w:rsid w:val="00EB44BA"/>
    <w:rsid w:val="00EB4AA6"/>
    <w:rsid w:val="00EB4FFA"/>
    <w:rsid w:val="00EB577F"/>
    <w:rsid w:val="00EB7564"/>
    <w:rsid w:val="00EB7D69"/>
    <w:rsid w:val="00EC0D23"/>
    <w:rsid w:val="00EC243D"/>
    <w:rsid w:val="00EC35DC"/>
    <w:rsid w:val="00EC407E"/>
    <w:rsid w:val="00EC432D"/>
    <w:rsid w:val="00EC43A0"/>
    <w:rsid w:val="00EC5572"/>
    <w:rsid w:val="00EC7E3F"/>
    <w:rsid w:val="00EC7EE0"/>
    <w:rsid w:val="00ED1DA6"/>
    <w:rsid w:val="00ED3E0C"/>
    <w:rsid w:val="00ED4094"/>
    <w:rsid w:val="00ED466D"/>
    <w:rsid w:val="00ED50DD"/>
    <w:rsid w:val="00ED5795"/>
    <w:rsid w:val="00ED60E3"/>
    <w:rsid w:val="00ED6415"/>
    <w:rsid w:val="00ED65C7"/>
    <w:rsid w:val="00ED6AFF"/>
    <w:rsid w:val="00ED6C0F"/>
    <w:rsid w:val="00ED7282"/>
    <w:rsid w:val="00EE0212"/>
    <w:rsid w:val="00EE388B"/>
    <w:rsid w:val="00EE3D68"/>
    <w:rsid w:val="00EE4E94"/>
    <w:rsid w:val="00EE5179"/>
    <w:rsid w:val="00EE5A7D"/>
    <w:rsid w:val="00EE5DF7"/>
    <w:rsid w:val="00EE72B7"/>
    <w:rsid w:val="00EE7E6C"/>
    <w:rsid w:val="00EF03A0"/>
    <w:rsid w:val="00EF072D"/>
    <w:rsid w:val="00EF196F"/>
    <w:rsid w:val="00EF3786"/>
    <w:rsid w:val="00EF3E54"/>
    <w:rsid w:val="00EF58F4"/>
    <w:rsid w:val="00EF7A4B"/>
    <w:rsid w:val="00EF7B12"/>
    <w:rsid w:val="00EF7C0E"/>
    <w:rsid w:val="00F01CC0"/>
    <w:rsid w:val="00F01DBC"/>
    <w:rsid w:val="00F02026"/>
    <w:rsid w:val="00F0309B"/>
    <w:rsid w:val="00F03550"/>
    <w:rsid w:val="00F04F64"/>
    <w:rsid w:val="00F0572B"/>
    <w:rsid w:val="00F05780"/>
    <w:rsid w:val="00F0653C"/>
    <w:rsid w:val="00F11FED"/>
    <w:rsid w:val="00F1321D"/>
    <w:rsid w:val="00F13A3B"/>
    <w:rsid w:val="00F13D83"/>
    <w:rsid w:val="00F147F1"/>
    <w:rsid w:val="00F168A4"/>
    <w:rsid w:val="00F206BB"/>
    <w:rsid w:val="00F20A76"/>
    <w:rsid w:val="00F21696"/>
    <w:rsid w:val="00F21E17"/>
    <w:rsid w:val="00F23FE6"/>
    <w:rsid w:val="00F2477C"/>
    <w:rsid w:val="00F24D1C"/>
    <w:rsid w:val="00F25B74"/>
    <w:rsid w:val="00F30263"/>
    <w:rsid w:val="00F312DB"/>
    <w:rsid w:val="00F31DC2"/>
    <w:rsid w:val="00F32258"/>
    <w:rsid w:val="00F32DAD"/>
    <w:rsid w:val="00F36223"/>
    <w:rsid w:val="00F37894"/>
    <w:rsid w:val="00F40AF5"/>
    <w:rsid w:val="00F41FD7"/>
    <w:rsid w:val="00F42237"/>
    <w:rsid w:val="00F428E4"/>
    <w:rsid w:val="00F42F2A"/>
    <w:rsid w:val="00F4308B"/>
    <w:rsid w:val="00F430B1"/>
    <w:rsid w:val="00F43D8F"/>
    <w:rsid w:val="00F43D90"/>
    <w:rsid w:val="00F46993"/>
    <w:rsid w:val="00F50A6E"/>
    <w:rsid w:val="00F54E34"/>
    <w:rsid w:val="00F55517"/>
    <w:rsid w:val="00F5631E"/>
    <w:rsid w:val="00F57C8C"/>
    <w:rsid w:val="00F63264"/>
    <w:rsid w:val="00F63D8F"/>
    <w:rsid w:val="00F64F57"/>
    <w:rsid w:val="00F67A2F"/>
    <w:rsid w:val="00F67FBC"/>
    <w:rsid w:val="00F72AF2"/>
    <w:rsid w:val="00F73703"/>
    <w:rsid w:val="00F80908"/>
    <w:rsid w:val="00F80A96"/>
    <w:rsid w:val="00F82490"/>
    <w:rsid w:val="00F82C82"/>
    <w:rsid w:val="00F8342C"/>
    <w:rsid w:val="00F84650"/>
    <w:rsid w:val="00F92880"/>
    <w:rsid w:val="00F92C79"/>
    <w:rsid w:val="00F938D8"/>
    <w:rsid w:val="00F94A83"/>
    <w:rsid w:val="00F978CE"/>
    <w:rsid w:val="00FA003E"/>
    <w:rsid w:val="00FA18D1"/>
    <w:rsid w:val="00FA302F"/>
    <w:rsid w:val="00FA3708"/>
    <w:rsid w:val="00FA3826"/>
    <w:rsid w:val="00FA6902"/>
    <w:rsid w:val="00FA6CE6"/>
    <w:rsid w:val="00FA6F91"/>
    <w:rsid w:val="00FB1BAD"/>
    <w:rsid w:val="00FB1EA5"/>
    <w:rsid w:val="00FB2ECF"/>
    <w:rsid w:val="00FB3359"/>
    <w:rsid w:val="00FB41C8"/>
    <w:rsid w:val="00FB606E"/>
    <w:rsid w:val="00FB634A"/>
    <w:rsid w:val="00FB68AA"/>
    <w:rsid w:val="00FB71E6"/>
    <w:rsid w:val="00FB7603"/>
    <w:rsid w:val="00FC0D1E"/>
    <w:rsid w:val="00FC1A95"/>
    <w:rsid w:val="00FC366D"/>
    <w:rsid w:val="00FC4345"/>
    <w:rsid w:val="00FC4D77"/>
    <w:rsid w:val="00FC4F07"/>
    <w:rsid w:val="00FC5E41"/>
    <w:rsid w:val="00FC608A"/>
    <w:rsid w:val="00FD06F7"/>
    <w:rsid w:val="00FD2507"/>
    <w:rsid w:val="00FD326E"/>
    <w:rsid w:val="00FD42D8"/>
    <w:rsid w:val="00FD483E"/>
    <w:rsid w:val="00FD49DC"/>
    <w:rsid w:val="00FD4EEE"/>
    <w:rsid w:val="00FD5837"/>
    <w:rsid w:val="00FD632E"/>
    <w:rsid w:val="00FD65F6"/>
    <w:rsid w:val="00FE0A2E"/>
    <w:rsid w:val="00FE132E"/>
    <w:rsid w:val="00FE155D"/>
    <w:rsid w:val="00FE1D4F"/>
    <w:rsid w:val="00FE34A3"/>
    <w:rsid w:val="00FE4EBE"/>
    <w:rsid w:val="00FE698C"/>
    <w:rsid w:val="00FF0141"/>
    <w:rsid w:val="00FF0BAB"/>
    <w:rsid w:val="00FF1537"/>
    <w:rsid w:val="00FF1645"/>
    <w:rsid w:val="00FF2746"/>
    <w:rsid w:val="00FF4A3A"/>
    <w:rsid w:val="00FF51E8"/>
    <w:rsid w:val="00FF5705"/>
    <w:rsid w:val="00FF623E"/>
    <w:rsid w:val="00FF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9,#f60,white"/>
    </o:shapedefaults>
    <o:shapelayout v:ext="edit">
      <o:idmap v:ext="edit" data="1"/>
    </o:shapelayout>
  </w:shapeDefaults>
  <w:decimalSymbol w:val="."/>
  <w:listSeparator w:val=","/>
  <w14:docId w14:val="27C159AE"/>
  <w15:chartTrackingRefBased/>
  <w15:docId w15:val="{7115B9B9-8AC0-4859-BE61-391DBE07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  <w:lang w:val="x-none" w:eastAsia="x-none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rsid w:val="00D53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issuedesc1">
    <w:name w:val="issuedesc1"/>
    <w:rsid w:val="00B6170C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DefaultParagraphFont"/>
    <w:rsid w:val="00922060"/>
  </w:style>
  <w:style w:type="paragraph" w:styleId="Header">
    <w:name w:val="header"/>
    <w:basedOn w:val="Normal"/>
    <w:link w:val="HeaderChar"/>
    <w:uiPriority w:val="99"/>
    <w:rsid w:val="00610C50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610C50"/>
    <w:rPr>
      <w:sz w:val="24"/>
      <w:szCs w:val="28"/>
      <w:lang w:eastAsia="en-US"/>
    </w:rPr>
  </w:style>
  <w:style w:type="paragraph" w:styleId="Footer">
    <w:name w:val="footer"/>
    <w:basedOn w:val="Normal"/>
    <w:link w:val="FooterChar"/>
    <w:uiPriority w:val="99"/>
    <w:rsid w:val="00610C50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610C50"/>
    <w:rPr>
      <w:sz w:val="24"/>
      <w:szCs w:val="28"/>
      <w:lang w:eastAsia="en-US"/>
    </w:rPr>
  </w:style>
  <w:style w:type="paragraph" w:styleId="BodyTextIndent3">
    <w:name w:val="Body Text Indent 3"/>
    <w:basedOn w:val="Normal"/>
    <w:link w:val="BodyTextIndent3Char"/>
    <w:rsid w:val="004844B0"/>
    <w:pPr>
      <w:spacing w:after="120"/>
      <w:ind w:left="283"/>
    </w:pPr>
    <w:rPr>
      <w:sz w:val="16"/>
      <w:szCs w:val="20"/>
      <w:lang w:val="x-none" w:eastAsia="x-none"/>
    </w:rPr>
  </w:style>
  <w:style w:type="character" w:customStyle="1" w:styleId="BodyTextIndent3Char">
    <w:name w:val="Body Text Indent 3 Char"/>
    <w:link w:val="BodyTextIndent3"/>
    <w:rsid w:val="004844B0"/>
    <w:rPr>
      <w:sz w:val="16"/>
    </w:rPr>
  </w:style>
  <w:style w:type="paragraph" w:styleId="BodyText">
    <w:name w:val="Body Text"/>
    <w:basedOn w:val="Normal"/>
    <w:link w:val="BodyTextChar"/>
    <w:rsid w:val="00ED3E0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D3E0C"/>
    <w:rPr>
      <w:sz w:val="24"/>
      <w:szCs w:val="28"/>
    </w:rPr>
  </w:style>
  <w:style w:type="paragraph" w:styleId="HTMLPreformatted">
    <w:name w:val="HTML Preformatted"/>
    <w:basedOn w:val="Normal"/>
    <w:link w:val="HTMLPreformattedChar"/>
    <w:rsid w:val="00926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  <w:lang w:val="x-none" w:eastAsia="x-none" w:bidi="en-US"/>
    </w:rPr>
  </w:style>
  <w:style w:type="character" w:customStyle="1" w:styleId="HTMLPreformattedChar">
    <w:name w:val="HTML Preformatted Char"/>
    <w:link w:val="HTMLPreformatted"/>
    <w:rsid w:val="00926895"/>
    <w:rPr>
      <w:rFonts w:ascii="Tahoma" w:hAnsi="Tahoma" w:cs="Tahoma"/>
      <w:lang w:bidi="en-US"/>
    </w:rPr>
  </w:style>
  <w:style w:type="character" w:styleId="Hyperlink">
    <w:name w:val="Hyperlink"/>
    <w:uiPriority w:val="99"/>
    <w:rsid w:val="005A4E3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581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Subtitle">
    <w:name w:val="Subtitle"/>
    <w:aliases w:val="อักขระ อักขระ,อักขระ,อักขระ อักขระ อักขระ อักขระ"/>
    <w:basedOn w:val="Normal"/>
    <w:link w:val="SubtitleChar"/>
    <w:qFormat/>
    <w:rsid w:val="007E581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"/>
    <w:link w:val="Subtitle"/>
    <w:rsid w:val="007E581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txtcontentth12">
    <w:name w:val="txt_content_th12"/>
    <w:rsid w:val="00395266"/>
    <w:rPr>
      <w:rFonts w:ascii="Tahoma" w:hAnsi="Tahoma" w:cs="Tahoma" w:hint="default"/>
      <w:strike w:val="0"/>
      <w:dstrike w:val="0"/>
      <w:color w:val="363636"/>
      <w:sz w:val="20"/>
      <w:szCs w:val="20"/>
      <w:u w:val="none"/>
      <w:effect w:val="none"/>
    </w:rPr>
  </w:style>
  <w:style w:type="paragraph" w:styleId="NoSpacing">
    <w:name w:val="No Spacing"/>
    <w:link w:val="NoSpacingChar"/>
    <w:uiPriority w:val="1"/>
    <w:qFormat/>
    <w:rsid w:val="000F75A9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2E0092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character" w:customStyle="1" w:styleId="NoSpacingChar">
    <w:name w:val="No Spacing Char"/>
    <w:link w:val="NoSpacing"/>
    <w:uiPriority w:val="1"/>
    <w:rsid w:val="004C679D"/>
    <w:rPr>
      <w:sz w:val="24"/>
      <w:szCs w:val="28"/>
      <w:lang w:eastAsia="en-US" w:bidi="th-TH"/>
    </w:rPr>
  </w:style>
  <w:style w:type="character" w:styleId="CommentReference">
    <w:name w:val="annotation reference"/>
    <w:basedOn w:val="DefaultParagraphFont"/>
    <w:rsid w:val="00845F58"/>
    <w:rPr>
      <w:sz w:val="16"/>
      <w:szCs w:val="18"/>
    </w:rPr>
  </w:style>
  <w:style w:type="paragraph" w:styleId="CommentText">
    <w:name w:val="annotation text"/>
    <w:basedOn w:val="Normal"/>
    <w:link w:val="CommentTextChar"/>
    <w:rsid w:val="00845F5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845F58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845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45F58"/>
    <w:rPr>
      <w:b/>
      <w:bCs/>
      <w:szCs w:val="25"/>
    </w:rPr>
  </w:style>
  <w:style w:type="table" w:styleId="GridTable4-Accent5">
    <w:name w:val="Grid Table 4 Accent 5"/>
    <w:basedOn w:val="TableNormal"/>
    <w:uiPriority w:val="49"/>
    <w:rsid w:val="00A27C0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3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A80C9-CCD8-4C52-91AA-1D9E42CC4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16</Pages>
  <Words>1573</Words>
  <Characters>8969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10521</CharactersWithSpaces>
  <SharedDoc>false</SharedDoc>
  <HLinks>
    <vt:vector size="18" baseType="variant">
      <vt:variant>
        <vt:i4>1376357</vt:i4>
      </vt:variant>
      <vt:variant>
        <vt:i4>-1</vt:i4>
      </vt:variant>
      <vt:variant>
        <vt:i4>2192</vt:i4>
      </vt:variant>
      <vt:variant>
        <vt:i4>4</vt:i4>
      </vt:variant>
      <vt:variant>
        <vt:lpwstr>http://www.google.co.th/url?sa=i&amp;rct=j&amp;q=&amp;esrc=s&amp;frm=1&amp;source=images&amp;cd=&amp;cad=rja&amp;docid=iwhhe-wlcUN2FM&amp;tbnid=fja1rNH_MjYpUM:&amp;ved=0CAUQjRw&amp;url=http%3A%2F%2Fwww.travelifemagazine.com%2F2013%2F01%2Fthe-best-hummus-and-tabbouleh-in-manila.html&amp;ei=lRjAUaSSM8nTrQeT04GQBQ&amp;bvm=bv.47883778,d.bmk&amp;psig=AFQjCNFkeiMoTDXCXmilOcs0DffpBPbjsg&amp;ust=1371630096549593</vt:lpwstr>
      </vt:variant>
      <vt:variant>
        <vt:lpwstr/>
      </vt:variant>
      <vt:variant>
        <vt:i4>3407975</vt:i4>
      </vt:variant>
      <vt:variant>
        <vt:i4>-1</vt:i4>
      </vt:variant>
      <vt:variant>
        <vt:i4>2192</vt:i4>
      </vt:variant>
      <vt:variant>
        <vt:i4>1</vt:i4>
      </vt:variant>
      <vt:variant>
        <vt:lpwstr>http://4.bp.blogspot.com/-MELpgvRqw1I/UPATNdf7fNI/AAAAAAAAb18/XdIspwZNa74/s1600/TG+Logo+ENG.jpg</vt:lpwstr>
      </vt:variant>
      <vt:variant>
        <vt:lpwstr/>
      </vt:variant>
      <vt:variant>
        <vt:i4>655415</vt:i4>
      </vt:variant>
      <vt:variant>
        <vt:i4>-1</vt:i4>
      </vt:variant>
      <vt:variant>
        <vt:i4>2198</vt:i4>
      </vt:variant>
      <vt:variant>
        <vt:i4>1</vt:i4>
      </vt:variant>
      <vt:variant>
        <vt:lpwstr>http://choco-mocha.com/wp-content/uploads/2016/11/mark_onsen.png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USER</cp:lastModifiedBy>
  <cp:revision>116</cp:revision>
  <cp:lastPrinted>2023-08-17T02:25:00Z</cp:lastPrinted>
  <dcterms:created xsi:type="dcterms:W3CDTF">2023-01-20T10:24:00Z</dcterms:created>
  <dcterms:modified xsi:type="dcterms:W3CDTF">2024-09-24T02:29:00Z</dcterms:modified>
</cp:coreProperties>
</file>