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275C" w:rsidRDefault="000078C8" w:rsidP="00B462A8">
      <w:pPr>
        <w:spacing w:after="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62230</wp:posOffset>
            </wp:positionV>
            <wp:extent cx="7021830" cy="7021830"/>
            <wp:effectExtent l="0" t="0" r="7620" b="7620"/>
            <wp:wrapTight wrapText="bothSides">
              <wp:wrapPolygon edited="0">
                <wp:start x="0" y="0"/>
                <wp:lineTo x="0" y="21565"/>
                <wp:lineTo x="21565" y="21565"/>
                <wp:lineTo x="21565" y="0"/>
                <wp:lineTo x="0" y="0"/>
              </wp:wrapPolygon>
            </wp:wrapTight>
            <wp:docPr id="4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0" cy="702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717C" w:rsidRDefault="00FF717C" w:rsidP="00B462A8">
      <w:pPr>
        <w:spacing w:after="0"/>
      </w:pPr>
    </w:p>
    <w:p w:rsidR="00FF717C" w:rsidRDefault="00FF717C" w:rsidP="00B462A8">
      <w:pPr>
        <w:spacing w:after="0"/>
      </w:pPr>
    </w:p>
    <w:p w:rsidR="00FF717C" w:rsidRDefault="00FF717C" w:rsidP="00B462A8">
      <w:pPr>
        <w:spacing w:after="0"/>
      </w:pPr>
    </w:p>
    <w:p w:rsidR="00FF717C" w:rsidRDefault="00FF717C" w:rsidP="00B462A8">
      <w:pPr>
        <w:spacing w:after="0"/>
      </w:pPr>
    </w:p>
    <w:p w:rsidR="00300447" w:rsidRDefault="000078C8" w:rsidP="00B462A8">
      <w:pPr>
        <w:spacing w:after="0"/>
        <w:rPr>
          <w:rFonts w:ascii="Leelawadee" w:eastAsia="Arial Unicode MS" w:hAnsi="Leelawadee" w:cs="Leelawadee" w:hint="cs"/>
          <w:b/>
          <w:bCs/>
          <w:color w:val="E36C0A"/>
          <w:sz w:val="26"/>
          <w:szCs w:val="26"/>
          <w:lang w:eastAsia="zh-CN"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-3175</wp:posOffset>
            </wp:positionV>
            <wp:extent cx="7016750" cy="6951345"/>
            <wp:effectExtent l="0" t="0" r="0" b="1905"/>
            <wp:wrapTight wrapText="bothSides">
              <wp:wrapPolygon edited="0">
                <wp:start x="0" y="0"/>
                <wp:lineTo x="0" y="21547"/>
                <wp:lineTo x="21522" y="21547"/>
                <wp:lineTo x="21522" y="0"/>
                <wp:lineTo x="0" y="0"/>
              </wp:wrapPolygon>
            </wp:wrapTight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6750" cy="695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0447" w:rsidRDefault="00300447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D45706" w:rsidRDefault="00D45706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D45706" w:rsidRDefault="00D45706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D45706" w:rsidRDefault="000078C8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  <w:r>
        <w:rPr>
          <w:noProof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46355</wp:posOffset>
            </wp:positionH>
            <wp:positionV relativeFrom="paragraph">
              <wp:posOffset>31750</wp:posOffset>
            </wp:positionV>
            <wp:extent cx="6969760" cy="6969760"/>
            <wp:effectExtent l="0" t="0" r="2540" b="2540"/>
            <wp:wrapTight wrapText="bothSides">
              <wp:wrapPolygon edited="0">
                <wp:start x="0" y="0"/>
                <wp:lineTo x="0" y="21549"/>
                <wp:lineTo x="21549" y="21549"/>
                <wp:lineTo x="21549" y="0"/>
                <wp:lineTo x="0" y="0"/>
              </wp:wrapPolygon>
            </wp:wrapTight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760" cy="696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5706" w:rsidRDefault="00D45706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D45706" w:rsidRDefault="00D45706" w:rsidP="00B462A8">
      <w:pPr>
        <w:spacing w:after="0"/>
        <w:rPr>
          <w:rFonts w:ascii="Leelawadee" w:eastAsia="Arial Unicode MS" w:hAnsi="Leelawadee" w:cs="Leelawadee" w:hint="cs"/>
          <w:b/>
          <w:bCs/>
          <w:color w:val="E36C0A"/>
          <w:sz w:val="26"/>
          <w:szCs w:val="26"/>
          <w:lang w:eastAsia="zh-CN"/>
        </w:rPr>
      </w:pPr>
    </w:p>
    <w:p w:rsidR="002E7249" w:rsidRDefault="002E7249" w:rsidP="00B462A8">
      <w:pPr>
        <w:spacing w:after="0"/>
        <w:rPr>
          <w:rFonts w:ascii="Leelawadee" w:eastAsia="Arial Unicode MS" w:hAnsi="Leelawadee" w:cs="Leelawadee" w:hint="cs"/>
          <w:b/>
          <w:bCs/>
          <w:color w:val="E36C0A"/>
          <w:sz w:val="26"/>
          <w:szCs w:val="26"/>
          <w:lang w:eastAsia="zh-CN"/>
        </w:rPr>
      </w:pPr>
    </w:p>
    <w:p w:rsidR="006F6ECF" w:rsidRDefault="000078C8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  <w:r>
        <w:rPr>
          <w:noProof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75565</wp:posOffset>
            </wp:positionV>
            <wp:extent cx="6932930" cy="6932930"/>
            <wp:effectExtent l="0" t="0" r="1270" b="1270"/>
            <wp:wrapTight wrapText="bothSides">
              <wp:wrapPolygon edited="0">
                <wp:start x="0" y="0"/>
                <wp:lineTo x="0" y="21545"/>
                <wp:lineTo x="21545" y="21545"/>
                <wp:lineTo x="21545" y="0"/>
                <wp:lineTo x="0" y="0"/>
              </wp:wrapPolygon>
            </wp:wrapTight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693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2CDE" w:rsidRDefault="00452CDE" w:rsidP="00B462A8">
      <w:pPr>
        <w:spacing w:after="0"/>
        <w:rPr>
          <w:cs/>
        </w:rPr>
      </w:pPr>
    </w:p>
    <w:p w:rsidR="000D185F" w:rsidRDefault="000D185F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tbl>
      <w:tblPr>
        <w:tblW w:w="11171" w:type="dxa"/>
        <w:tblInd w:w="108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shd w:val="clear" w:color="auto" w:fill="C5E0B3"/>
        <w:tblLayout w:type="fixed"/>
        <w:tblLook w:val="01E0" w:firstRow="1" w:lastRow="1" w:firstColumn="1" w:lastColumn="1" w:noHBand="0" w:noVBand="0"/>
      </w:tblPr>
      <w:tblGrid>
        <w:gridCol w:w="9214"/>
        <w:gridCol w:w="609"/>
        <w:gridCol w:w="711"/>
        <w:gridCol w:w="637"/>
      </w:tblGrid>
      <w:tr w:rsidR="00647C42" w:rsidRPr="00B42897" w:rsidTr="00E91877">
        <w:trPr>
          <w:trHeight w:val="301"/>
        </w:trPr>
        <w:tc>
          <w:tcPr>
            <w:tcW w:w="9214" w:type="dxa"/>
            <w:shd w:val="clear" w:color="auto" w:fill="C00000"/>
          </w:tcPr>
          <w:p w:rsidR="00647C42" w:rsidRPr="00647D1A" w:rsidRDefault="00647C42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</w:pPr>
            <w:r w:rsidRPr="00647D1A"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  <w:u w:val="single"/>
                <w:cs/>
              </w:rPr>
              <w:t>วันที่ 1</w:t>
            </w:r>
          </w:p>
          <w:p w:rsidR="00647C42" w:rsidRPr="00647D1A" w:rsidRDefault="00647C42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</w:pPr>
            <w:r w:rsidRPr="00647D1A">
              <w:rPr>
                <w:rFonts w:ascii="Tahoma" w:eastAsia="Arial Unicode MS" w:hAnsi="Tahoma" w:cs="Tahoma"/>
                <w:b/>
                <w:bCs/>
                <w:color w:val="FFFF00"/>
                <w:sz w:val="26"/>
                <w:szCs w:val="26"/>
                <w:cs/>
                <w:lang w:eastAsia="zh-CN"/>
              </w:rPr>
              <w:t>กรุงเทพฯ</w:t>
            </w:r>
            <w:r w:rsidRPr="00647D1A">
              <w:rPr>
                <w:rFonts w:ascii="Tahoma" w:eastAsia="Arial Unicode MS" w:hAnsi="Tahoma" w:cs="Tahoma"/>
                <w:b/>
                <w:bCs/>
                <w:color w:val="FFFF00"/>
                <w:sz w:val="26"/>
                <w:szCs w:val="26"/>
                <w:lang w:eastAsia="zh-CN"/>
              </w:rPr>
              <w:t xml:space="preserve"> </w:t>
            </w: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  <w:t>-</w:t>
            </w:r>
            <w:r w:rsidR="000E2DD5"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  <w:t xml:space="preserve"> เดลลี -</w:t>
            </w: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  <w:t xml:space="preserve"> ชัยปุระ</w:t>
            </w:r>
          </w:p>
        </w:tc>
        <w:tc>
          <w:tcPr>
            <w:tcW w:w="609" w:type="dxa"/>
            <w:shd w:val="clear" w:color="auto" w:fill="C00000"/>
          </w:tcPr>
          <w:p w:rsidR="00647C42" w:rsidRPr="00647D1A" w:rsidRDefault="00647C42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 w:rsidRPr="00647D1A"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  <w:cs/>
              </w:rPr>
              <w:t>-</w:t>
            </w:r>
          </w:p>
        </w:tc>
        <w:tc>
          <w:tcPr>
            <w:tcW w:w="711" w:type="dxa"/>
            <w:shd w:val="clear" w:color="auto" w:fill="C00000"/>
          </w:tcPr>
          <w:p w:rsidR="00647C42" w:rsidRPr="00647D1A" w:rsidRDefault="00647C42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-</w:t>
            </w:r>
          </w:p>
        </w:tc>
        <w:tc>
          <w:tcPr>
            <w:tcW w:w="637" w:type="dxa"/>
            <w:shd w:val="clear" w:color="auto" w:fill="C00000"/>
          </w:tcPr>
          <w:p w:rsidR="00647C42" w:rsidRPr="00647D1A" w:rsidRDefault="00647C42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D</w:t>
            </w:r>
          </w:p>
        </w:tc>
      </w:tr>
    </w:tbl>
    <w:p w:rsidR="00647C42" w:rsidRPr="00EF5C37" w:rsidRDefault="00647C42" w:rsidP="00647C42">
      <w:pPr>
        <w:tabs>
          <w:tab w:val="left" w:pos="1170"/>
        </w:tabs>
        <w:spacing w:after="0"/>
        <w:ind w:left="1440" w:hanging="1440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04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.</w:t>
      </w:r>
      <w:r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30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น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.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ab/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ab/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คณะพร้อมกัน ณ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</w:t>
      </w:r>
      <w:r w:rsidRPr="003B702F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ท่าอากาศยานสุวรรณภูมิ</w:t>
      </w:r>
      <w:r w:rsidRPr="003B702F">
        <w:rPr>
          <w:rFonts w:ascii="Tahoma" w:eastAsia="Arial Unicode MS" w:hAnsi="Tahoma" w:cs="Tahoma"/>
          <w:b/>
          <w:bCs/>
          <w:color w:val="C00000"/>
          <w:sz w:val="26"/>
          <w:szCs w:val="26"/>
        </w:rPr>
        <w:t xml:space="preserve"> </w:t>
      </w:r>
      <w:r w:rsidRPr="003B702F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ชั้น</w:t>
      </w:r>
      <w:r w:rsidRPr="003B702F">
        <w:rPr>
          <w:rFonts w:ascii="Tahoma" w:eastAsia="Arial Unicode MS" w:hAnsi="Tahoma" w:cs="Tahoma"/>
          <w:b/>
          <w:bCs/>
          <w:color w:val="C00000"/>
          <w:sz w:val="26"/>
          <w:szCs w:val="26"/>
        </w:rPr>
        <w:t xml:space="preserve">4 </w:t>
      </w:r>
      <w:r w:rsidRPr="003B702F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เคาน์เตอร์สายการบินไทย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 เจ้าหน้าที่บริษัทต้อนรับและอำนวยความสะดวกเรื่องสัมภาระและเอกสารการเดินทางแก่ท่าน</w:t>
      </w:r>
    </w:p>
    <w:p w:rsidR="00647C42" w:rsidRDefault="00647C42" w:rsidP="00647C42">
      <w:pPr>
        <w:tabs>
          <w:tab w:val="left" w:pos="1170"/>
        </w:tabs>
        <w:spacing w:after="0"/>
        <w:ind w:left="1440" w:hanging="1440"/>
        <w:jc w:val="thaiDistribute"/>
        <w:rPr>
          <w:rFonts w:ascii="Tahoma" w:eastAsia="Arial Unicode MS" w:hAnsi="Tahoma" w:cs="Tahoma"/>
          <w:color w:val="002060"/>
          <w:sz w:val="26"/>
          <w:szCs w:val="26"/>
        </w:rPr>
      </w:pPr>
    </w:p>
    <w:p w:rsidR="00647C42" w:rsidRPr="00830DB8" w:rsidRDefault="000078C8" w:rsidP="00647C42">
      <w:pPr>
        <w:tabs>
          <w:tab w:val="left" w:pos="1170"/>
        </w:tabs>
        <w:spacing w:after="0"/>
        <w:ind w:left="1440" w:hanging="1440"/>
        <w:jc w:val="thaiDistribute"/>
        <w:rPr>
          <w:rFonts w:ascii="Tahoma" w:eastAsia="Arial Unicode MS" w:hAnsi="Tahoma" w:cs="Tahoma"/>
          <w:color w:val="002060"/>
          <w:sz w:val="26"/>
          <w:szCs w:val="26"/>
        </w:rPr>
      </w:pPr>
      <w:r>
        <w:rPr>
          <w:rFonts w:ascii="Tahoma" w:eastAsia="Arial Unicode MS" w:hAnsi="Tahoma" w:cs="Tahoma"/>
          <w:noProof/>
          <w:color w:val="002060"/>
          <w:sz w:val="26"/>
          <w:szCs w:val="26"/>
        </w:rPr>
        <w:drawing>
          <wp:inline distT="0" distB="0" distL="0" distR="0">
            <wp:extent cx="3184525" cy="2121535"/>
            <wp:effectExtent l="0" t="0" r="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525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7C42">
        <w:t xml:space="preserve"> </w:t>
      </w:r>
      <w:r>
        <w:rPr>
          <w:noProof/>
        </w:rPr>
        <w:drawing>
          <wp:inline distT="0" distB="0" distL="0" distR="0">
            <wp:extent cx="3790950" cy="2133600"/>
            <wp:effectExtent l="0" t="0" r="0" b="0"/>
            <wp:docPr id="2" name="Picture 2" descr="การบินไทย 2564 ปรับลดสิทธิตั๋วฟรีพนักงาน เลิกให้ตั๋วฟรีผู้บริหาร | Brand  Insi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การบินไทย 2564 ปรับลดสิทธิตั๋วฟรีพนักงาน เลิกให้ตั๋วฟรีผู้บริหาร | Brand  Insid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C42" w:rsidRPr="00B42897" w:rsidRDefault="00647C42" w:rsidP="00647C42">
      <w:pPr>
        <w:tabs>
          <w:tab w:val="left" w:pos="1170"/>
        </w:tabs>
        <w:spacing w:after="0"/>
        <w:jc w:val="thaiDistribute"/>
        <w:rPr>
          <w:rFonts w:ascii="Tahoma" w:eastAsia="Arial Unicode MS" w:hAnsi="Tahoma" w:cs="Tahoma"/>
          <w:color w:val="002060"/>
          <w:sz w:val="26"/>
          <w:szCs w:val="26"/>
        </w:rPr>
      </w:pPr>
    </w:p>
    <w:p w:rsidR="00647C42" w:rsidRPr="00EF5C37" w:rsidRDefault="00647C42" w:rsidP="00647C42">
      <w:pPr>
        <w:shd w:val="clear" w:color="auto" w:fill="FFE599"/>
        <w:tabs>
          <w:tab w:val="left" w:pos="1134"/>
        </w:tabs>
        <w:spacing w:after="0"/>
        <w:ind w:left="1418" w:hanging="1418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07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.</w:t>
      </w:r>
      <w:r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3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5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น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.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ab/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ab/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ab/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ออกเดินทางจากสู่ 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เดลลี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โดยสายการบินไทย เที่ยวบินที่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TG 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3</w:t>
      </w:r>
      <w:r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23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</w:p>
    <w:p w:rsidR="00647C42" w:rsidRPr="00EF5C37" w:rsidRDefault="00647C42" w:rsidP="00647C42">
      <w:pPr>
        <w:shd w:val="clear" w:color="auto" w:fill="FFE599"/>
        <w:tabs>
          <w:tab w:val="left" w:pos="1134"/>
        </w:tabs>
        <w:spacing w:after="0"/>
        <w:ind w:left="1418" w:hanging="1418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ab/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ab/>
        <w:t>(บริการอาหารและเครื่องดื่มบนเครื่อง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)</w:t>
      </w:r>
    </w:p>
    <w:p w:rsidR="000D185F" w:rsidRPr="00647C42" w:rsidRDefault="000D185F" w:rsidP="00B462A8">
      <w:pPr>
        <w:spacing w:after="0"/>
        <w:rPr>
          <w:rFonts w:ascii="Leelawadee" w:eastAsia="Arial Unicode MS" w:hAnsi="Leelawadee" w:cs="Leelawadee" w:hint="cs"/>
          <w:b/>
          <w:bCs/>
          <w:color w:val="E36C0A"/>
          <w:sz w:val="26"/>
          <w:szCs w:val="26"/>
          <w:lang w:eastAsia="zh-CN"/>
        </w:rPr>
      </w:pPr>
    </w:p>
    <w:p w:rsidR="00F8647B" w:rsidRPr="00EF5C37" w:rsidRDefault="00F8647B" w:rsidP="00F8647B">
      <w:pPr>
        <w:tabs>
          <w:tab w:val="left" w:pos="540"/>
          <w:tab w:val="center" w:pos="1418"/>
          <w:tab w:val="right" w:pos="9026"/>
        </w:tabs>
        <w:spacing w:after="0"/>
        <w:ind w:left="1418" w:hanging="1418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10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.</w:t>
      </w:r>
      <w:r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3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5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น.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ab/>
        <w:t xml:space="preserve">   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เดินทางถึง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ท่าอากาศยานนานาชาติอินทิราคานธี เมืองเดลลี (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New Delhi)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ตามเวลาท้องถิ่นผ่านพิธีการตรวจคนเข้าเมืองและตรวจรับสัมภาระ…รอต่อเครื่องบินในประเทศ</w:t>
      </w:r>
    </w:p>
    <w:p w:rsidR="00F8647B" w:rsidRPr="00EF5C37" w:rsidRDefault="00F8647B" w:rsidP="00F8647B">
      <w:pPr>
        <w:tabs>
          <w:tab w:val="left" w:pos="540"/>
          <w:tab w:val="center" w:pos="1418"/>
          <w:tab w:val="right" w:pos="9026"/>
        </w:tabs>
        <w:spacing w:after="0"/>
        <w:rPr>
          <w:rFonts w:ascii="Tahoma" w:eastAsia="Arial Unicode MS" w:hAnsi="Tahoma" w:cs="Tahoma"/>
          <w:color w:val="000000"/>
          <w:sz w:val="26"/>
          <w:szCs w:val="26"/>
        </w:rPr>
      </w:pPr>
    </w:p>
    <w:p w:rsidR="00F8647B" w:rsidRDefault="00F8647B" w:rsidP="00F8647B">
      <w:pPr>
        <w:tabs>
          <w:tab w:val="left" w:pos="540"/>
          <w:tab w:val="center" w:pos="1418"/>
          <w:tab w:val="right" w:pos="9026"/>
        </w:tabs>
        <w:spacing w:after="0"/>
        <w:ind w:left="1418" w:hanging="1418"/>
        <w:jc w:val="center"/>
        <w:rPr>
          <w:rFonts w:ascii="Tahoma" w:eastAsia="Arial Unicode MS" w:hAnsi="Tahoma" w:cs="Tahoma"/>
          <w:color w:val="000000"/>
          <w:sz w:val="26"/>
          <w:szCs w:val="26"/>
        </w:rPr>
      </w:pP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sym w:font="Webdings" w:char="F0FE"/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เวลาที่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อินเดีย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ช้ากว่าประเทศไทย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 1</w:t>
      </w:r>
      <w:r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.30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ชั่วโมง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sym w:font="Webdings" w:char="F0FE"/>
      </w:r>
    </w:p>
    <w:p w:rsidR="00F8647B" w:rsidRDefault="00F8647B" w:rsidP="00F8647B">
      <w:pPr>
        <w:tabs>
          <w:tab w:val="left" w:pos="540"/>
          <w:tab w:val="center" w:pos="1418"/>
          <w:tab w:val="right" w:pos="9026"/>
        </w:tabs>
        <w:spacing w:after="0"/>
        <w:ind w:left="1418" w:hanging="1418"/>
        <w:jc w:val="center"/>
        <w:rPr>
          <w:rFonts w:ascii="Tahoma" w:eastAsia="Arial Unicode MS" w:hAnsi="Tahoma" w:cs="Tahoma"/>
          <w:color w:val="000000"/>
          <w:sz w:val="26"/>
          <w:szCs w:val="26"/>
        </w:rPr>
      </w:pPr>
    </w:p>
    <w:p w:rsidR="00F8647B" w:rsidRDefault="00F52E1A" w:rsidP="00F52E1A">
      <w:pPr>
        <w:tabs>
          <w:tab w:val="left" w:pos="540"/>
          <w:tab w:val="center" w:pos="1418"/>
          <w:tab w:val="right" w:pos="9026"/>
        </w:tabs>
        <w:spacing w:after="0"/>
        <w:ind w:left="1418" w:hanging="1418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>
        <w:rPr>
          <w:rFonts w:ascii="Tahoma" w:eastAsia="Arial Unicode MS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>
        <w:rPr>
          <w:rFonts w:ascii="Tahoma" w:eastAsia="Arial Unicode MS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>
        <w:rPr>
          <w:rFonts w:ascii="Tahoma" w:eastAsia="Arial Unicode MS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B116D8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  <w:lang w:eastAsia="zh-CN"/>
        </w:rPr>
        <w:t xml:space="preserve">เมืองเดลี </w:t>
      </w:r>
      <w:r w:rsidRPr="00B116D8">
        <w:rPr>
          <w:rFonts w:ascii="Tahoma" w:eastAsia="Arial Unicode MS" w:hAnsi="Tahoma" w:cs="Tahoma"/>
          <w:b/>
          <w:bCs/>
          <w:color w:val="000000"/>
          <w:sz w:val="26"/>
          <w:szCs w:val="26"/>
          <w:cs/>
          <w:lang w:eastAsia="zh-CN"/>
        </w:rPr>
        <w:t>(</w:t>
      </w:r>
      <w:r w:rsidRPr="00B116D8">
        <w:rPr>
          <w:rFonts w:ascii="Tahoma" w:eastAsia="Arial Unicode MS" w:hAnsi="Tahoma" w:cs="Tahoma"/>
          <w:b/>
          <w:bCs/>
          <w:color w:val="000000"/>
          <w:sz w:val="26"/>
          <w:szCs w:val="26"/>
          <w:lang w:eastAsia="zh-CN"/>
        </w:rPr>
        <w:t>Delhi)</w:t>
      </w:r>
      <w:r w:rsidRPr="00B116D8">
        <w:rPr>
          <w:rFonts w:ascii="Tahoma" w:eastAsia="Arial Unicode MS" w:hAnsi="Tahoma" w:cs="Tahoma"/>
          <w:color w:val="000000"/>
          <w:sz w:val="26"/>
          <w:szCs w:val="26"/>
          <w:lang w:eastAsia="zh-CN"/>
        </w:rPr>
        <w:t xml:space="preserve"> </w:t>
      </w:r>
      <w:r w:rsidRPr="00B116D8">
        <w:rPr>
          <w:rFonts w:ascii="Tahoma" w:eastAsia="Arial Unicode MS" w:hAnsi="Tahoma" w:cs="Tahoma"/>
          <w:color w:val="000000"/>
          <w:sz w:val="26"/>
          <w:szCs w:val="26"/>
          <w:cs/>
          <w:lang w:eastAsia="zh-CN"/>
        </w:rPr>
        <w:t>หรือชื่ออย่างเป็นทางการ ดินแดนเมืองหลวงแห่งชาติเดลี (</w:t>
      </w:r>
      <w:r w:rsidRPr="00B116D8">
        <w:rPr>
          <w:rFonts w:ascii="Tahoma" w:eastAsia="Arial Unicode MS" w:hAnsi="Tahoma" w:cs="Tahoma"/>
          <w:color w:val="000000"/>
          <w:sz w:val="26"/>
          <w:szCs w:val="26"/>
          <w:lang w:eastAsia="zh-CN"/>
        </w:rPr>
        <w:t xml:space="preserve">National Capital Territory of Delhi) </w:t>
      </w:r>
      <w:r w:rsidRPr="00B116D8">
        <w:rPr>
          <w:rFonts w:ascii="Tahoma" w:eastAsia="Arial Unicode MS" w:hAnsi="Tahoma" w:cs="Tahoma"/>
          <w:color w:val="000000"/>
          <w:sz w:val="26"/>
          <w:szCs w:val="26"/>
          <w:cs/>
          <w:lang w:eastAsia="zh-CN"/>
        </w:rPr>
        <w:t>ย่อว่า เอ็นซีที (</w:t>
      </w:r>
      <w:r w:rsidRPr="00B116D8">
        <w:rPr>
          <w:rFonts w:ascii="Tahoma" w:eastAsia="Arial Unicode MS" w:hAnsi="Tahoma" w:cs="Tahoma"/>
          <w:color w:val="000000"/>
          <w:sz w:val="26"/>
          <w:szCs w:val="26"/>
          <w:lang w:eastAsia="zh-CN"/>
        </w:rPr>
        <w:t xml:space="preserve">NCT) </w:t>
      </w:r>
      <w:r w:rsidRPr="00B116D8">
        <w:rPr>
          <w:rFonts w:ascii="Tahoma" w:eastAsia="Arial Unicode MS" w:hAnsi="Tahoma" w:cs="Tahoma"/>
          <w:color w:val="000000"/>
          <w:sz w:val="26"/>
          <w:szCs w:val="26"/>
          <w:cs/>
          <w:lang w:eastAsia="zh-CN"/>
        </w:rPr>
        <w:t>เป็นนครและดินแดนสหภาพของประเทศอินเดีย ประกอบด้วย นิวเดลี เมืองหลวงของประเทศอินเดีย</w:t>
      </w:r>
    </w:p>
    <w:p w:rsidR="00F52E1A" w:rsidRDefault="00F52E1A" w:rsidP="00F52E1A">
      <w:pPr>
        <w:tabs>
          <w:tab w:val="left" w:pos="540"/>
          <w:tab w:val="center" w:pos="1418"/>
          <w:tab w:val="right" w:pos="9026"/>
        </w:tabs>
        <w:spacing w:after="0"/>
        <w:ind w:left="1418" w:hanging="1418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</w:p>
    <w:p w:rsidR="00266221" w:rsidRPr="00EF5C37" w:rsidRDefault="00266221" w:rsidP="00266221">
      <w:pPr>
        <w:shd w:val="clear" w:color="auto" w:fill="FFE599"/>
        <w:tabs>
          <w:tab w:val="left" w:pos="1134"/>
        </w:tabs>
        <w:spacing w:after="0"/>
        <w:ind w:left="1418" w:hanging="1418"/>
        <w:jc w:val="thaiDistribute"/>
        <w:rPr>
          <w:rFonts w:ascii="Tahoma" w:eastAsia="Arial Unicode MS" w:hAnsi="Tahoma" w:cs="Tahoma" w:hint="cs"/>
          <w:color w:val="000000"/>
          <w:sz w:val="26"/>
          <w:szCs w:val="26"/>
          <w:cs/>
        </w:rPr>
      </w:pPr>
      <w:r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16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.5</w:t>
      </w:r>
      <w:r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0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น.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ab/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ab/>
        <w:t xml:space="preserve">ออกเดินทางจากสู่ 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ชัยปุระ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โดยสายการบิน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Indigo 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เที่ยวบิน 6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E 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2204</w:t>
      </w:r>
    </w:p>
    <w:p w:rsidR="00C61668" w:rsidRPr="00EF5C37" w:rsidRDefault="00266221" w:rsidP="00C61668">
      <w:pPr>
        <w:tabs>
          <w:tab w:val="left" w:pos="540"/>
          <w:tab w:val="center" w:pos="1418"/>
          <w:tab w:val="right" w:pos="9026"/>
        </w:tabs>
        <w:spacing w:after="0"/>
        <w:ind w:left="1418" w:hanging="1418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17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.</w:t>
      </w:r>
      <w:r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40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น.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ab/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 xml:space="preserve">    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  <w:lang w:eastAsia="zh-CN"/>
        </w:rPr>
        <w:t xml:space="preserve">เดินทางถึง </w:t>
      </w:r>
      <w:r w:rsidRPr="00212DE1">
        <w:rPr>
          <w:rFonts w:ascii="Tahoma" w:eastAsia="Arial Unicode MS" w:hAnsi="Tahoma" w:cs="Tahoma"/>
          <w:b/>
          <w:bCs/>
          <w:color w:val="C00000"/>
          <w:sz w:val="26"/>
          <w:szCs w:val="26"/>
          <w:cs/>
          <w:lang w:eastAsia="zh-CN"/>
        </w:rPr>
        <w:t>ท่าอากาศยานเมืองชัยปุระ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  <w:lang w:eastAsia="zh-CN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lang w:eastAsia="zh-CN"/>
        </w:rPr>
        <w:t xml:space="preserve"> 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  <w:lang w:eastAsia="zh-CN"/>
        </w:rPr>
        <w:t>เ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  <w:lang w:eastAsia="zh-CN"/>
        </w:rPr>
        <w:t>มืองหลวงของรัฐราชสถาน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…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รับกระเป๋าสัมภาระ </w:t>
      </w:r>
      <w:r>
        <w:rPr>
          <w:rFonts w:ascii="Tahoma" w:eastAsia="Arial Unicode MS" w:hAnsi="Tahoma" w:cs="Tahoma" w:hint="cs"/>
          <w:color w:val="000000"/>
          <w:sz w:val="26"/>
          <w:szCs w:val="26"/>
          <w:cs/>
        </w:rPr>
        <w:t>ชัยปุระ...</w:t>
      </w:r>
      <w:r w:rsidRPr="000F4DAA">
        <w:rPr>
          <w:rFonts w:ascii="Tahoma" w:eastAsia="Arial Unicode MS" w:hAnsi="Tahoma" w:cs="Tahoma"/>
          <w:color w:val="000000"/>
          <w:sz w:val="26"/>
          <w:szCs w:val="26"/>
          <w:cs/>
        </w:rPr>
        <w:t>เมืองหลวงของรัฐราชสถาน ก่อตั้งเมื่อ 17 พฤศจิกายน ค.ศ. 1727 โดยมหาราชาสวาอี ชัยสิงห์ที่ 2 เจ้าครองนครอาเมร์ (</w:t>
      </w:r>
      <w:r w:rsidRPr="000F4DAA">
        <w:rPr>
          <w:rFonts w:ascii="Tahoma" w:eastAsia="Arial Unicode MS" w:hAnsi="Tahoma" w:cs="Tahoma"/>
          <w:color w:val="000000"/>
          <w:sz w:val="26"/>
          <w:szCs w:val="26"/>
        </w:rPr>
        <w:t xml:space="preserve">Amer) </w:t>
      </w:r>
      <w:r w:rsidRPr="000F4DAA">
        <w:rPr>
          <w:rFonts w:ascii="Tahoma" w:eastAsia="Arial Unicode MS" w:hAnsi="Tahoma" w:cs="Tahoma"/>
          <w:color w:val="000000"/>
          <w:sz w:val="26"/>
          <w:szCs w:val="26"/>
          <w:cs/>
        </w:rPr>
        <w:t>ในปัจจุบันชัยปุระยังเป็นที่รู้จักกันดีในอินเดียว่า "นครสีชมพู" สาเหตุเนื่องมาจาก ในปี ค.ศ. 1876 ในรัชสมัยของมหาราชาสวาอี ราม สิงห์ (</w:t>
      </w:r>
      <w:r w:rsidRPr="000F4DAA">
        <w:rPr>
          <w:rFonts w:ascii="Tahoma" w:eastAsia="Arial Unicode MS" w:hAnsi="Tahoma" w:cs="Tahoma"/>
          <w:color w:val="000000"/>
          <w:sz w:val="26"/>
          <w:szCs w:val="26"/>
        </w:rPr>
        <w:t xml:space="preserve">Sawai Ram Singh) </w:t>
      </w:r>
      <w:r w:rsidRPr="000F4DAA">
        <w:rPr>
          <w:rFonts w:ascii="Tahoma" w:eastAsia="Arial Unicode MS" w:hAnsi="Tahoma" w:cs="Tahoma"/>
          <w:color w:val="000000"/>
          <w:sz w:val="26"/>
          <w:szCs w:val="26"/>
          <w:cs/>
        </w:rPr>
        <w:t>ได้มีพระบัญชาให้ทาสีอาคารบ้านเรือนต่าง ๆ ในเมืองเป็นสีชมพูเพื่อเป็น</w:t>
      </w:r>
      <w:r w:rsidRPr="000F4DAA">
        <w:rPr>
          <w:rFonts w:ascii="Tahoma" w:eastAsia="Arial Unicode MS" w:hAnsi="Tahoma" w:cs="Tahoma"/>
          <w:color w:val="000000"/>
          <w:sz w:val="26"/>
          <w:szCs w:val="26"/>
          <w:cs/>
        </w:rPr>
        <w:lastRenderedPageBreak/>
        <w:t xml:space="preserve">การต้อนรับเจ้าชายเอ็ดเวิร์ด เจ้าชายแห่งเวลส์ในคราที่เสด็จเยือนชัยปุระอย่างเป็นทางการ </w:t>
      </w:r>
      <w:r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    </w:t>
      </w:r>
      <w:r w:rsidRPr="000F4DAA">
        <w:rPr>
          <w:rFonts w:ascii="Tahoma" w:eastAsia="Arial Unicode MS" w:hAnsi="Tahoma" w:cs="Tahoma"/>
          <w:color w:val="000000"/>
          <w:sz w:val="26"/>
          <w:szCs w:val="26"/>
          <w:cs/>
        </w:rPr>
        <w:t>ซึ่งสีชมพูนั้นก็ยังคงไว้จนถึงปัจจุบันและได้กลายมาเป็นสัญลักษณ์อันโดดเด่นของชัยปุระ</w:t>
      </w:r>
      <w:r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     </w:t>
      </w:r>
      <w:r w:rsidRPr="000F4DAA">
        <w:rPr>
          <w:rFonts w:ascii="Tahoma" w:eastAsia="Arial Unicode MS" w:hAnsi="Tahoma" w:cs="Tahoma"/>
          <w:color w:val="000000"/>
          <w:sz w:val="26"/>
          <w:szCs w:val="26"/>
          <w:cs/>
        </w:rPr>
        <w:t>จนทุกวันนี้</w:t>
      </w:r>
      <w:r w:rsidR="00C61668">
        <w:rPr>
          <w:rFonts w:ascii="Tahoma" w:eastAsia="Arial Unicode MS" w:hAnsi="Tahoma" w:cs="Tahoma" w:hint="cs"/>
          <w:color w:val="000000"/>
          <w:sz w:val="26"/>
          <w:szCs w:val="26"/>
          <w:cs/>
        </w:rPr>
        <w:t>...</w:t>
      </w:r>
      <w:r w:rsidR="00C61668" w:rsidRPr="00EF5C37">
        <w:rPr>
          <w:rFonts w:ascii="Tahoma" w:hAnsi="Tahoma" w:cs="Tahoma" w:hint="cs"/>
          <w:color w:val="000000"/>
          <w:sz w:val="26"/>
          <w:szCs w:val="26"/>
          <w:cs/>
        </w:rPr>
        <w:t>นำ</w:t>
      </w:r>
      <w:r w:rsidR="00C61668" w:rsidRPr="00EF5C37">
        <w:rPr>
          <w:rFonts w:ascii="Tahoma" w:hAnsi="Tahoma" w:cs="Tahoma"/>
          <w:color w:val="000000"/>
          <w:sz w:val="26"/>
          <w:szCs w:val="26"/>
          <w:cs/>
        </w:rPr>
        <w:t>ท่านไปจุดเช็คอินสุดชิค</w:t>
      </w:r>
      <w:r w:rsidR="00C61668"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 xml:space="preserve"> </w:t>
      </w:r>
      <w:r w:rsidR="00C61668" w:rsidRPr="00500398">
        <w:rPr>
          <w:rFonts w:ascii="Tahoma" w:hAnsi="Tahoma" w:cs="Tahoma"/>
          <w:b/>
          <w:bCs/>
          <w:color w:val="C00000"/>
          <w:sz w:val="26"/>
          <w:szCs w:val="26"/>
          <w:cs/>
        </w:rPr>
        <w:t xml:space="preserve">ประตูปาตริก้า </w:t>
      </w:r>
      <w:r w:rsidR="00C61668" w:rsidRPr="00500398">
        <w:rPr>
          <w:rStyle w:val="ab"/>
          <w:rFonts w:ascii="Tahoma" w:hAnsi="Tahoma" w:cs="Tahoma"/>
          <w:color w:val="C00000"/>
          <w:sz w:val="26"/>
          <w:szCs w:val="26"/>
        </w:rPr>
        <w:t>(Patrika gate)</w:t>
      </w:r>
      <w:r w:rsidR="00C61668"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 </w:t>
      </w:r>
      <w:r w:rsidR="00C61668"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ประตูเมืองลำดับที่ 9 ของนครชัยปุระ ตั้งอยู่บริเวณวงเวียนจาวาฮาร์ (</w:t>
      </w:r>
      <w:r w:rsidR="00C61668"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Jawahar Circle) </w:t>
      </w:r>
      <w:r w:rsidR="00C61668"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>ประตูสีพาสเทลสดใส สะบัดส่าหรีกันอให้เต็มที่รับรองรูปออกมาปังแน่นอน</w:t>
      </w:r>
      <w:r w:rsidR="00C61668" w:rsidRPr="00EF5C37">
        <w:rPr>
          <w:rFonts w:ascii="Tahoma" w:hAnsi="Tahoma" w:cs="Tahoma"/>
          <w:color w:val="000000"/>
          <w:sz w:val="26"/>
          <w:szCs w:val="26"/>
        </w:rPr>
        <w:t>!</w:t>
      </w:r>
    </w:p>
    <w:p w:rsidR="00C61668" w:rsidRPr="00EF5C37" w:rsidRDefault="00C61668" w:rsidP="00C61668">
      <w:pPr>
        <w:tabs>
          <w:tab w:val="left" w:pos="540"/>
          <w:tab w:val="center" w:pos="1418"/>
          <w:tab w:val="right" w:pos="9026"/>
        </w:tabs>
        <w:spacing w:after="0"/>
        <w:ind w:left="1418" w:hanging="1418"/>
        <w:rPr>
          <w:rFonts w:ascii="Tahoma" w:eastAsia="Arial Unicode MS" w:hAnsi="Tahoma" w:cs="Tahoma"/>
          <w:color w:val="000000"/>
          <w:sz w:val="26"/>
          <w:szCs w:val="26"/>
        </w:rPr>
      </w:pPr>
    </w:p>
    <w:p w:rsidR="00266221" w:rsidRPr="00EF5C37" w:rsidRDefault="000078C8" w:rsidP="00C61668">
      <w:pPr>
        <w:tabs>
          <w:tab w:val="left" w:pos="540"/>
          <w:tab w:val="center" w:pos="1418"/>
          <w:tab w:val="right" w:pos="9026"/>
        </w:tabs>
        <w:spacing w:after="0"/>
        <w:ind w:left="1418" w:hanging="1418"/>
        <w:jc w:val="thaiDistribute"/>
        <w:rPr>
          <w:rFonts w:ascii="Tahoma" w:eastAsia="Arial Unicode MS" w:hAnsi="Tahoma" w:cs="Tahoma" w:hint="cs"/>
          <w:color w:val="000000"/>
          <w:sz w:val="26"/>
          <w:szCs w:val="26"/>
          <w:cs/>
        </w:rPr>
      </w:pPr>
      <w:r>
        <w:rPr>
          <w:noProof/>
          <w:cs/>
        </w:rPr>
        <w:drawing>
          <wp:inline distT="0" distB="0" distL="0" distR="0">
            <wp:extent cx="6981825" cy="2495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E1A" w:rsidRPr="00EF5C37" w:rsidRDefault="00F52E1A" w:rsidP="00F52E1A">
      <w:pPr>
        <w:tabs>
          <w:tab w:val="left" w:pos="540"/>
          <w:tab w:val="center" w:pos="1418"/>
          <w:tab w:val="right" w:pos="9026"/>
        </w:tabs>
        <w:spacing w:after="0"/>
        <w:ind w:left="1418" w:hanging="1418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</w:p>
    <w:p w:rsidR="006B1211" w:rsidRDefault="006B1211" w:rsidP="006B1211">
      <w:pPr>
        <w:spacing w:after="0"/>
        <w:ind w:left="1440"/>
        <w:jc w:val="thaiDistribute"/>
        <w:rPr>
          <w:rFonts w:ascii="Tahoma" w:hAnsi="Tahoma" w:cs="Tahoma"/>
          <w:color w:val="000000"/>
          <w:sz w:val="26"/>
          <w:szCs w:val="26"/>
          <w:lang w:eastAsia="zh-CN"/>
        </w:rPr>
      </w:pPr>
      <w:r w:rsidRPr="00EF5C37">
        <w:rPr>
          <w:rFonts w:ascii="Tahoma" w:hAnsi="Tahoma" w:cs="Tahoma"/>
          <w:color w:val="000000"/>
          <w:sz w:val="26"/>
          <w:szCs w:val="26"/>
          <w:cs/>
        </w:rPr>
        <w:t xml:space="preserve">นำท่านเช็คอิน </w:t>
      </w:r>
      <w:r w:rsidRPr="003D7D9F">
        <w:rPr>
          <w:rFonts w:ascii="Tahoma" w:hAnsi="Tahoma" w:cs="Tahoma"/>
          <w:b/>
          <w:bCs/>
          <w:color w:val="C00000"/>
          <w:sz w:val="26"/>
          <w:szCs w:val="26"/>
          <w:cs/>
          <w:lang w:eastAsia="zh-CN"/>
        </w:rPr>
        <w:t>สัญลักษณ์เมืองชัยปุระพระราชวังแห่งสายลม (</w:t>
      </w:r>
      <w:r w:rsidRPr="003D7D9F">
        <w:rPr>
          <w:rFonts w:ascii="Tahoma" w:hAnsi="Tahoma" w:cs="Tahoma"/>
          <w:b/>
          <w:bCs/>
          <w:color w:val="C00000"/>
          <w:sz w:val="26"/>
          <w:szCs w:val="26"/>
          <w:lang w:eastAsia="zh-CN"/>
        </w:rPr>
        <w:t>Hawa  Mahal)</w:t>
      </w:r>
      <w:r w:rsidRPr="00EF5C37">
        <w:rPr>
          <w:rFonts w:ascii="Tahoma" w:hAnsi="Tahoma" w:cs="Tahoma"/>
          <w:color w:val="000000"/>
          <w:sz w:val="26"/>
          <w:szCs w:val="26"/>
          <w:lang w:eastAsia="zh-CN"/>
        </w:rPr>
        <w:t xml:space="preserve"> </w:t>
      </w:r>
      <w:r w:rsidRPr="00EF5C37">
        <w:rPr>
          <w:rFonts w:ascii="Tahoma" w:hAnsi="Tahoma" w:cs="Tahoma" w:hint="cs"/>
          <w:color w:val="000000"/>
          <w:sz w:val="26"/>
          <w:szCs w:val="26"/>
          <w:cs/>
          <w:lang w:eastAsia="zh-CN"/>
        </w:rPr>
        <w:t xml:space="preserve">ถ่ายรูปด้านนอกเท่านั้น หนึ่งในหลายพระราชวังที่อยู่ในกำแพงเมืองของนครสีชมพูแห่งนี้ พระราชวังสายลมเคยเป็นฮาเร็มของมหาราชา มีลักษณะเป็นอาคาร </w:t>
      </w:r>
      <w:r w:rsidRPr="00EF5C37">
        <w:rPr>
          <w:rFonts w:ascii="Tahoma" w:hAnsi="Tahoma" w:cs="Tahoma"/>
          <w:color w:val="000000"/>
          <w:sz w:val="26"/>
          <w:szCs w:val="26"/>
          <w:lang w:eastAsia="zh-CN"/>
        </w:rPr>
        <w:t>5</w:t>
      </w:r>
      <w:r w:rsidRPr="00EF5C37">
        <w:rPr>
          <w:rFonts w:ascii="Tahoma" w:hAnsi="Tahoma" w:cs="Tahoma" w:hint="cs"/>
          <w:color w:val="000000"/>
          <w:sz w:val="26"/>
          <w:szCs w:val="26"/>
          <w:cs/>
          <w:lang w:eastAsia="zh-CN"/>
        </w:rPr>
        <w:t xml:space="preserve"> ชั้น สร้างด้วยหินทรายออกแดง รูปแบบของสถาปัตยกรรม สไตล์เปอร์เซียกับโมกุล ที่สวยเด่นคือลวดลายฉลุหินตามหน้าต่าง ช่องระบายอากาศที่บรรดา นางสนมในวังใช้เป็นที่แอบดูชีวิต ความเป็นอยู่ของสามัญชนทั่วไปด้านนอก และประโยชน์อีกอย่างคือเป็นช่องแสงและช่องลมมีช่องหน้าต่าง จำนวนมากถึง </w:t>
      </w:r>
      <w:r w:rsidRPr="00EF5C37">
        <w:rPr>
          <w:rFonts w:ascii="Tahoma" w:hAnsi="Tahoma" w:cs="Tahoma"/>
          <w:color w:val="000000"/>
          <w:sz w:val="26"/>
          <w:szCs w:val="26"/>
          <w:lang w:eastAsia="zh-CN"/>
        </w:rPr>
        <w:t>152</w:t>
      </w:r>
      <w:r w:rsidRPr="00EF5C37">
        <w:rPr>
          <w:rFonts w:ascii="Tahoma" w:hAnsi="Tahoma" w:cs="Tahoma" w:hint="cs"/>
          <w:color w:val="000000"/>
          <w:sz w:val="26"/>
          <w:szCs w:val="26"/>
          <w:cs/>
          <w:lang w:eastAsia="zh-CN"/>
        </w:rPr>
        <w:t xml:space="preserve"> ช่อง เลยทีเดียว</w:t>
      </w:r>
    </w:p>
    <w:p w:rsidR="006B1211" w:rsidRPr="00EF5C37" w:rsidRDefault="006B1211" w:rsidP="006B1211">
      <w:pPr>
        <w:spacing w:after="0"/>
        <w:ind w:left="1440"/>
        <w:jc w:val="thaiDistribute"/>
        <w:rPr>
          <w:rFonts w:ascii="Tahoma" w:hAnsi="Tahoma" w:cs="Tahoma" w:hint="cs"/>
          <w:color w:val="000000"/>
          <w:sz w:val="26"/>
          <w:szCs w:val="26"/>
          <w:lang w:eastAsia="zh-CN"/>
        </w:rPr>
      </w:pPr>
    </w:p>
    <w:p w:rsidR="006B1211" w:rsidRPr="00EF5C37" w:rsidRDefault="000078C8" w:rsidP="006B1211">
      <w:pPr>
        <w:spacing w:after="0"/>
        <w:jc w:val="thaiDistribute"/>
        <w:rPr>
          <w:rFonts w:ascii="Tahoma" w:hAnsi="Tahoma" w:cs="Tahoma"/>
          <w:color w:val="000000"/>
          <w:sz w:val="26"/>
          <w:szCs w:val="26"/>
          <w:lang w:eastAsia="zh-CN"/>
        </w:rPr>
      </w:pPr>
      <w:r>
        <w:rPr>
          <w:noProof/>
        </w:rPr>
        <w:lastRenderedPageBreak/>
        <w:drawing>
          <wp:inline distT="0" distB="0" distL="0" distR="0">
            <wp:extent cx="7038975" cy="25146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211" w:rsidRDefault="006B1211" w:rsidP="006B1211">
      <w:pPr>
        <w:spacing w:after="0"/>
        <w:ind w:left="1440"/>
        <w:jc w:val="thaiDistribute"/>
        <w:rPr>
          <w:rFonts w:ascii="Tahoma" w:hAnsi="Tahoma" w:cs="Tahoma"/>
          <w:color w:val="000000"/>
          <w:sz w:val="26"/>
          <w:szCs w:val="26"/>
          <w:lang w:eastAsia="zh-CN"/>
        </w:rPr>
      </w:pPr>
      <w:r w:rsidRPr="00B72F18">
        <w:rPr>
          <w:rFonts w:ascii="Tahoma" w:hAnsi="Tahoma" w:cs="Tahoma"/>
          <w:color w:val="000000"/>
          <w:sz w:val="26"/>
          <w:szCs w:val="26"/>
          <w:cs/>
          <w:lang w:eastAsia="zh-CN"/>
        </w:rPr>
        <w:t>อุ่นเครื่อง</w:t>
      </w:r>
      <w:r>
        <w:rPr>
          <w:rFonts w:ascii="Tahoma" w:hAnsi="Tahoma" w:cs="Tahoma" w:hint="cs"/>
          <w:color w:val="000000"/>
          <w:sz w:val="26"/>
          <w:szCs w:val="26"/>
          <w:cs/>
          <w:lang w:eastAsia="zh-CN"/>
        </w:rPr>
        <w:t>ทักษะต่อรองราคา</w:t>
      </w:r>
      <w:r w:rsidRPr="00E91877">
        <w:rPr>
          <w:rFonts w:ascii="Tahoma" w:hAnsi="Tahoma" w:cs="Tahoma"/>
          <w:color w:val="000000"/>
          <w:sz w:val="26"/>
          <w:szCs w:val="26"/>
          <w:cs/>
          <w:lang w:eastAsia="zh-CN"/>
        </w:rPr>
        <w:t>ที่</w:t>
      </w:r>
      <w:r w:rsidRPr="00B72F18">
        <w:rPr>
          <w:rFonts w:ascii="Tahoma" w:hAnsi="Tahoma" w:cs="Tahoma"/>
          <w:b/>
          <w:bCs/>
          <w:color w:val="C00000"/>
          <w:sz w:val="26"/>
          <w:szCs w:val="26"/>
          <w:cs/>
          <w:lang w:eastAsia="zh-CN"/>
        </w:rPr>
        <w:t xml:space="preserve"> ตลาดฮาวามาฮาล (</w:t>
      </w:r>
      <w:r w:rsidRPr="00B72F18">
        <w:rPr>
          <w:rFonts w:ascii="Tahoma" w:hAnsi="Tahoma" w:cs="Tahoma"/>
          <w:b/>
          <w:bCs/>
          <w:color w:val="C00000"/>
          <w:sz w:val="26"/>
          <w:szCs w:val="26"/>
          <w:lang w:eastAsia="zh-CN"/>
        </w:rPr>
        <w:t>Hawa Mahal Bazaar)</w:t>
      </w:r>
      <w:r w:rsidRPr="00B72F18">
        <w:rPr>
          <w:rFonts w:ascii="Tahoma" w:hAnsi="Tahoma" w:cs="Tahoma"/>
          <w:color w:val="000000"/>
          <w:sz w:val="26"/>
          <w:szCs w:val="26"/>
          <w:lang w:eastAsia="zh-CN"/>
        </w:rPr>
        <w:t xml:space="preserve"> </w:t>
      </w:r>
      <w:r w:rsidRPr="00B72F18">
        <w:rPr>
          <w:rFonts w:ascii="Tahoma" w:hAnsi="Tahoma" w:cs="Tahoma"/>
          <w:color w:val="000000"/>
          <w:sz w:val="26"/>
          <w:szCs w:val="26"/>
          <w:cs/>
          <w:lang w:eastAsia="zh-CN"/>
        </w:rPr>
        <w:t xml:space="preserve">มีทั้งเสื้อผ้า กระเป๋า รองเท้า หรือเครื่องประดับหลากหลากหลายแบบ ได้ตามอัธยาศัย หรือจะไปคาเฟ่เก๋ๆ จิบเครื่องดื่มเย็นๆ ชมวิวฮาวามาฮาลแบบสุดปังก็ยังได้ </w:t>
      </w:r>
    </w:p>
    <w:p w:rsidR="006B1211" w:rsidRPr="00EF5C37" w:rsidRDefault="006B1211" w:rsidP="006B1211">
      <w:pPr>
        <w:spacing w:after="0"/>
        <w:jc w:val="thaiDistribute"/>
        <w:rPr>
          <w:rFonts w:ascii="Tahoma" w:hAnsi="Tahoma" w:cs="Tahoma" w:hint="cs"/>
          <w:b/>
          <w:bCs/>
          <w:color w:val="000000"/>
          <w:sz w:val="26"/>
          <w:szCs w:val="26"/>
          <w:lang w:eastAsia="zh-CN"/>
        </w:rPr>
      </w:pP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ค่ำ</w:t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  <w:t>บริการอาหารค่ำ ณ โรงแรม</w:t>
      </w:r>
    </w:p>
    <w:p w:rsidR="006B1211" w:rsidRPr="00053B75" w:rsidRDefault="000078C8" w:rsidP="006B1211">
      <w:pPr>
        <w:spacing w:after="0"/>
        <w:jc w:val="thaiDistribute"/>
        <w:rPr>
          <w:rFonts w:ascii="Tahoma" w:hAnsi="Tahoma" w:cs="Tahoma" w:hint="cs"/>
          <w:sz w:val="30"/>
          <w:szCs w:val="30"/>
          <w:cs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margin">
              <wp:posOffset>-20320</wp:posOffset>
            </wp:positionH>
            <wp:positionV relativeFrom="paragraph">
              <wp:posOffset>267335</wp:posOffset>
            </wp:positionV>
            <wp:extent cx="253365" cy="253365"/>
            <wp:effectExtent l="0" t="0" r="0" b="0"/>
            <wp:wrapSquare wrapText="bothSides"/>
            <wp:docPr id="485" name="รูปภาพ 28" descr="bed icon 6 - Download f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8" descr="bed icon 6 - Download fre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" cy="25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1211" w:rsidRPr="00C00895" w:rsidRDefault="006B1211" w:rsidP="006B1211">
      <w:pPr>
        <w:shd w:val="clear" w:color="auto" w:fill="FFE599"/>
        <w:spacing w:after="0"/>
        <w:jc w:val="thaiDistribute"/>
        <w:rPr>
          <w:rFonts w:ascii="Tahoma" w:hAnsi="Tahoma" w:cs="Tahoma" w:hint="cs"/>
          <w:b/>
          <w:bCs/>
          <w:color w:val="000000"/>
          <w:sz w:val="28"/>
          <w:cs/>
        </w:rPr>
      </w:pPr>
      <w:r w:rsidRPr="00C00895">
        <w:rPr>
          <w:rFonts w:ascii="Tahoma" w:hAnsi="Tahoma" w:cs="Tahoma"/>
          <w:b/>
          <w:bCs/>
          <w:color w:val="000000"/>
          <w:sz w:val="28"/>
          <w:cs/>
        </w:rPr>
        <w:t>ที่พัก</w:t>
      </w:r>
      <w:r w:rsidRPr="00C00895">
        <w:rPr>
          <w:rFonts w:ascii="Tahoma" w:hAnsi="Tahoma" w:cs="Tahoma"/>
          <w:b/>
          <w:bCs/>
          <w:color w:val="000000"/>
          <w:sz w:val="28"/>
        </w:rPr>
        <w:t>: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 xml:space="preserve"> </w:t>
      </w:r>
      <w:r w:rsidRPr="00C00895">
        <w:rPr>
          <w:rFonts w:ascii="Tahoma" w:hAnsi="Tahoma" w:cs="Tahoma"/>
          <w:b/>
          <w:bCs/>
          <w:color w:val="000000"/>
          <w:sz w:val="28"/>
        </w:rPr>
        <w:t xml:space="preserve">Ramada Jaipur 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>หรือเทียบเท่า</w:t>
      </w:r>
      <w:r>
        <w:rPr>
          <w:rFonts w:ascii="Tahoma" w:hAnsi="Tahoma" w:cs="Tahoma" w:hint="cs"/>
          <w:b/>
          <w:bCs/>
          <w:color w:val="000000"/>
          <w:sz w:val="28"/>
          <w:cs/>
        </w:rPr>
        <w:t xml:space="preserve"> (คืนที่ 1)</w:t>
      </w:r>
    </w:p>
    <w:p w:rsidR="00F8647B" w:rsidRPr="004420A9" w:rsidRDefault="00F8647B" w:rsidP="00F52E1A">
      <w:pPr>
        <w:tabs>
          <w:tab w:val="left" w:pos="540"/>
          <w:tab w:val="center" w:pos="1418"/>
          <w:tab w:val="right" w:pos="9026"/>
        </w:tabs>
        <w:spacing w:after="0"/>
        <w:jc w:val="thaiDistribute"/>
        <w:rPr>
          <w:rFonts w:ascii="Tahoma" w:eastAsia="Arial Unicode MS" w:hAnsi="Tahoma" w:cs="Tahoma"/>
          <w:b/>
          <w:bCs/>
          <w:color w:val="002060"/>
          <w:sz w:val="26"/>
          <w:szCs w:val="26"/>
        </w:rPr>
      </w:pPr>
    </w:p>
    <w:tbl>
      <w:tblPr>
        <w:tblW w:w="11171" w:type="dxa"/>
        <w:tblInd w:w="108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shd w:val="clear" w:color="auto" w:fill="C5E0B3"/>
        <w:tblLayout w:type="fixed"/>
        <w:tblLook w:val="01E0" w:firstRow="1" w:lastRow="1" w:firstColumn="1" w:lastColumn="1" w:noHBand="0" w:noVBand="0"/>
      </w:tblPr>
      <w:tblGrid>
        <w:gridCol w:w="9214"/>
        <w:gridCol w:w="609"/>
        <w:gridCol w:w="711"/>
        <w:gridCol w:w="637"/>
      </w:tblGrid>
      <w:tr w:rsidR="00090BEC" w:rsidRPr="00647D1A" w:rsidTr="00E91877">
        <w:trPr>
          <w:trHeight w:val="301"/>
        </w:trPr>
        <w:tc>
          <w:tcPr>
            <w:tcW w:w="9214" w:type="dxa"/>
            <w:shd w:val="clear" w:color="auto" w:fill="C00000"/>
          </w:tcPr>
          <w:p w:rsidR="00090BEC" w:rsidRPr="00647D1A" w:rsidRDefault="00090BEC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</w:pPr>
            <w:r w:rsidRPr="00647D1A"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  <w:u w:val="single"/>
                <w:cs/>
              </w:rPr>
              <w:t xml:space="preserve">วันที่ </w:t>
            </w: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  <w:t>2</w:t>
            </w:r>
          </w:p>
          <w:p w:rsidR="00090BEC" w:rsidRPr="00647D1A" w:rsidRDefault="00090BEC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</w:pPr>
            <w:r>
              <w:rPr>
                <w:rFonts w:ascii="Tahoma" w:eastAsia="Arial Unicode MS" w:hAnsi="Tahoma" w:cs="Tahoma" w:hint="cs"/>
                <w:b/>
                <w:bCs/>
                <w:color w:val="FFFF00"/>
                <w:sz w:val="26"/>
                <w:szCs w:val="26"/>
                <w:cs/>
                <w:lang w:eastAsia="zh-CN"/>
              </w:rPr>
              <w:t>ชัยปุระ</w:t>
            </w: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  <w:t xml:space="preserve"> - บิคาเนอร์</w:t>
            </w:r>
          </w:p>
        </w:tc>
        <w:tc>
          <w:tcPr>
            <w:tcW w:w="609" w:type="dxa"/>
            <w:shd w:val="clear" w:color="auto" w:fill="C00000"/>
          </w:tcPr>
          <w:p w:rsidR="00090BEC" w:rsidRPr="00647D1A" w:rsidRDefault="00090BEC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B</w:t>
            </w:r>
          </w:p>
        </w:tc>
        <w:tc>
          <w:tcPr>
            <w:tcW w:w="711" w:type="dxa"/>
            <w:shd w:val="clear" w:color="auto" w:fill="C00000"/>
          </w:tcPr>
          <w:p w:rsidR="00090BEC" w:rsidRPr="00647D1A" w:rsidRDefault="00090BEC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L</w:t>
            </w:r>
          </w:p>
        </w:tc>
        <w:tc>
          <w:tcPr>
            <w:tcW w:w="637" w:type="dxa"/>
            <w:shd w:val="clear" w:color="auto" w:fill="C00000"/>
          </w:tcPr>
          <w:p w:rsidR="00090BEC" w:rsidRPr="00647D1A" w:rsidRDefault="00090BEC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D</w:t>
            </w:r>
          </w:p>
        </w:tc>
      </w:tr>
    </w:tbl>
    <w:p w:rsidR="00090BEC" w:rsidRPr="00EF5C37" w:rsidRDefault="00090BEC" w:rsidP="00090BEC">
      <w:pPr>
        <w:spacing w:after="0"/>
        <w:jc w:val="thaiDistribute"/>
        <w:rPr>
          <w:rFonts w:ascii="Tahoma" w:hAnsi="Tahoma" w:cs="Tahoma"/>
          <w:b/>
          <w:bCs/>
          <w:color w:val="000000"/>
          <w:sz w:val="26"/>
          <w:szCs w:val="26"/>
          <w:lang w:eastAsia="zh-CN"/>
        </w:rPr>
      </w:pP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เช้า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  <w:t>บริการอาหารเช้า ณ โรงแรม</w:t>
      </w:r>
    </w:p>
    <w:p w:rsidR="00090BEC" w:rsidRPr="00EF5C37" w:rsidRDefault="00090BEC" w:rsidP="00090BEC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000000"/>
          <w:sz w:val="26"/>
          <w:szCs w:val="26"/>
        </w:rPr>
      </w:pP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>จากนั้น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ab/>
        <w:t xml:space="preserve">นำท่านไป </w:t>
      </w:r>
      <w:r w:rsidRPr="00C620EA">
        <w:rPr>
          <w:rFonts w:ascii="Tahoma" w:hAnsi="Tahoma" w:cs="Tahoma"/>
          <w:b/>
          <w:bCs/>
          <w:color w:val="C00000"/>
          <w:sz w:val="26"/>
          <w:szCs w:val="26"/>
          <w:cs/>
        </w:rPr>
        <w:t>แอมเบอร์ฟอร์ท (</w:t>
      </w:r>
      <w:r w:rsidRPr="00C620EA">
        <w:rPr>
          <w:rFonts w:ascii="Tahoma" w:hAnsi="Tahoma" w:cs="Tahoma"/>
          <w:b/>
          <w:bCs/>
          <w:color w:val="C00000"/>
          <w:sz w:val="26"/>
          <w:szCs w:val="26"/>
        </w:rPr>
        <w:t>Amber fort</w:t>
      </w:r>
      <w:r w:rsidRPr="00C620EA">
        <w:rPr>
          <w:rFonts w:ascii="Tahoma" w:hAnsi="Tahoma" w:cs="Tahoma"/>
          <w:b/>
          <w:bCs/>
          <w:color w:val="C00000"/>
          <w:sz w:val="26"/>
          <w:szCs w:val="26"/>
          <w:cs/>
        </w:rPr>
        <w:t>)</w:t>
      </w:r>
      <w:r w:rsidRPr="00C620EA">
        <w:rPr>
          <w:rFonts w:ascii="Tahoma" w:hAnsi="Tahoma" w:cs="Tahoma"/>
          <w:color w:val="C00000"/>
          <w:sz w:val="26"/>
          <w:szCs w:val="26"/>
          <w:cs/>
        </w:rPr>
        <w:t xml:space="preserve"> </w:t>
      </w:r>
      <w:r w:rsidRPr="00C620EA">
        <w:rPr>
          <w:rFonts w:ascii="Tahoma" w:hAnsi="Tahoma" w:cs="Tahoma"/>
          <w:b/>
          <w:bCs/>
          <w:color w:val="C00000"/>
          <w:sz w:val="26"/>
          <w:szCs w:val="26"/>
          <w:cs/>
        </w:rPr>
        <w:t>ไฮไลท์นั่งช้างขึ้นชมพระราชวัง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เดิมเคยเป็นราชธานีของเมืองชัยปุระ สร้างที่เคยเป็นป้อมปราการเก่าในศตวรรษที่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11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 สร้างขึ้นโดยมหาราชาแมนสิงห์ ใน ปี ค.ศ. 1592 และเสร็จสิ้นในสมัยของมหาราชาใจสิงห์ ป้อมแห่งนี้เป็นต้นแบบที่ดีของสถาปัตยกรรมแบบราชปุต (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Rajput)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นอกจากนี้ในสมัยก่อนด้านล่างของป้อมยังเป็นทะเลสาบ จึงเป็นปราการสำคัญเพื่อป้องกันข้าศึกได้อีกชั้น ทำให้ที่นี่กลายเป็นจุดยุทธศาสตร์สำคัญของราชวงศ์กาญจวาหาอยู่หลายร้อยปี ก่อนมหาราชาสะหวายจัย ซิงห์ที่ 2 จะตัดสินใจย้ายลงไปสร้างเมืองใหม่ยังชัยปุระ....ภายในพระราชวังแอมเบอร์ฟอร์ท ประกอบด้วยพระตำหนักต่างๆ  ซึ่งส่วนใหญ่จะสร้างในสมัยของมหาราชามาน ซิงห์ (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Maharaja Man Singh)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ในปี    ค.ศ. 1592 และได้มีการขยายต่อเติมโดยมหาราชาองค์ต่อๆมา ช่วงนั้นจักรวรรดิโมกุลเข้ามามีอิทธิพลในดินแดนนี้จึงทำให้รูปแบบสถาปัตยกรรมภายในเป็นการผสมผสานระหว่างราชปุตกับโมกุล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...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ได้เวลาอันสมควรนำท่านนั่งรถจี๊บกลับ </w:t>
      </w:r>
    </w:p>
    <w:p w:rsidR="00090BEC" w:rsidRPr="00EF5C37" w:rsidRDefault="00090BEC" w:rsidP="00090BEC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000000"/>
          <w:sz w:val="26"/>
          <w:szCs w:val="26"/>
        </w:rPr>
      </w:pPr>
    </w:p>
    <w:p w:rsidR="00090BEC" w:rsidRDefault="000078C8" w:rsidP="00090BEC">
      <w:pPr>
        <w:spacing w:after="0"/>
        <w:ind w:left="1418" w:hanging="1418"/>
        <w:rPr>
          <w:rFonts w:ascii="Tahoma" w:hAnsi="Tahoma" w:cs="Tahoma"/>
          <w:b/>
          <w:bCs/>
          <w:color w:val="FF33CC"/>
          <w:sz w:val="26"/>
          <w:szCs w:val="26"/>
        </w:rPr>
      </w:pPr>
      <w:r>
        <w:rPr>
          <w:noProof/>
          <w:cs/>
        </w:rPr>
        <w:lastRenderedPageBreak/>
        <w:drawing>
          <wp:inline distT="0" distB="0" distL="0" distR="0">
            <wp:extent cx="7000875" cy="249555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BEC" w:rsidRDefault="00090BEC" w:rsidP="00090BEC">
      <w:pPr>
        <w:spacing w:after="0"/>
        <w:ind w:left="1418" w:hanging="1418"/>
        <w:rPr>
          <w:rFonts w:ascii="Tahoma" w:hAnsi="Tahoma" w:cs="Tahoma"/>
          <w:b/>
          <w:bCs/>
          <w:color w:val="FF33CC"/>
          <w:sz w:val="26"/>
          <w:szCs w:val="26"/>
        </w:rPr>
      </w:pPr>
    </w:p>
    <w:p w:rsidR="00090BEC" w:rsidRDefault="00090BEC" w:rsidP="00090BEC">
      <w:pPr>
        <w:spacing w:after="0"/>
        <w:ind w:left="1418"/>
        <w:jc w:val="thaiDistribute"/>
        <w:rPr>
          <w:rFonts w:ascii="Tahoma" w:hAnsi="Tahoma" w:cs="Tahoma"/>
          <w:b/>
          <w:bCs/>
          <w:color w:val="FF33CC"/>
          <w:sz w:val="26"/>
          <w:szCs w:val="26"/>
        </w:rPr>
      </w:pPr>
      <w:r w:rsidRPr="00EF5C37">
        <w:rPr>
          <w:rFonts w:ascii="Tahoma" w:hAnsi="Tahoma" w:cs="Tahoma"/>
          <w:color w:val="000000"/>
          <w:sz w:val="26"/>
          <w:szCs w:val="26"/>
          <w:cs/>
        </w:rPr>
        <w:t xml:space="preserve">นำท่านชม บ่อน้ำขั้นบันได </w:t>
      </w:r>
      <w:r w:rsidRPr="00814556">
        <w:rPr>
          <w:rFonts w:ascii="Tahoma" w:hAnsi="Tahoma" w:cs="Tahoma"/>
          <w:b/>
          <w:bCs/>
          <w:color w:val="C00000"/>
          <w:sz w:val="26"/>
          <w:szCs w:val="26"/>
          <w:cs/>
        </w:rPr>
        <w:t>พานนา มีนา กา คุนด์ (</w:t>
      </w:r>
      <w:r w:rsidRPr="00814556">
        <w:rPr>
          <w:rFonts w:ascii="Tahoma" w:hAnsi="Tahoma" w:cs="Tahoma"/>
          <w:b/>
          <w:bCs/>
          <w:color w:val="C00000"/>
          <w:sz w:val="26"/>
          <w:szCs w:val="26"/>
        </w:rPr>
        <w:t>Panna Meena Ka Kund)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หรือ บ่อน้ำโบราณแบบขั้นบันไดใจกลางเมือง ตั้งอยู่ใกล้กับแอมเบอร์ฟอร์ต ออกแบบเป็นแนวทแยงแปดชั้นจากปากบ่อลงไปด้านล่างก้นบ่อนับเป็นสถาปัตยกรรมสวยงาม ที่เป็นเสมือนอัญมณีที่ซ่อนอยู่ของ นครชัยปุระแห่งนี้</w:t>
      </w:r>
    </w:p>
    <w:p w:rsidR="00090BEC" w:rsidRDefault="00090BEC" w:rsidP="00090BEC">
      <w:pPr>
        <w:spacing w:after="0"/>
        <w:jc w:val="thaiDistribute"/>
        <w:rPr>
          <w:rFonts w:ascii="Tahoma" w:hAnsi="Tahoma" w:cs="Tahoma"/>
          <w:b/>
          <w:bCs/>
          <w:color w:val="FF33CC"/>
          <w:sz w:val="26"/>
          <w:szCs w:val="26"/>
        </w:rPr>
      </w:pPr>
    </w:p>
    <w:p w:rsidR="00850629" w:rsidRDefault="000078C8" w:rsidP="00090BEC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  <w:r>
        <w:rPr>
          <w:noProof/>
        </w:rPr>
        <w:drawing>
          <wp:inline distT="0" distB="0" distL="0" distR="0">
            <wp:extent cx="7000875" cy="249555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211" w:rsidRDefault="006B1211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860BD0" w:rsidRPr="00E91877" w:rsidRDefault="00860BD0" w:rsidP="00860BD0">
      <w:pPr>
        <w:spacing w:after="0"/>
        <w:ind w:left="1416" w:firstLine="24"/>
        <w:jc w:val="thaiDistribute"/>
        <w:rPr>
          <w:rFonts w:ascii="Tahoma" w:hAnsi="Tahoma" w:cs="Tahoma"/>
          <w:color w:val="000000"/>
          <w:sz w:val="26"/>
          <w:szCs w:val="26"/>
        </w:rPr>
      </w:pPr>
      <w:r w:rsidRPr="00E91877">
        <w:rPr>
          <w:rFonts w:ascii="Tahoma" w:hAnsi="Tahoma" w:cs="Tahoma" w:hint="cs"/>
          <w:color w:val="000000"/>
          <w:sz w:val="26"/>
          <w:szCs w:val="26"/>
          <w:cs/>
        </w:rPr>
        <w:t>แวะ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t>ถ่ายภาพเป็นที่ระลึก ณ</w:t>
      </w:r>
      <w:r w:rsidRPr="00E91877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 </w:t>
      </w:r>
      <w:r w:rsidRPr="00860BD0">
        <w:rPr>
          <w:rFonts w:ascii="Tahoma" w:hAnsi="Tahoma" w:cs="Tahoma"/>
          <w:b/>
          <w:bCs/>
          <w:color w:val="C00000"/>
          <w:sz w:val="26"/>
          <w:szCs w:val="26"/>
          <w:cs/>
        </w:rPr>
        <w:t>จาลมาฮาล (</w:t>
      </w:r>
      <w:r w:rsidRPr="00860BD0">
        <w:rPr>
          <w:rFonts w:ascii="Tahoma" w:hAnsi="Tahoma" w:cs="Tahoma"/>
          <w:b/>
          <w:bCs/>
          <w:color w:val="C00000"/>
          <w:sz w:val="26"/>
          <w:szCs w:val="26"/>
        </w:rPr>
        <w:t xml:space="preserve">Jal Mahal) </w:t>
      </w:r>
      <w:r w:rsidRPr="00860BD0">
        <w:rPr>
          <w:rFonts w:ascii="Tahoma" w:hAnsi="Tahoma" w:cs="Tahoma"/>
          <w:b/>
          <w:bCs/>
          <w:color w:val="C00000"/>
          <w:sz w:val="26"/>
          <w:szCs w:val="26"/>
          <w:cs/>
        </w:rPr>
        <w:t>หรือพระราชวัง</w:t>
      </w:r>
      <w:r w:rsidRPr="00860BD0">
        <w:rPr>
          <w:rFonts w:ascii="Tahoma" w:hAnsi="Tahoma" w:cs="Tahoma" w:hint="cs"/>
          <w:b/>
          <w:bCs/>
          <w:color w:val="C00000"/>
          <w:sz w:val="26"/>
          <w:szCs w:val="26"/>
          <w:cs/>
        </w:rPr>
        <w:t>สาย</w:t>
      </w:r>
      <w:r w:rsidRPr="00860BD0">
        <w:rPr>
          <w:rFonts w:ascii="Tahoma" w:hAnsi="Tahoma" w:cs="Tahoma"/>
          <w:b/>
          <w:bCs/>
          <w:color w:val="C00000"/>
          <w:sz w:val="26"/>
          <w:szCs w:val="26"/>
          <w:cs/>
        </w:rPr>
        <w:t>น้ำ (</w:t>
      </w:r>
      <w:r w:rsidRPr="00860BD0">
        <w:rPr>
          <w:rFonts w:ascii="Tahoma" w:hAnsi="Tahoma" w:cs="Tahoma"/>
          <w:b/>
          <w:bCs/>
          <w:color w:val="C00000"/>
          <w:sz w:val="26"/>
          <w:szCs w:val="26"/>
        </w:rPr>
        <w:t>Water Palace)</w:t>
      </w:r>
      <w:r w:rsidRPr="00E91877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t>ซึ่งตั้งเด่นสง่าอยู่กลางทะเลสาบมันสกา (</w:t>
      </w:r>
      <w:r w:rsidRPr="00E91877">
        <w:rPr>
          <w:rFonts w:ascii="Tahoma" w:hAnsi="Tahoma" w:cs="Tahoma"/>
          <w:color w:val="000000"/>
          <w:sz w:val="26"/>
          <w:szCs w:val="26"/>
        </w:rPr>
        <w:t xml:space="preserve">Man Sagar) 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t>โดยพระราชวังแห่งนี้ถูกต่อเติมและปรับปรุงโดยมหาราชาสะหวายจัยสิงห์ที่</w:t>
      </w:r>
      <w:r w:rsidRPr="00E9187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91877">
        <w:rPr>
          <w:rFonts w:ascii="Tahoma" w:hAnsi="Tahoma" w:cs="Tahoma"/>
          <w:color w:val="000000"/>
          <w:sz w:val="26"/>
          <w:szCs w:val="26"/>
        </w:rPr>
        <w:t xml:space="preserve">2 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t>ตัวพระราชวังนั้นสร้างได้อย่างสวยงามตามสถาปัตยกรรมราชปุตและโมกุลซึ่งสามารถพบได้ทั่วไปในสิ่งก่อสร้างในรัฐราชสถาน</w:t>
      </w:r>
      <w:r w:rsidRPr="00E91877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t>โดยมีเทือกเขานหาร์การห์ตั้งอยู่เบื้องหลัง</w:t>
      </w:r>
      <w:r w:rsidRPr="00E9187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t xml:space="preserve">ตัวอาคารสร้างโดยใช้หินทราย ประกอบด้วยทั้งหมด </w:t>
      </w:r>
      <w:r w:rsidRPr="00E91877">
        <w:rPr>
          <w:rFonts w:ascii="Tahoma" w:hAnsi="Tahoma" w:cs="Tahoma"/>
          <w:color w:val="000000"/>
          <w:sz w:val="26"/>
          <w:szCs w:val="26"/>
        </w:rPr>
        <w:t xml:space="preserve">5 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lastRenderedPageBreak/>
        <w:t xml:space="preserve">ชั้นซึ่ง </w:t>
      </w:r>
      <w:r w:rsidRPr="00E91877">
        <w:rPr>
          <w:rFonts w:ascii="Tahoma" w:hAnsi="Tahoma" w:cs="Tahoma"/>
          <w:color w:val="000000"/>
          <w:sz w:val="26"/>
          <w:szCs w:val="26"/>
        </w:rPr>
        <w:t xml:space="preserve">4 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t>ชั้นล่างจะถูกน้ำท่วมเมื่อทะเลสาบมีระดับน้ำสูงสุด โดยเหลือเพียงชั้นบนสุดซึ่งจะเผยขึ้นมาเหนือน้ำ</w:t>
      </w:r>
      <w:r w:rsidRPr="00E91877">
        <w:rPr>
          <w:rFonts w:ascii="Tahoma" w:hAnsi="Tahoma" w:cs="Tahoma" w:hint="cs"/>
          <w:color w:val="000000"/>
          <w:sz w:val="26"/>
          <w:szCs w:val="26"/>
          <w:cs/>
        </w:rPr>
        <w:t>เท่านั้น</w:t>
      </w:r>
    </w:p>
    <w:p w:rsidR="006A4738" w:rsidRDefault="000078C8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  <w:r>
        <w:rPr>
          <w:noProof/>
        </w:rPr>
        <w:drawing>
          <wp:inline distT="0" distB="0" distL="0" distR="0">
            <wp:extent cx="7067550" cy="2362200"/>
            <wp:effectExtent l="0" t="0" r="0" b="0"/>
            <wp:docPr id="7" name="Picture 7" descr="Jal Mahal, Jaipur, India | Hand held panorama at sunrise of …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al Mahal, Jaipur, India | Hand held panorama at sunrise of … | Flickr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E6" w:rsidRDefault="00034FE6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C25100" w:rsidRPr="00EF5C37" w:rsidRDefault="00C25100" w:rsidP="00C25100">
      <w:pPr>
        <w:spacing w:after="0"/>
        <w:jc w:val="thaiDistribute"/>
        <w:rPr>
          <w:rFonts w:ascii="Tahoma" w:hAnsi="Tahoma" w:cs="Tahoma"/>
          <w:b/>
          <w:bCs/>
          <w:color w:val="000000"/>
          <w:sz w:val="26"/>
          <w:szCs w:val="26"/>
        </w:rPr>
      </w:pP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>กลางวัน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ab/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ab/>
        <w:t>บริการอาหารกลางวัน ณ โรงแรม</w:t>
      </w:r>
    </w:p>
    <w:p w:rsidR="00341BF9" w:rsidRPr="00EF5C37" w:rsidRDefault="00341BF9" w:rsidP="00341BF9">
      <w:pPr>
        <w:spacing w:after="0"/>
        <w:ind w:left="2160" w:hanging="2160"/>
        <w:jc w:val="thaiDistribute"/>
        <w:rPr>
          <w:rFonts w:ascii="Tahoma" w:hAnsi="Tahoma" w:cs="Tahoma"/>
          <w:color w:val="000000"/>
          <w:sz w:val="26"/>
          <w:szCs w:val="26"/>
        </w:rPr>
      </w:pP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บ่าย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ab/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นำท่านชม </w:t>
      </w:r>
      <w:r w:rsidRPr="009F5BEC">
        <w:rPr>
          <w:rFonts w:ascii="Tahoma" w:hAnsi="Tahoma" w:cs="Tahoma"/>
          <w:b/>
          <w:bCs/>
          <w:color w:val="C00000"/>
          <w:sz w:val="26"/>
          <w:szCs w:val="26"/>
          <w:cs/>
        </w:rPr>
        <w:t>พระราชวังหลวงหรือพระราชวังซิตี้พาเลซ (</w:t>
      </w:r>
      <w:r w:rsidRPr="009F5BEC">
        <w:rPr>
          <w:rFonts w:ascii="Tahoma" w:hAnsi="Tahoma" w:cs="Tahoma"/>
          <w:b/>
          <w:bCs/>
          <w:color w:val="C00000"/>
          <w:sz w:val="26"/>
          <w:szCs w:val="26"/>
        </w:rPr>
        <w:t>City Palace)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พระราชวังอันเป็นที่ประทับของมหาราชาแห่งชัยปุระ สร้างขึ้นในสมัยมหาราชาไสวจัยซิงห์ที่ 2 จากนั้นก็ได้รับการดูแลต่อเติมโดยมหาราชาของชัยปุระรุ่นต่อๆมา โดยสถาปัตยกรรมได้รับการผสมผสานระหว่างสถาปัตยกรรมแบบ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ราชปุตกับโมกุล โดยซิตี้พาเลซได้เปิดให้เข้าชมในนามของพิพิธภัณฑ์ไสวมานซิงห์ ภายในเขตพระราชฐานมีศาลาว่าราชการที่มหาราชาใช้ปรึกษางานกับข้าราชบริพาร ตั้งอยู่กลางผังพระราชวังและเหยือกเงิน (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Silver Urms)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แท้ๆ 2 ใบของมหาราชามัดโฮซิงห์ที่ 2 (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Maharaja Madho Singh II)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ซึ่งเหยือกสีเงินนี้จะวางอยู่ของประตูทางเข้า เหยือกนี้มีความสูงถึง 1.6 เมตร บรรจุน้ำได้ 900 ลิตร ในอดีตเคยถูกใช้บรรจุน้ำจากแม่น้ำคงคาเพื่อนำไปใช้ในพิธีราชาภิเษกของกษัตริย์เอ็ดเวิร์ดที่ 7</w:t>
      </w:r>
    </w:p>
    <w:p w:rsidR="00341BF9" w:rsidRPr="00EF5C37" w:rsidRDefault="00341BF9" w:rsidP="00341BF9">
      <w:pPr>
        <w:spacing w:after="0"/>
        <w:ind w:left="1440" w:hanging="1440"/>
        <w:jc w:val="thaiDistribute"/>
        <w:rPr>
          <w:rFonts w:ascii="Tahoma" w:hAnsi="Tahoma" w:cs="Tahoma"/>
          <w:color w:val="000000"/>
          <w:sz w:val="26"/>
          <w:szCs w:val="26"/>
        </w:rPr>
      </w:pPr>
    </w:p>
    <w:p w:rsidR="00341BF9" w:rsidRPr="00EF5C37" w:rsidRDefault="000078C8" w:rsidP="00341BF9">
      <w:pPr>
        <w:spacing w:after="0"/>
        <w:ind w:left="1440" w:hanging="1440"/>
        <w:jc w:val="thaiDistribute"/>
        <w:rPr>
          <w:rFonts w:ascii="Tahoma" w:hAnsi="Tahoma" w:cs="Tahoma"/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7019925" cy="25050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BF9" w:rsidRPr="00EF5C37" w:rsidRDefault="00341BF9" w:rsidP="00341BF9">
      <w:pPr>
        <w:spacing w:after="0"/>
        <w:ind w:left="1440" w:hanging="1440"/>
        <w:jc w:val="thaiDistribute"/>
        <w:rPr>
          <w:rFonts w:ascii="Tahoma" w:hAnsi="Tahoma" w:cs="Tahoma"/>
          <w:color w:val="000000"/>
          <w:sz w:val="26"/>
          <w:szCs w:val="26"/>
        </w:rPr>
      </w:pPr>
    </w:p>
    <w:p w:rsidR="00341BF9" w:rsidRPr="00EF5C37" w:rsidRDefault="00341BF9" w:rsidP="00341BF9">
      <w:pPr>
        <w:shd w:val="clear" w:color="auto" w:fill="8EAADB"/>
        <w:spacing w:after="0"/>
        <w:jc w:val="center"/>
        <w:rPr>
          <w:rFonts w:ascii="Tahoma" w:hAnsi="Tahoma" w:cs="Tahoma"/>
          <w:b/>
          <w:bCs/>
          <w:color w:val="FFFFFF"/>
          <w:sz w:val="44"/>
          <w:szCs w:val="44"/>
        </w:rPr>
      </w:pPr>
      <w:r w:rsidRPr="00EF5C37">
        <w:rPr>
          <w:rFonts w:ascii="Tahoma" w:hAnsi="Tahoma" w:cs="Tahoma"/>
          <w:b/>
          <w:bCs/>
          <w:color w:val="FFFFFF"/>
          <w:sz w:val="44"/>
          <w:szCs w:val="44"/>
        </w:rPr>
        <w:t>Private Zone</w:t>
      </w:r>
      <w:r w:rsidRPr="00EF5C37">
        <w:rPr>
          <w:rFonts w:ascii="Tahoma" w:hAnsi="Tahoma" w:cs="Tahoma" w:hint="cs"/>
          <w:b/>
          <w:bCs/>
          <w:color w:val="FFFFFF"/>
          <w:sz w:val="44"/>
          <w:szCs w:val="44"/>
          <w:cs/>
        </w:rPr>
        <w:t xml:space="preserve"> </w:t>
      </w:r>
      <w:r w:rsidRPr="00EF5C37">
        <w:rPr>
          <w:rFonts w:ascii="Tahoma" w:hAnsi="Tahoma" w:cs="Tahoma"/>
          <w:b/>
          <w:bCs/>
          <w:color w:val="FFFFFF"/>
          <w:sz w:val="44"/>
          <w:szCs w:val="44"/>
          <w:cs/>
        </w:rPr>
        <w:t>พระราชวังส่วนใน</w:t>
      </w:r>
      <w:r w:rsidRPr="00EF5C37">
        <w:rPr>
          <w:rFonts w:ascii="Tahoma" w:hAnsi="Tahoma" w:cs="Tahoma" w:hint="cs"/>
          <w:b/>
          <w:bCs/>
          <w:color w:val="FFFFFF"/>
          <w:sz w:val="44"/>
          <w:szCs w:val="44"/>
          <w:cs/>
        </w:rPr>
        <w:t>ของมหาราชา</w:t>
      </w:r>
    </w:p>
    <w:p w:rsidR="00341BF9" w:rsidRPr="00EF5C37" w:rsidRDefault="00341BF9" w:rsidP="00341BF9">
      <w:pPr>
        <w:shd w:val="clear" w:color="auto" w:fill="D9E2F3"/>
        <w:spacing w:after="0"/>
        <w:jc w:val="center"/>
        <w:rPr>
          <w:rFonts w:ascii="Tahoma" w:hAnsi="Tahoma" w:cs="Tahoma"/>
          <w:b/>
          <w:bCs/>
          <w:color w:val="000000"/>
          <w:sz w:val="36"/>
          <w:szCs w:val="36"/>
        </w:rPr>
      </w:pPr>
    </w:p>
    <w:p w:rsidR="00341BF9" w:rsidRPr="00EF5C37" w:rsidRDefault="00341BF9" w:rsidP="00341BF9">
      <w:pPr>
        <w:shd w:val="clear" w:color="auto" w:fill="D9E2F3"/>
        <w:spacing w:after="0"/>
        <w:jc w:val="thaiDistribute"/>
        <w:rPr>
          <w:rFonts w:ascii="Tahoma" w:hAnsi="Tahoma" w:cs="Tahoma" w:hint="cs"/>
          <w:color w:val="000000"/>
          <w:sz w:val="26"/>
          <w:szCs w:val="26"/>
        </w:rPr>
      </w:pPr>
      <w:r w:rsidRPr="00EF5C37">
        <w:rPr>
          <w:rFonts w:ascii="Tahoma" w:hAnsi="Tahoma" w:cs="Tahoma"/>
          <w:color w:val="000000"/>
          <w:sz w:val="26"/>
          <w:szCs w:val="26"/>
          <w:cs/>
        </w:rPr>
        <w:t xml:space="preserve">ชมห้องพิเศษเพิ่มอีก 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3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ห้อง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โดยมีไกด์พาเราเดินชม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จุดต่างๆ มีบริการ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เครื่องดื่ม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ชา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กาแฟ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หรือ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 xml:space="preserve">น้ำผลไม้ 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พร้อมของว่าง และยังสามารถชมวิวมุมสูงของซิตี้พาเลสได้ด้วย</w:t>
      </w:r>
    </w:p>
    <w:p w:rsidR="00341BF9" w:rsidRPr="00EF5C37" w:rsidRDefault="00341BF9" w:rsidP="00341BF9">
      <w:pPr>
        <w:shd w:val="clear" w:color="auto" w:fill="D9E2F3"/>
        <w:spacing w:after="0"/>
        <w:jc w:val="thaiDistribute"/>
        <w:rPr>
          <w:rFonts w:ascii="Tahoma" w:hAnsi="Tahoma" w:cs="Tahoma" w:hint="cs"/>
          <w:color w:val="000000"/>
          <w:sz w:val="26"/>
          <w:szCs w:val="26"/>
          <w:cs/>
        </w:rPr>
      </w:pPr>
    </w:p>
    <w:p w:rsidR="00341BF9" w:rsidRPr="00EF5C37" w:rsidRDefault="00341BF9" w:rsidP="00341BF9">
      <w:pPr>
        <w:shd w:val="clear" w:color="auto" w:fill="D9E2F3"/>
        <w:spacing w:after="0"/>
        <w:jc w:val="thaiDistribute"/>
        <w:rPr>
          <w:rFonts w:ascii="Tahoma" w:hAnsi="Tahoma" w:cs="Tahoma" w:hint="cs"/>
          <w:color w:val="000000"/>
          <w:sz w:val="26"/>
          <w:szCs w:val="26"/>
        </w:rPr>
      </w:pP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1.</w:t>
      </w:r>
      <w:r w:rsidRPr="00EF5C37">
        <w:rPr>
          <w:rFonts w:ascii="Tahoma" w:hAnsi="Tahoma" w:cs="Tahoma"/>
          <w:b/>
          <w:bCs/>
          <w:color w:val="000000"/>
          <w:sz w:val="26"/>
          <w:szCs w:val="26"/>
        </w:rPr>
        <w:t>The Blue Palace or Sukh Niwas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–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ไฮไลต์ที่ใครๆมาชัยปุระก็ต้องแวะ เป็นห้องที่มักจะเห็นตามหนังสือ สื่อโซเชียลต่างๆ เป็นที่นิยมสำหรับ สายถ่ายรูป สายทำคอนเทนต์ และบล็อกเกอร์จากทั่วโลก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ในอดีตเป็นห้องสำหรับพักพระวรกายของราชวงศ์ด้วยการโล้ชิงช้า ห้องนี้เน้นโทนสีฟ้า และมีการเขียนลวดลายเป็นดอกไม้ ใบไม้ด้วยสีขาว ดูสวยงามทีเดียว</w:t>
      </w:r>
    </w:p>
    <w:p w:rsidR="00341BF9" w:rsidRPr="00EF5C37" w:rsidRDefault="00341BF9" w:rsidP="00341BF9">
      <w:pPr>
        <w:shd w:val="clear" w:color="auto" w:fill="D9E2F3"/>
        <w:spacing w:after="0"/>
        <w:jc w:val="thaiDistribute"/>
        <w:rPr>
          <w:rFonts w:ascii="Tahoma" w:hAnsi="Tahoma" w:cs="Tahoma" w:hint="cs"/>
          <w:color w:val="000000"/>
          <w:sz w:val="26"/>
          <w:szCs w:val="26"/>
        </w:rPr>
      </w:pP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2.</w:t>
      </w:r>
      <w:r w:rsidRPr="00EF5C37">
        <w:rPr>
          <w:rFonts w:ascii="Tahoma" w:hAnsi="Tahoma" w:cs="Tahoma"/>
          <w:b/>
          <w:bCs/>
          <w:color w:val="000000"/>
          <w:sz w:val="26"/>
          <w:szCs w:val="26"/>
        </w:rPr>
        <w:t>The Room of Mirrors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hAnsi="Tahoma" w:cs="Tahoma"/>
          <w:b/>
          <w:bCs/>
          <w:color w:val="000000"/>
          <w:sz w:val="26"/>
          <w:szCs w:val="26"/>
        </w:rPr>
        <w:t>or the Sri Niwas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เป็นห้องบรรทม ผนังและเพดานห้องประดับประดาด้วยกระจก ไฮไลท์ของห้องนี้คือ เมื่อปิดประตูแล้วจุดเทียน จะเห็นความวับวาวของกระจกที่สะท้อนแสงเทียน ดูระยิบระยับเหมือนดวงดาว</w:t>
      </w:r>
    </w:p>
    <w:p w:rsidR="00341BF9" w:rsidRPr="00EF5C37" w:rsidRDefault="00341BF9" w:rsidP="00341BF9">
      <w:pPr>
        <w:shd w:val="clear" w:color="auto" w:fill="D9E2F3"/>
        <w:spacing w:after="0"/>
        <w:jc w:val="thaiDistribute"/>
        <w:rPr>
          <w:rFonts w:ascii="Tahoma" w:hAnsi="Tahoma" w:cs="Tahoma" w:hint="cs"/>
          <w:color w:val="000000"/>
          <w:sz w:val="26"/>
          <w:szCs w:val="26"/>
        </w:rPr>
      </w:pP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3.</w:t>
      </w:r>
      <w:r w:rsidRPr="00EF5C37">
        <w:rPr>
          <w:b/>
          <w:bCs/>
          <w:color w:val="000000"/>
        </w:rPr>
        <w:t xml:space="preserve"> </w:t>
      </w:r>
      <w:r w:rsidRPr="00EF5C37">
        <w:rPr>
          <w:rFonts w:ascii="Tahoma" w:hAnsi="Tahoma" w:cs="Tahoma"/>
          <w:b/>
          <w:bCs/>
          <w:color w:val="000000"/>
          <w:sz w:val="26"/>
          <w:szCs w:val="26"/>
        </w:rPr>
        <w:t>The Golden room of Shobha Niwas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-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 xml:space="preserve">ห้องนี้คล้ายๆ เป็นห้องรับแขก เป็นอีกห้องที่สวยงาม ห้องนี้ออกโทนสีทอง ภายในตกแต่งด้วยหินอ่อนและมีเสาสีทอง ประดับประดาด้วยกระจก หินสีแดง สีเขียว ตกแต่งเป็นลวดลายดอกไม้อยู่บนผนังและเพดาน </w:t>
      </w:r>
    </w:p>
    <w:p w:rsidR="00341BF9" w:rsidRPr="00EF5C37" w:rsidRDefault="00341BF9" w:rsidP="00341BF9">
      <w:pPr>
        <w:shd w:val="clear" w:color="auto" w:fill="D9E2F3"/>
        <w:spacing w:after="0"/>
        <w:jc w:val="thaiDistribute"/>
        <w:rPr>
          <w:rFonts w:ascii="Tahoma" w:hAnsi="Tahoma" w:cs="Tahoma"/>
          <w:b/>
          <w:bCs/>
          <w:color w:val="000000"/>
          <w:sz w:val="26"/>
          <w:szCs w:val="26"/>
        </w:rPr>
      </w:pPr>
      <w:r w:rsidRPr="00EF5C37">
        <w:rPr>
          <w:rFonts w:ascii="Tahoma" w:hAnsi="Tahoma" w:cs="Tahoma" w:hint="cs"/>
          <w:b/>
          <w:bCs/>
          <w:color w:val="000000"/>
          <w:sz w:val="26"/>
          <w:szCs w:val="26"/>
          <w:highlight w:val="yellow"/>
          <w:cs/>
        </w:rPr>
        <w:t>***ราคาโซนพิเศษไม่รวมในค่าทัวร์ โปรดสอบถามกับหัวหน้าทัวร์อีกครั้ง***</w:t>
      </w:r>
    </w:p>
    <w:p w:rsidR="00341BF9" w:rsidRPr="00EF5C37" w:rsidRDefault="000078C8" w:rsidP="00341BF9">
      <w:pPr>
        <w:shd w:val="clear" w:color="auto" w:fill="D9E2F3"/>
        <w:spacing w:after="0"/>
        <w:rPr>
          <w:rFonts w:ascii="Tahoma" w:hAnsi="Tahoma" w:cs="Tahoma" w:hint="cs"/>
          <w:b/>
          <w:bCs/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7038975" cy="205740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BF9" w:rsidRPr="00EF5C37" w:rsidRDefault="00341BF9" w:rsidP="00341BF9">
      <w:pPr>
        <w:spacing w:after="0"/>
        <w:ind w:left="1440"/>
        <w:jc w:val="thaiDistribute"/>
        <w:rPr>
          <w:rFonts w:ascii="Tahoma" w:hAnsi="Tahoma" w:cs="Tahoma"/>
          <w:color w:val="000000"/>
          <w:sz w:val="26"/>
          <w:szCs w:val="26"/>
        </w:rPr>
      </w:pPr>
    </w:p>
    <w:p w:rsidR="00122BA5" w:rsidRPr="00EF5C37" w:rsidRDefault="00122BA5" w:rsidP="00122BA5">
      <w:pPr>
        <w:tabs>
          <w:tab w:val="left" w:pos="540"/>
          <w:tab w:val="center" w:pos="1418"/>
          <w:tab w:val="right" w:pos="9026"/>
        </w:tabs>
        <w:spacing w:after="0"/>
        <w:ind w:left="1418" w:hanging="1418"/>
        <w:jc w:val="thaiDistribute"/>
        <w:rPr>
          <w:rFonts w:ascii="Tahoma" w:eastAsia="Arial Unicode MS" w:hAnsi="Tahoma" w:cs="Tahoma" w:hint="cs"/>
          <w:color w:val="000000"/>
          <w:sz w:val="26"/>
          <w:szCs w:val="26"/>
        </w:rPr>
      </w:pPr>
      <w:r>
        <w:rPr>
          <w:rFonts w:ascii="Tahoma" w:eastAsia="Arial Unicode MS" w:hAnsi="Tahoma" w:cs="Tahoma"/>
          <w:color w:val="000000"/>
          <w:sz w:val="26"/>
          <w:szCs w:val="26"/>
          <w:cs/>
        </w:rPr>
        <w:tab/>
      </w:r>
      <w:r>
        <w:rPr>
          <w:rFonts w:ascii="Tahoma" w:eastAsia="Arial Unicode MS" w:hAnsi="Tahoma" w:cs="Tahoma"/>
          <w:color w:val="000000"/>
          <w:sz w:val="26"/>
          <w:szCs w:val="26"/>
          <w:cs/>
        </w:rPr>
        <w:tab/>
      </w:r>
      <w:r>
        <w:rPr>
          <w:rFonts w:ascii="Tahoma" w:eastAsia="Arial Unicode MS" w:hAnsi="Tahoma" w:cs="Tahoma"/>
          <w:color w:val="000000"/>
          <w:sz w:val="26"/>
          <w:szCs w:val="26"/>
          <w:cs/>
        </w:rPr>
        <w:tab/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นำท่านชม </w:t>
      </w:r>
      <w:r w:rsidRPr="001D0E3E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หอดูดาวจันทรามันตรา (</w:t>
      </w:r>
      <w:r w:rsidRPr="001D0E3E">
        <w:rPr>
          <w:rFonts w:ascii="Tahoma" w:eastAsia="Arial Unicode MS" w:hAnsi="Tahoma" w:cs="Tahoma"/>
          <w:b/>
          <w:bCs/>
          <w:color w:val="C00000"/>
          <w:sz w:val="26"/>
          <w:szCs w:val="26"/>
        </w:rPr>
        <w:t>Jantar Mantar observatory)</w:t>
      </w:r>
      <w:r w:rsidRPr="001D0E3E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อนุสรณ์สถานทางด้านดาราศาสตร์ที่สร้างในสมัยคริสต์ศตวรรษที่ </w:t>
      </w:r>
      <w:r w:rsidRPr="001D0E3E">
        <w:rPr>
          <w:rFonts w:ascii="Tahoma" w:eastAsia="Arial Unicode MS" w:hAnsi="Tahoma" w:cs="Tahoma"/>
          <w:color w:val="000000"/>
          <w:sz w:val="26"/>
          <w:szCs w:val="26"/>
        </w:rPr>
        <w:t xml:space="preserve">18 </w:t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ตั้งอยู่ใกสร้างโดยมหาราชา ไสว สิงห์ที่ </w:t>
      </w:r>
      <w:r w:rsidRPr="001D0E3E">
        <w:rPr>
          <w:rFonts w:ascii="Tahoma" w:eastAsia="Arial Unicode MS" w:hAnsi="Tahoma" w:cs="Tahoma"/>
          <w:color w:val="000000"/>
          <w:sz w:val="26"/>
          <w:szCs w:val="26"/>
        </w:rPr>
        <w:t>2 (</w:t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>ค.ศ.</w:t>
      </w:r>
      <w:r w:rsidRPr="001D0E3E">
        <w:rPr>
          <w:rFonts w:ascii="Tahoma" w:eastAsia="Arial Unicode MS" w:hAnsi="Tahoma" w:cs="Tahoma"/>
          <w:color w:val="000000"/>
          <w:sz w:val="26"/>
          <w:szCs w:val="26"/>
        </w:rPr>
        <w:t xml:space="preserve">1699 – 1743) </w:t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ผู้มีความสามารถทางด้านดาราศาสตร์แห่งราชวงศ์โมกุล หอดูดาวจันทรามันตราเป็นหอดูดาวแห่งแรกและเป็น </w:t>
      </w:r>
      <w:r w:rsidRPr="001D0E3E">
        <w:rPr>
          <w:rFonts w:ascii="Tahoma" w:eastAsia="Arial Unicode MS" w:hAnsi="Tahoma" w:cs="Tahoma"/>
          <w:color w:val="000000"/>
          <w:sz w:val="26"/>
          <w:szCs w:val="26"/>
        </w:rPr>
        <w:t xml:space="preserve">1 </w:t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ใน </w:t>
      </w:r>
      <w:r w:rsidRPr="001D0E3E">
        <w:rPr>
          <w:rFonts w:ascii="Tahoma" w:eastAsia="Arial Unicode MS" w:hAnsi="Tahoma" w:cs="Tahoma"/>
          <w:color w:val="000000"/>
          <w:sz w:val="26"/>
          <w:szCs w:val="26"/>
        </w:rPr>
        <w:t xml:space="preserve">5 </w:t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หอดูดาวที่ทรงสร้างขึ้น มีสภาพสมบูรณ์และมีขนาดใหญ่ที่สุด หอดูดาวอีก </w:t>
      </w:r>
      <w:r w:rsidRPr="001D0E3E">
        <w:rPr>
          <w:rFonts w:ascii="Tahoma" w:eastAsia="Arial Unicode MS" w:hAnsi="Tahoma" w:cs="Tahoma"/>
          <w:color w:val="000000"/>
          <w:sz w:val="26"/>
          <w:szCs w:val="26"/>
        </w:rPr>
        <w:t xml:space="preserve">4 </w:t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>แห่งถูกสร้างขึ้นใน เมืองต่างๆ ดังนี้ กรุงนิวเดลี (</w:t>
      </w:r>
      <w:r w:rsidRPr="001D0E3E">
        <w:rPr>
          <w:rFonts w:ascii="Tahoma" w:eastAsia="Arial Unicode MS" w:hAnsi="Tahoma" w:cs="Tahoma"/>
          <w:color w:val="000000"/>
          <w:sz w:val="26"/>
          <w:szCs w:val="26"/>
        </w:rPr>
        <w:t xml:space="preserve">Delhi) </w:t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>เมืองอุชเชน (</w:t>
      </w:r>
      <w:r w:rsidRPr="001D0E3E">
        <w:rPr>
          <w:rFonts w:ascii="Tahoma" w:eastAsia="Arial Unicode MS" w:hAnsi="Tahoma" w:cs="Tahoma"/>
          <w:color w:val="000000"/>
          <w:sz w:val="26"/>
          <w:szCs w:val="26"/>
        </w:rPr>
        <w:t xml:space="preserve">Ujjain) </w:t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>เมืองพาราณสี (</w:t>
      </w:r>
      <w:r w:rsidRPr="001D0E3E">
        <w:rPr>
          <w:rFonts w:ascii="Tahoma" w:eastAsia="Arial Unicode MS" w:hAnsi="Tahoma" w:cs="Tahoma"/>
          <w:color w:val="000000"/>
          <w:sz w:val="26"/>
          <w:szCs w:val="26"/>
        </w:rPr>
        <w:t xml:space="preserve">Varanasi) </w:t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>และ เมืองมธุรา (</w:t>
      </w:r>
      <w:r w:rsidRPr="001D0E3E">
        <w:rPr>
          <w:rFonts w:ascii="Tahoma" w:eastAsia="Arial Unicode MS" w:hAnsi="Tahoma" w:cs="Tahoma"/>
          <w:color w:val="000000"/>
          <w:sz w:val="26"/>
          <w:szCs w:val="26"/>
        </w:rPr>
        <w:t xml:space="preserve">Matura) </w:t>
      </w:r>
      <w:r w:rsidRPr="001D0E3E">
        <w:rPr>
          <w:rFonts w:ascii="Tahoma" w:eastAsia="Arial Unicode MS" w:hAnsi="Tahoma" w:cs="Tahoma"/>
          <w:color w:val="000000"/>
          <w:sz w:val="26"/>
          <w:szCs w:val="26"/>
          <w:cs/>
        </w:rPr>
        <w:t>ได้รับการขึ้นทะเบียนเป็นมรดกโลกโดยองค์การยูเนสโก</w:t>
      </w:r>
    </w:p>
    <w:p w:rsidR="00122BA5" w:rsidRPr="00EF5C37" w:rsidRDefault="000078C8" w:rsidP="00122BA5">
      <w:pPr>
        <w:tabs>
          <w:tab w:val="left" w:pos="540"/>
          <w:tab w:val="center" w:pos="1418"/>
          <w:tab w:val="right" w:pos="9026"/>
        </w:tabs>
        <w:spacing w:after="0"/>
        <w:ind w:left="1418" w:hanging="1418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7038975" cy="252412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BA5" w:rsidRPr="00EF5C37" w:rsidRDefault="00122BA5" w:rsidP="00122BA5">
      <w:pPr>
        <w:tabs>
          <w:tab w:val="left" w:pos="1418"/>
        </w:tabs>
        <w:spacing w:after="0"/>
        <w:ind w:left="2160" w:hanging="2136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จากนั้น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ab/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ab/>
        <w:t xml:space="preserve">ออกเดินทางสู่ </w:t>
      </w:r>
      <w:r w:rsidRPr="00AC1A5E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เมืองบิคาเนอร์</w:t>
      </w:r>
      <w:r>
        <w:rPr>
          <w:rFonts w:ascii="Tahoma" w:eastAsia="Arial Unicode MS" w:hAnsi="Tahoma" w:cs="Tahoma" w:hint="cs"/>
          <w:b/>
          <w:bCs/>
          <w:color w:val="C00000"/>
          <w:sz w:val="26"/>
          <w:szCs w:val="26"/>
          <w:cs/>
        </w:rPr>
        <w:t xml:space="preserve"> (</w:t>
      </w:r>
      <w:r>
        <w:rPr>
          <w:rFonts w:ascii="Tahoma" w:eastAsia="Arial Unicode MS" w:hAnsi="Tahoma" w:cs="Tahoma"/>
          <w:b/>
          <w:bCs/>
          <w:color w:val="C00000"/>
          <w:sz w:val="26"/>
          <w:szCs w:val="26"/>
        </w:rPr>
        <w:t>Bikaner</w:t>
      </w:r>
      <w:r>
        <w:rPr>
          <w:rFonts w:ascii="Tahoma" w:eastAsia="Arial Unicode MS" w:hAnsi="Tahoma" w:cs="Tahoma" w:hint="cs"/>
          <w:b/>
          <w:bCs/>
          <w:color w:val="C00000"/>
          <w:sz w:val="26"/>
          <w:szCs w:val="26"/>
          <w:cs/>
        </w:rPr>
        <w:t>)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ระยะทาง 340 ก.ม. ใช้เวลาเดินทางประมาณ 6 ชั่วโมง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เมืองนี้ก่อตั้งในปี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1488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โดยเจ้าชายแห่ง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Rathore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คือเจ้าชาย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Rao Bikaji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พระโอรสของมหาราชา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Rao Jodhaji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ผู้ก่อตั้งเมืองจ๊อดปูร์ (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Jodhpur)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ด้วยความสัมพันธ์ที่ไม่ค่อยจะลงรอยกันนักกับพระบิดา จึงทำให้เจ้าชาย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Rao Bikaji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ออกไปสร้างอาณาจักรใหม่ของตนเองให้ห่างจากเมือง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Jodhpur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พระองค์ได้แปลงพื้นที่รกร้างว่างเปล่าขนาดใหญ่ที่ยังไม่มีผู้คนไปอยู่อาศัยทางเหนือของ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>จ๊อดปูร์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ให้เป็นเมือง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>บิคา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lastRenderedPageBreak/>
        <w:t>เนอร์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ที่เรารูจักกันในปัจจุบัน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เมืองที่เปี่ยมสีสันแห่งนี้โอบล้อมด้วยกำแพงยาว 7 กิโลเมตร โดยมีประตูทางเข้า 5 ประตู และเป็นที่ตั้งของป้อมปราการมากมาย รวมถึงวัด และเทวาลัยจำนวนมาก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>บิคาเนอร์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ในปัจจุบันเป็นเมืองที่ใหญ่ที่สุดเป็นอันดับที่สี่ของรัฐราช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>า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สถาน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แม้ว่าจะอยู่ในทะเลทรายธาร์ แต่เมืองบ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>ิ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คาเนอร์ถือเป็นโอเอซิสบนเส้นทางการค้าระหว่างเอเชียกลางและชายฝั่งคุชราต</w:t>
      </w:r>
    </w:p>
    <w:p w:rsidR="00122BA5" w:rsidRPr="003E0C97" w:rsidRDefault="00122BA5" w:rsidP="00122BA5">
      <w:pPr>
        <w:spacing w:after="0"/>
        <w:jc w:val="thaiDistribute"/>
        <w:rPr>
          <w:rFonts w:ascii="Tahoma" w:hAnsi="Tahoma" w:cs="Tahoma"/>
          <w:b/>
          <w:bCs/>
          <w:color w:val="000000"/>
          <w:sz w:val="26"/>
          <w:szCs w:val="26"/>
          <w:lang w:eastAsia="zh-CN"/>
        </w:rPr>
      </w:pP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ค่ำ</w:t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บริการอาหารค่ำ ณ โรงแรม</w:t>
      </w:r>
    </w:p>
    <w:p w:rsidR="00122BA5" w:rsidRPr="00053B75" w:rsidRDefault="000078C8" w:rsidP="00122BA5">
      <w:pPr>
        <w:spacing w:after="0"/>
        <w:jc w:val="thaiDistribute"/>
        <w:rPr>
          <w:rFonts w:ascii="Tahoma" w:hAnsi="Tahoma" w:cs="Tahoma" w:hint="cs"/>
          <w:sz w:val="30"/>
          <w:szCs w:val="30"/>
          <w:cs/>
        </w:rPr>
      </w:pPr>
      <w:r>
        <w:rPr>
          <w:noProof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margin">
              <wp:posOffset>-20320</wp:posOffset>
            </wp:positionH>
            <wp:positionV relativeFrom="paragraph">
              <wp:posOffset>267335</wp:posOffset>
            </wp:positionV>
            <wp:extent cx="253365" cy="253365"/>
            <wp:effectExtent l="0" t="0" r="0" b="0"/>
            <wp:wrapSquare wrapText="bothSides"/>
            <wp:docPr id="486" name="รูปภาพ 28" descr="bed icon 6 - Download f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8" descr="bed icon 6 - Download fre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" cy="25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BA5" w:rsidRPr="00C00895" w:rsidRDefault="00122BA5" w:rsidP="00122BA5">
      <w:pPr>
        <w:shd w:val="clear" w:color="auto" w:fill="FFE599"/>
        <w:spacing w:after="0"/>
        <w:jc w:val="thaiDistribute"/>
        <w:rPr>
          <w:rFonts w:ascii="Tahoma" w:hAnsi="Tahoma" w:cs="Tahoma" w:hint="cs"/>
          <w:b/>
          <w:bCs/>
          <w:color w:val="000000"/>
          <w:sz w:val="28"/>
          <w:cs/>
        </w:rPr>
      </w:pPr>
      <w:r w:rsidRPr="00C00895">
        <w:rPr>
          <w:rFonts w:ascii="Tahoma" w:hAnsi="Tahoma" w:cs="Tahoma"/>
          <w:b/>
          <w:bCs/>
          <w:color w:val="000000"/>
          <w:sz w:val="28"/>
          <w:cs/>
        </w:rPr>
        <w:t>ที่พัก</w:t>
      </w:r>
      <w:r w:rsidRPr="00C00895">
        <w:rPr>
          <w:rFonts w:ascii="Tahoma" w:hAnsi="Tahoma" w:cs="Tahoma"/>
          <w:b/>
          <w:bCs/>
          <w:color w:val="000000"/>
          <w:sz w:val="28"/>
        </w:rPr>
        <w:t>: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 xml:space="preserve"> </w:t>
      </w:r>
      <w:r>
        <w:rPr>
          <w:rFonts w:ascii="Tahoma" w:hAnsi="Tahoma" w:cs="Tahoma"/>
          <w:b/>
          <w:bCs/>
          <w:color w:val="000000"/>
          <w:sz w:val="28"/>
        </w:rPr>
        <w:t>Vesta Bikaner</w:t>
      </w:r>
      <w:r w:rsidRPr="00C00895">
        <w:rPr>
          <w:rFonts w:ascii="Tahoma" w:hAnsi="Tahoma" w:cs="Tahoma"/>
          <w:b/>
          <w:bCs/>
          <w:color w:val="000000"/>
          <w:sz w:val="28"/>
        </w:rPr>
        <w:t xml:space="preserve"> 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>หรือเทียบเท่า</w:t>
      </w:r>
      <w:r>
        <w:rPr>
          <w:rFonts w:ascii="Tahoma" w:hAnsi="Tahoma" w:cs="Tahoma" w:hint="cs"/>
          <w:b/>
          <w:bCs/>
          <w:color w:val="000000"/>
          <w:sz w:val="28"/>
          <w:cs/>
        </w:rPr>
        <w:t xml:space="preserve"> (คืนที่ 2)</w:t>
      </w:r>
    </w:p>
    <w:p w:rsidR="00034FE6" w:rsidRDefault="00034FE6" w:rsidP="00B462A8">
      <w:pPr>
        <w:spacing w:after="0"/>
        <w:rPr>
          <w:rFonts w:ascii="Leelawadee" w:eastAsia="Arial Unicode MS" w:hAnsi="Leelawadee" w:cs="Leelawadee" w:hint="cs"/>
          <w:b/>
          <w:bCs/>
          <w:color w:val="E36C0A"/>
          <w:sz w:val="26"/>
          <w:szCs w:val="26"/>
          <w:lang w:eastAsia="zh-CN"/>
        </w:rPr>
      </w:pPr>
    </w:p>
    <w:tbl>
      <w:tblPr>
        <w:tblW w:w="11171" w:type="dxa"/>
        <w:tblInd w:w="108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shd w:val="clear" w:color="auto" w:fill="C5E0B3"/>
        <w:tblLayout w:type="fixed"/>
        <w:tblLook w:val="01E0" w:firstRow="1" w:lastRow="1" w:firstColumn="1" w:lastColumn="1" w:noHBand="0" w:noVBand="0"/>
      </w:tblPr>
      <w:tblGrid>
        <w:gridCol w:w="9214"/>
        <w:gridCol w:w="609"/>
        <w:gridCol w:w="711"/>
        <w:gridCol w:w="637"/>
      </w:tblGrid>
      <w:tr w:rsidR="006D35A3" w:rsidRPr="00647D1A" w:rsidTr="00E91877">
        <w:trPr>
          <w:trHeight w:val="301"/>
        </w:trPr>
        <w:tc>
          <w:tcPr>
            <w:tcW w:w="9214" w:type="dxa"/>
            <w:shd w:val="clear" w:color="auto" w:fill="C00000"/>
          </w:tcPr>
          <w:p w:rsidR="006D35A3" w:rsidRPr="00647D1A" w:rsidRDefault="006D35A3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</w:pPr>
            <w:r w:rsidRPr="00647D1A"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  <w:u w:val="single"/>
                <w:cs/>
              </w:rPr>
              <w:t xml:space="preserve">วันที่ </w:t>
            </w: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  <w:t>3</w:t>
            </w:r>
          </w:p>
          <w:p w:rsidR="006D35A3" w:rsidRPr="00647D1A" w:rsidRDefault="006D35A3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</w:pP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  <w:t>บิคาเนอร์ - จัยแซลเมียร์</w:t>
            </w:r>
          </w:p>
        </w:tc>
        <w:tc>
          <w:tcPr>
            <w:tcW w:w="609" w:type="dxa"/>
            <w:shd w:val="clear" w:color="auto" w:fill="C00000"/>
          </w:tcPr>
          <w:p w:rsidR="006D35A3" w:rsidRPr="00647D1A" w:rsidRDefault="006D35A3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B</w:t>
            </w:r>
          </w:p>
        </w:tc>
        <w:tc>
          <w:tcPr>
            <w:tcW w:w="711" w:type="dxa"/>
            <w:shd w:val="clear" w:color="auto" w:fill="C00000"/>
          </w:tcPr>
          <w:p w:rsidR="006D35A3" w:rsidRPr="00647D1A" w:rsidRDefault="006D35A3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L</w:t>
            </w:r>
          </w:p>
        </w:tc>
        <w:tc>
          <w:tcPr>
            <w:tcW w:w="637" w:type="dxa"/>
            <w:shd w:val="clear" w:color="auto" w:fill="C00000"/>
          </w:tcPr>
          <w:p w:rsidR="006D35A3" w:rsidRPr="00647D1A" w:rsidRDefault="006D35A3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D</w:t>
            </w:r>
          </w:p>
        </w:tc>
      </w:tr>
    </w:tbl>
    <w:p w:rsidR="006D35A3" w:rsidRPr="00A36413" w:rsidRDefault="006D35A3" w:rsidP="006D35A3">
      <w:pPr>
        <w:spacing w:after="0"/>
        <w:jc w:val="thaiDistribute"/>
        <w:rPr>
          <w:rFonts w:ascii="Tahoma" w:hAnsi="Tahoma" w:cs="Tahoma"/>
          <w:b/>
          <w:bCs/>
          <w:color w:val="000000"/>
          <w:sz w:val="26"/>
          <w:szCs w:val="26"/>
          <w:lang w:eastAsia="zh-CN"/>
        </w:rPr>
      </w:pP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เช้า</w:t>
      </w: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  <w:t>บริการอาหารเช้า ณ โรงแรม</w:t>
      </w:r>
    </w:p>
    <w:p w:rsidR="006D35A3" w:rsidRPr="00EF5C37" w:rsidRDefault="006D35A3" w:rsidP="006D35A3">
      <w:pPr>
        <w:tabs>
          <w:tab w:val="left" w:pos="1418"/>
        </w:tabs>
        <w:spacing w:after="0"/>
        <w:ind w:left="1416" w:hanging="1416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จากนั้น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ab/>
        <w:t>นำท่านชม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</w:t>
      </w:r>
      <w:r w:rsidRPr="005D56AE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ป้อมสีแดงแห่งเมืองบิคาเนอร์ หรือป้อมจูนนาการ์ (</w:t>
      </w:r>
      <w:r w:rsidRPr="005D56AE">
        <w:rPr>
          <w:rFonts w:ascii="Tahoma" w:eastAsia="Arial Unicode MS" w:hAnsi="Tahoma" w:cs="Tahoma"/>
          <w:b/>
          <w:bCs/>
          <w:color w:val="C00000"/>
          <w:sz w:val="26"/>
          <w:szCs w:val="26"/>
        </w:rPr>
        <w:t>Junagarh Fort)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วังมหาราชาที่อยู่ในสภาพดีสุดแห่งหนึ่งในราชาสถาน สร้างขึ้นใน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ค.ศ.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1588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ถูกสร้างขึ้นโดยราชปุต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Rao Bika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ด้วยการต่อสู้กับชนพื้นเมืองจนสามารถตั้งถิ่นฐาน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ได้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แม้ผ่านการรุกรานจากมหาโมกุลหลายครั้งแต่ทะเลทรายที่อยู่รอบด้านรวมทั้งความกล้าหาญของนักรบ ช่วยให้เมืองอยู่รอดเสมอมา ภายในป้อมใหญ่แบ่งเป็นหลายส่วน เช่น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Chandra Mahal, Phool Mahal, Karan Mahal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และ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Anoop Mahal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</w:p>
    <w:p w:rsidR="006D35A3" w:rsidRPr="00EF5C37" w:rsidRDefault="000078C8" w:rsidP="006D35A3">
      <w:pPr>
        <w:tabs>
          <w:tab w:val="left" w:pos="1418"/>
        </w:tabs>
        <w:spacing w:after="0"/>
        <w:ind w:left="1416" w:hanging="1416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7000875" cy="2581275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5A3" w:rsidRPr="00EF5C37" w:rsidRDefault="006D35A3" w:rsidP="006D35A3">
      <w:pPr>
        <w:spacing w:after="0"/>
        <w:ind w:left="1440"/>
        <w:jc w:val="thaiDistribute"/>
        <w:rPr>
          <w:rFonts w:ascii="Tahoma" w:hAnsi="Tahoma" w:cs="Tahoma"/>
          <w:color w:val="000000"/>
          <w:sz w:val="26"/>
          <w:szCs w:val="26"/>
        </w:rPr>
      </w:pPr>
      <w:r w:rsidRPr="00CD5B15">
        <w:rPr>
          <w:rFonts w:ascii="Tahoma" w:hAnsi="Tahoma" w:cs="Tahoma"/>
          <w:color w:val="000000"/>
          <w:sz w:val="26"/>
          <w:szCs w:val="26"/>
          <w:cs/>
        </w:rPr>
        <w:t xml:space="preserve">จากนั้นนำท่าน </w:t>
      </w:r>
      <w:r w:rsidRPr="00CD5B15">
        <w:rPr>
          <w:rFonts w:ascii="Tahoma" w:hAnsi="Tahoma" w:cs="Tahoma"/>
          <w:b/>
          <w:bCs/>
          <w:color w:val="C00000"/>
          <w:sz w:val="26"/>
          <w:szCs w:val="26"/>
          <w:cs/>
        </w:rPr>
        <w:t>นั่งรถตุ๊กตุ๊กชมย่านเมืองเก่าเมืองบิคาเนอร์ ชมรัมปูเรียฮาเวลี (</w:t>
      </w:r>
      <w:r w:rsidRPr="00CD5B15">
        <w:rPr>
          <w:rFonts w:ascii="Tahoma" w:hAnsi="Tahoma" w:cs="Tahoma"/>
          <w:b/>
          <w:bCs/>
          <w:color w:val="C00000"/>
          <w:sz w:val="26"/>
          <w:szCs w:val="26"/>
        </w:rPr>
        <w:t xml:space="preserve">Rampuria Haveli) </w:t>
      </w:r>
      <w:r w:rsidRPr="00CD5B15">
        <w:rPr>
          <w:rFonts w:ascii="Tahoma" w:hAnsi="Tahoma" w:cs="Tahoma"/>
          <w:color w:val="000000"/>
          <w:sz w:val="26"/>
          <w:szCs w:val="26"/>
          <w:cs/>
        </w:rPr>
        <w:t xml:space="preserve">คฤหาสน์สุดหรู </w:t>
      </w:r>
      <w:r w:rsidRPr="00CD5B15">
        <w:rPr>
          <w:rFonts w:ascii="Tahoma" w:hAnsi="Tahoma" w:cs="Tahoma"/>
          <w:color w:val="000000"/>
          <w:sz w:val="26"/>
          <w:szCs w:val="26"/>
        </w:rPr>
        <w:t xml:space="preserve">7 </w:t>
      </w:r>
      <w:r w:rsidRPr="00CD5B15">
        <w:rPr>
          <w:rFonts w:ascii="Tahoma" w:hAnsi="Tahoma" w:cs="Tahoma"/>
          <w:color w:val="000000"/>
          <w:sz w:val="26"/>
          <w:szCs w:val="26"/>
          <w:cs/>
        </w:rPr>
        <w:t xml:space="preserve">หลัง ของท่านเศรษฐีบิคาเนอร์ สร้างขึ้นต้ังแต่ช่วงปี ค.ศ. </w:t>
      </w:r>
      <w:r w:rsidRPr="00CD5B15">
        <w:rPr>
          <w:rFonts w:ascii="Tahoma" w:hAnsi="Tahoma" w:cs="Tahoma"/>
          <w:color w:val="000000"/>
          <w:sz w:val="26"/>
          <w:szCs w:val="26"/>
        </w:rPr>
        <w:t xml:space="preserve">1400 </w:t>
      </w:r>
      <w:r w:rsidRPr="00CD5B15">
        <w:rPr>
          <w:rFonts w:ascii="Tahoma" w:hAnsi="Tahoma" w:cs="Tahoma"/>
          <w:color w:val="000000"/>
          <w:sz w:val="26"/>
          <w:szCs w:val="26"/>
          <w:cs/>
        </w:rPr>
        <w:t>มีการใช้หินทรายแดงในการสร้างคฤหาสน์ทุกหลัง แกะสลักลวดลายอย่างวิจิตรบรรจง ตกแต่งด้วยไม้เนื้อดี มีการผสมผสานงานศิลปะแบบโมกุล วิคตอเรียนและราชปุตได้  อย่างลงตัวถ่ายรูปลงอวดเพื่อนๆโซเชียลรับรองว่าปัง !</w:t>
      </w:r>
    </w:p>
    <w:p w:rsidR="006D35A3" w:rsidRPr="00EF5C37" w:rsidRDefault="006D35A3" w:rsidP="006D35A3">
      <w:pPr>
        <w:spacing w:after="0"/>
        <w:jc w:val="thaiDistribute"/>
        <w:rPr>
          <w:rFonts w:ascii="Tahoma" w:hAnsi="Tahoma" w:cs="Tahoma"/>
          <w:color w:val="000000"/>
          <w:sz w:val="26"/>
          <w:szCs w:val="26"/>
        </w:rPr>
      </w:pPr>
    </w:p>
    <w:p w:rsidR="006D35A3" w:rsidRPr="00EF5C37" w:rsidRDefault="000078C8" w:rsidP="006D35A3">
      <w:pPr>
        <w:spacing w:after="0"/>
        <w:jc w:val="thaiDistribute"/>
        <w:rPr>
          <w:rFonts w:ascii="Tahoma" w:hAnsi="Tahoma" w:cs="Tahoma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7000875" cy="249555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5A3" w:rsidRPr="00EF5C37" w:rsidRDefault="006D35A3" w:rsidP="006D35A3">
      <w:pPr>
        <w:spacing w:after="0"/>
        <w:jc w:val="thaiDistribute"/>
        <w:rPr>
          <w:rFonts w:ascii="Tahoma" w:hAnsi="Tahoma" w:cs="Tahoma"/>
          <w:color w:val="000000"/>
          <w:sz w:val="26"/>
          <w:szCs w:val="26"/>
        </w:rPr>
      </w:pPr>
    </w:p>
    <w:p w:rsidR="006D35A3" w:rsidRPr="00EF5C37" w:rsidRDefault="006D35A3" w:rsidP="006D35A3">
      <w:pPr>
        <w:spacing w:after="0"/>
        <w:rPr>
          <w:rFonts w:ascii="Tahoma" w:hAnsi="Tahoma" w:cs="Tahoma"/>
          <w:b/>
          <w:bCs/>
          <w:color w:val="000000"/>
          <w:sz w:val="26"/>
          <w:szCs w:val="26"/>
        </w:rPr>
      </w:pP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กลางวัน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ab/>
        <w:t>บริการอาหาร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กลางวัน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 ณ 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ภัตตาคาร</w:t>
      </w:r>
    </w:p>
    <w:p w:rsidR="0068779D" w:rsidRPr="0068779D" w:rsidRDefault="006D35A3" w:rsidP="0068779D">
      <w:pPr>
        <w:spacing w:after="0" w:line="0" w:lineRule="atLeast"/>
        <w:ind w:left="1440"/>
        <w:jc w:val="thaiDistribute"/>
        <w:rPr>
          <w:rFonts w:ascii="Tahoma" w:eastAsia="Arial Unicode MS" w:hAnsi="Tahoma" w:cs="Tahoma" w:hint="cs"/>
          <w:color w:val="000000"/>
          <w:sz w:val="26"/>
          <w:szCs w:val="26"/>
        </w:rPr>
      </w:pP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เดินทางสู่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</w:t>
      </w:r>
      <w:r w:rsidRPr="00E95438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เมืองจัยแซลเมียร์ (</w:t>
      </w:r>
      <w:r w:rsidRPr="00E95438">
        <w:rPr>
          <w:rFonts w:ascii="Tahoma" w:eastAsia="Arial Unicode MS" w:hAnsi="Tahoma" w:cs="Tahoma"/>
          <w:b/>
          <w:bCs/>
          <w:color w:val="C00000"/>
          <w:sz w:val="26"/>
          <w:szCs w:val="26"/>
        </w:rPr>
        <w:t>Jaisalmer)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ระยะทาง 3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3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0 กิโลเมตร ใช้เวลาประมาณ 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6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ชั่วโมง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 จัยแซลเมียร์ คือเมืองที่ได้รับสมญานามว่า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“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นครสีทอง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”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ตั้งอยู่บนที่ราบสูงกลาง ที่ราบทะเลทรายธาร์ มีกำแพงสูงใหญ่ดูโอฬาร เป็นเมืองท่องเที่ยวที่อยู่ทางตะวันตกสุดของแคว้นราชาสถาน ในอดีตเคยเป็นเส้นทางการค้าที่ สำคัญระหว่างอินเดียกับตะวันออกกลาง นครแห่งนี้ก่อสร้างขึ้นจากหินทรายสีเหลืองเป็นส่วนใหญ่ เมื่อยามต้องแสงอาทิตย์อัสดงที่ไล้ลงบนพื้นผิวของหินเหล่านี้ ก็จะปรากฏให้เห็นเป็นสีทองอร่ามตา และนี่คือที่มาของสมญา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“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นครสีทอง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”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ด้วยเหตุที่จัยแซลเมียร์เคยเป็นเส้นทางการค้าที่สำคัญ ส่งผลให้พ่อค้าวาณิชย์ในตระกูลดังๆ หลายๆคนร่ำรวยกันอย่างมหาศาล กลายเป็นอภิมหาเศรษฐี มีคฤหาสน์ที่ใหญ่โตมโหฬาร</w:t>
      </w:r>
      <w:r w:rsidRPr="00EF5C37">
        <w:rPr>
          <w:color w:val="000000"/>
        </w:rPr>
        <w:t xml:space="preserve"> </w:t>
      </w:r>
    </w:p>
    <w:p w:rsidR="0068779D" w:rsidRDefault="0068779D" w:rsidP="0068779D">
      <w:pPr>
        <w:spacing w:after="0"/>
        <w:ind w:left="1440"/>
        <w:jc w:val="thaiDistribute"/>
        <w:rPr>
          <w:rFonts w:ascii="Tahoma" w:hAnsi="Tahoma" w:cs="Tahoma"/>
          <w:b/>
          <w:bCs/>
          <w:color w:val="C00000"/>
          <w:sz w:val="26"/>
          <w:szCs w:val="26"/>
          <w:lang w:eastAsia="zh-CN"/>
        </w:rPr>
      </w:pPr>
      <w:r w:rsidRPr="00A41B6C">
        <w:rPr>
          <w:rFonts w:ascii="Tahoma" w:hAnsi="Tahoma" w:cs="Tahoma"/>
          <w:color w:val="000000"/>
          <w:sz w:val="26"/>
          <w:szCs w:val="26"/>
          <w:cs/>
          <w:lang w:eastAsia="zh-CN"/>
        </w:rPr>
        <w:t xml:space="preserve">นำท่านเดินทางสู่ </w:t>
      </w:r>
      <w:r w:rsidRPr="00A41B6C">
        <w:rPr>
          <w:rFonts w:ascii="Tahoma" w:hAnsi="Tahoma" w:cs="Tahoma"/>
          <w:b/>
          <w:bCs/>
          <w:color w:val="C00000"/>
          <w:sz w:val="26"/>
          <w:szCs w:val="26"/>
          <w:cs/>
          <w:lang w:eastAsia="zh-CN"/>
        </w:rPr>
        <w:t>ทะเลยทรายธาร์ (</w:t>
      </w:r>
      <w:r w:rsidRPr="00A41B6C">
        <w:rPr>
          <w:rFonts w:ascii="Tahoma" w:hAnsi="Tahoma" w:cs="Tahoma"/>
          <w:b/>
          <w:bCs/>
          <w:color w:val="C00000"/>
          <w:sz w:val="26"/>
          <w:szCs w:val="26"/>
          <w:lang w:eastAsia="zh-CN"/>
        </w:rPr>
        <w:t>Thar Desert)</w:t>
      </w:r>
      <w:r w:rsidRPr="00A41B6C">
        <w:rPr>
          <w:rFonts w:ascii="Tahoma" w:hAnsi="Tahoma" w:cs="Tahoma"/>
          <w:color w:val="000000"/>
          <w:sz w:val="26"/>
          <w:szCs w:val="26"/>
          <w:lang w:eastAsia="zh-CN"/>
        </w:rPr>
        <w:t xml:space="preserve"> </w:t>
      </w:r>
      <w:r w:rsidRPr="00A41B6C">
        <w:rPr>
          <w:rFonts w:ascii="Tahoma" w:hAnsi="Tahoma" w:cs="Tahoma"/>
          <w:color w:val="000000"/>
          <w:sz w:val="26"/>
          <w:szCs w:val="26"/>
          <w:cs/>
          <w:lang w:eastAsia="zh-CN"/>
        </w:rPr>
        <w:t>ทะเลทรายขนาดใหญ่ ตั้งอยู่ทางตะวันตกเฉียงเหนือของประเทศอินเดียและปากีสถาน มีพื้นที่มากกว่า 200,000 ตร.กม. ถือเป็นพื้นที่แห้งแล้งที่ใหญ่เป็นอันดับ 9 ของโลก ทะเลทรายมากกว่าร้อยละ 60 ตั้งอยู่ในรัฐราชสถาน ส่วนที่เหลือกระจายไปในรัฐคุชราต</w:t>
      </w:r>
      <w:r w:rsidRPr="00A41B6C">
        <w:rPr>
          <w:rFonts w:ascii="Tahoma" w:hAnsi="Tahoma" w:cs="Tahoma"/>
          <w:color w:val="000000"/>
          <w:sz w:val="26"/>
          <w:szCs w:val="26"/>
          <w:lang w:eastAsia="zh-CN"/>
        </w:rPr>
        <w:t xml:space="preserve">, </w:t>
      </w:r>
      <w:r w:rsidRPr="00A41B6C">
        <w:rPr>
          <w:rFonts w:ascii="Tahoma" w:hAnsi="Tahoma" w:cs="Tahoma"/>
          <w:color w:val="000000"/>
          <w:sz w:val="26"/>
          <w:szCs w:val="26"/>
          <w:cs/>
          <w:lang w:eastAsia="zh-CN"/>
        </w:rPr>
        <w:t>รัฐปัญจาบ และรัฐหรยาณา และส่วนที่กระจายในปากีสถานอยู่ในแคว้นสินธ์ และแคว้นปัญจาบทะเลทรายล้อมรอบด้วยทิวเขาอะราวัลลีทางด้านตะวันออก แม่น้ำคงคาทางด้านตะวันตก แม่น้ำสัตเลชทางด้านเหนือและทะเลอาหรับ</w:t>
      </w:r>
      <w:r>
        <w:rPr>
          <w:rFonts w:ascii="Tahoma" w:hAnsi="Tahoma" w:cs="Tahoma" w:hint="cs"/>
          <w:color w:val="000000"/>
          <w:sz w:val="26"/>
          <w:szCs w:val="26"/>
          <w:cs/>
          <w:lang w:eastAsia="zh-CN"/>
        </w:rPr>
        <w:t xml:space="preserve">     </w:t>
      </w:r>
      <w:r w:rsidRPr="00A41B6C">
        <w:rPr>
          <w:rFonts w:ascii="Tahoma" w:hAnsi="Tahoma" w:cs="Tahoma"/>
          <w:color w:val="000000"/>
          <w:sz w:val="26"/>
          <w:szCs w:val="26"/>
          <w:cs/>
          <w:lang w:eastAsia="zh-CN"/>
        </w:rPr>
        <w:t xml:space="preserve">ทางด้านใต้ </w:t>
      </w:r>
    </w:p>
    <w:p w:rsidR="0068779D" w:rsidRDefault="0068779D" w:rsidP="0068779D">
      <w:pPr>
        <w:spacing w:after="0"/>
        <w:ind w:left="1440"/>
        <w:jc w:val="thaiDistribute"/>
        <w:rPr>
          <w:rFonts w:ascii="Tahoma" w:hAnsi="Tahoma" w:cs="Tahoma"/>
          <w:b/>
          <w:bCs/>
          <w:color w:val="C00000"/>
          <w:sz w:val="26"/>
          <w:szCs w:val="26"/>
          <w:lang w:eastAsia="zh-CN"/>
        </w:rPr>
      </w:pPr>
    </w:p>
    <w:p w:rsidR="0068779D" w:rsidRDefault="0068779D" w:rsidP="0068779D">
      <w:pPr>
        <w:spacing w:after="0"/>
        <w:ind w:left="1440"/>
        <w:jc w:val="thaiDistribute"/>
        <w:rPr>
          <w:rFonts w:ascii="Tahoma" w:hAnsi="Tahoma" w:cs="Tahoma"/>
          <w:b/>
          <w:bCs/>
          <w:color w:val="C00000"/>
          <w:sz w:val="26"/>
          <w:szCs w:val="26"/>
          <w:lang w:eastAsia="zh-CN"/>
        </w:rPr>
      </w:pPr>
    </w:p>
    <w:p w:rsidR="0068779D" w:rsidRDefault="000078C8" w:rsidP="0068779D">
      <w:pPr>
        <w:spacing w:after="0"/>
        <w:jc w:val="thaiDistribute"/>
        <w:rPr>
          <w:rFonts w:ascii="Tahoma" w:hAnsi="Tahoma" w:cs="Tahoma"/>
          <w:b/>
          <w:bCs/>
          <w:color w:val="C00000"/>
          <w:sz w:val="26"/>
          <w:szCs w:val="26"/>
          <w:lang w:eastAsia="zh-CN"/>
        </w:rPr>
      </w:pPr>
      <w:r>
        <w:rPr>
          <w:noProof/>
        </w:rPr>
        <w:lastRenderedPageBreak/>
        <w:drawing>
          <wp:inline distT="0" distB="0" distL="0" distR="0">
            <wp:extent cx="7029450" cy="27527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79D" w:rsidRDefault="0068779D" w:rsidP="0068779D">
      <w:pPr>
        <w:spacing w:after="0"/>
        <w:ind w:left="1440"/>
        <w:jc w:val="thaiDistribute"/>
        <w:rPr>
          <w:rFonts w:ascii="Tahoma" w:hAnsi="Tahoma" w:cs="Tahoma"/>
          <w:b/>
          <w:bCs/>
          <w:color w:val="C00000"/>
          <w:sz w:val="26"/>
          <w:szCs w:val="26"/>
          <w:lang w:eastAsia="zh-CN"/>
        </w:rPr>
      </w:pPr>
    </w:p>
    <w:p w:rsidR="0068779D" w:rsidRPr="00100DCF" w:rsidRDefault="0068779D" w:rsidP="0068779D">
      <w:pPr>
        <w:spacing w:after="0"/>
        <w:ind w:left="1440"/>
        <w:jc w:val="thaiDistribute"/>
        <w:rPr>
          <w:rFonts w:ascii="Tahoma" w:hAnsi="Tahoma" w:cs="Tahoma"/>
          <w:color w:val="000000"/>
          <w:sz w:val="26"/>
          <w:szCs w:val="26"/>
          <w:lang w:eastAsia="zh-CN"/>
        </w:rPr>
      </w:pPr>
      <w:r w:rsidRPr="00100DCF">
        <w:rPr>
          <w:rFonts w:ascii="Tahoma" w:hAnsi="Tahoma" w:cs="Tahoma"/>
          <w:b/>
          <w:bCs/>
          <w:color w:val="C00000"/>
          <w:sz w:val="26"/>
          <w:szCs w:val="26"/>
          <w:cs/>
          <w:lang w:eastAsia="zh-CN"/>
        </w:rPr>
        <w:t>นำท่านขี่อูฐ</w:t>
      </w:r>
      <w:r w:rsidRPr="00100DCF">
        <w:rPr>
          <w:rFonts w:ascii="Tahoma" w:hAnsi="Tahoma" w:cs="Tahoma" w:hint="cs"/>
          <w:b/>
          <w:bCs/>
          <w:color w:val="C00000"/>
          <w:sz w:val="26"/>
          <w:szCs w:val="26"/>
          <w:cs/>
          <w:lang w:eastAsia="zh-CN"/>
        </w:rPr>
        <w:t>ชม</w:t>
      </w:r>
      <w:r w:rsidRPr="00100DCF">
        <w:rPr>
          <w:rFonts w:ascii="Tahoma" w:hAnsi="Tahoma" w:cs="Tahoma"/>
          <w:b/>
          <w:bCs/>
          <w:color w:val="C00000"/>
          <w:sz w:val="26"/>
          <w:szCs w:val="26"/>
          <w:cs/>
          <w:lang w:eastAsia="zh-CN"/>
        </w:rPr>
        <w:t xml:space="preserve">ทะเลทรายธาร์ </w:t>
      </w:r>
      <w:r w:rsidRPr="00100DCF">
        <w:rPr>
          <w:rFonts w:ascii="Tahoma" w:hAnsi="Tahoma" w:cs="Tahoma"/>
          <w:color w:val="000000"/>
          <w:sz w:val="26"/>
          <w:szCs w:val="26"/>
          <w:cs/>
          <w:lang w:eastAsia="zh-CN"/>
        </w:rPr>
        <w:t xml:space="preserve">ชมสันทราย </w:t>
      </w:r>
      <w:r w:rsidRPr="00100DCF">
        <w:rPr>
          <w:rFonts w:ascii="Tahoma" w:hAnsi="Tahoma" w:cs="Tahoma"/>
          <w:color w:val="000000"/>
          <w:sz w:val="26"/>
          <w:szCs w:val="26"/>
          <w:lang w:eastAsia="zh-CN"/>
        </w:rPr>
        <w:t xml:space="preserve">Sam Sand Dunes </w:t>
      </w:r>
      <w:r w:rsidRPr="00100DCF">
        <w:rPr>
          <w:rFonts w:ascii="Tahoma" w:hAnsi="Tahoma" w:cs="Tahoma"/>
          <w:color w:val="000000"/>
          <w:sz w:val="26"/>
          <w:szCs w:val="26"/>
          <w:cs/>
          <w:lang w:eastAsia="zh-CN"/>
        </w:rPr>
        <w:t>เป็นที่ซึ่งโค้งขอบฟ้าจรดกับผืนแผ่นทรายได้อย่างงดงามเกินคำบรรยาย</w:t>
      </w:r>
    </w:p>
    <w:p w:rsidR="00122BA5" w:rsidRDefault="00122BA5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68779D" w:rsidRDefault="000078C8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  <w:r>
        <w:rPr>
          <w:noProof/>
        </w:rPr>
        <w:drawing>
          <wp:inline distT="0" distB="0" distL="0" distR="0">
            <wp:extent cx="7010400" cy="25050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79D" w:rsidRDefault="0068779D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1D2532" w:rsidRPr="00EF5C37" w:rsidRDefault="001D2532" w:rsidP="001D2532">
      <w:pPr>
        <w:shd w:val="clear" w:color="auto" w:fill="FFE599"/>
        <w:tabs>
          <w:tab w:val="left" w:pos="1276"/>
        </w:tabs>
        <w:spacing w:after="0" w:line="0" w:lineRule="atLeast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ค่ำ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ab/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พิเศษ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!!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ชมโชว์การเต้นระบำราชาสถานอันเป็นเอกลักษณ์และรับประทานอาหารค่ำ</w:t>
      </w:r>
    </w:p>
    <w:p w:rsidR="001D2532" w:rsidRPr="00053B75" w:rsidRDefault="000078C8" w:rsidP="001D2532">
      <w:pPr>
        <w:spacing w:after="0"/>
        <w:jc w:val="thaiDistribute"/>
        <w:rPr>
          <w:rFonts w:ascii="Tahoma" w:hAnsi="Tahoma" w:cs="Tahoma" w:hint="cs"/>
          <w:sz w:val="30"/>
          <w:szCs w:val="30"/>
          <w:cs/>
        </w:rPr>
      </w:pPr>
      <w:r>
        <w:rPr>
          <w:noProof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margin">
              <wp:posOffset>-20320</wp:posOffset>
            </wp:positionH>
            <wp:positionV relativeFrom="paragraph">
              <wp:posOffset>267335</wp:posOffset>
            </wp:positionV>
            <wp:extent cx="253365" cy="253365"/>
            <wp:effectExtent l="0" t="0" r="0" b="0"/>
            <wp:wrapSquare wrapText="bothSides"/>
            <wp:docPr id="487" name="รูปภาพ 28" descr="bed icon 6 - Download f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8" descr="bed icon 6 - Download fre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" cy="25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2532" w:rsidRPr="00C00895" w:rsidRDefault="001D2532" w:rsidP="001D2532">
      <w:pPr>
        <w:shd w:val="clear" w:color="auto" w:fill="FFE599"/>
        <w:spacing w:after="0"/>
        <w:jc w:val="thaiDistribute"/>
        <w:rPr>
          <w:rFonts w:ascii="Tahoma" w:hAnsi="Tahoma" w:cs="Tahoma" w:hint="cs"/>
          <w:b/>
          <w:bCs/>
          <w:color w:val="000000"/>
          <w:sz w:val="28"/>
          <w:cs/>
        </w:rPr>
      </w:pPr>
      <w:r w:rsidRPr="00C00895">
        <w:rPr>
          <w:rFonts w:ascii="Tahoma" w:hAnsi="Tahoma" w:cs="Tahoma"/>
          <w:b/>
          <w:bCs/>
          <w:color w:val="000000"/>
          <w:sz w:val="28"/>
          <w:cs/>
        </w:rPr>
        <w:t>ที่พัก</w:t>
      </w:r>
      <w:r w:rsidRPr="00C00895">
        <w:rPr>
          <w:rFonts w:ascii="Tahoma" w:hAnsi="Tahoma" w:cs="Tahoma"/>
          <w:b/>
          <w:bCs/>
          <w:color w:val="000000"/>
          <w:sz w:val="28"/>
        </w:rPr>
        <w:t>: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 xml:space="preserve"> </w:t>
      </w:r>
      <w:r>
        <w:rPr>
          <w:rFonts w:ascii="Tahoma" w:hAnsi="Tahoma" w:cs="Tahoma"/>
          <w:b/>
          <w:bCs/>
          <w:color w:val="000000"/>
          <w:sz w:val="28"/>
        </w:rPr>
        <w:t>Heritage Juma Camp</w:t>
      </w:r>
      <w:r w:rsidRPr="00C00895">
        <w:rPr>
          <w:rFonts w:ascii="Tahoma" w:hAnsi="Tahoma" w:cs="Tahoma"/>
          <w:b/>
          <w:bCs/>
          <w:color w:val="000000"/>
          <w:sz w:val="28"/>
        </w:rPr>
        <w:t xml:space="preserve"> 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>หรือเทียบเท่า</w:t>
      </w:r>
      <w:r>
        <w:rPr>
          <w:rFonts w:ascii="Tahoma" w:hAnsi="Tahoma" w:cs="Tahoma" w:hint="cs"/>
          <w:b/>
          <w:bCs/>
          <w:color w:val="000000"/>
          <w:sz w:val="28"/>
          <w:cs/>
        </w:rPr>
        <w:t xml:space="preserve"> (คืนที่ 3)</w:t>
      </w:r>
    </w:p>
    <w:p w:rsidR="0068779D" w:rsidRDefault="0068779D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577438" w:rsidRDefault="00577438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577438" w:rsidRDefault="00577438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577438" w:rsidRDefault="00577438" w:rsidP="00B462A8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tbl>
      <w:tblPr>
        <w:tblW w:w="11171" w:type="dxa"/>
        <w:tblInd w:w="108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shd w:val="clear" w:color="auto" w:fill="C5E0B3"/>
        <w:tblLayout w:type="fixed"/>
        <w:tblLook w:val="01E0" w:firstRow="1" w:lastRow="1" w:firstColumn="1" w:lastColumn="1" w:noHBand="0" w:noVBand="0"/>
      </w:tblPr>
      <w:tblGrid>
        <w:gridCol w:w="9214"/>
        <w:gridCol w:w="609"/>
        <w:gridCol w:w="711"/>
        <w:gridCol w:w="637"/>
      </w:tblGrid>
      <w:tr w:rsidR="0072247B" w:rsidRPr="00647D1A" w:rsidTr="00E91877">
        <w:trPr>
          <w:trHeight w:val="301"/>
        </w:trPr>
        <w:tc>
          <w:tcPr>
            <w:tcW w:w="9214" w:type="dxa"/>
            <w:shd w:val="clear" w:color="auto" w:fill="C00000"/>
          </w:tcPr>
          <w:p w:rsidR="0072247B" w:rsidRPr="00647D1A" w:rsidRDefault="0072247B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</w:pPr>
            <w:r w:rsidRPr="00647D1A"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  <w:u w:val="single"/>
                <w:cs/>
              </w:rPr>
              <w:t xml:space="preserve">วันที่ </w:t>
            </w: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  <w:t>4</w:t>
            </w:r>
          </w:p>
          <w:p w:rsidR="0072247B" w:rsidRPr="00647D1A" w:rsidRDefault="0072247B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</w:pP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  <w:t>จัยแซลเมียร์</w:t>
            </w:r>
          </w:p>
        </w:tc>
        <w:tc>
          <w:tcPr>
            <w:tcW w:w="609" w:type="dxa"/>
            <w:shd w:val="clear" w:color="auto" w:fill="C00000"/>
          </w:tcPr>
          <w:p w:rsidR="0072247B" w:rsidRPr="00647D1A" w:rsidRDefault="0072247B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B</w:t>
            </w:r>
          </w:p>
        </w:tc>
        <w:tc>
          <w:tcPr>
            <w:tcW w:w="711" w:type="dxa"/>
            <w:shd w:val="clear" w:color="auto" w:fill="C00000"/>
          </w:tcPr>
          <w:p w:rsidR="0072247B" w:rsidRPr="00647D1A" w:rsidRDefault="0072247B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L</w:t>
            </w:r>
          </w:p>
        </w:tc>
        <w:tc>
          <w:tcPr>
            <w:tcW w:w="637" w:type="dxa"/>
            <w:shd w:val="clear" w:color="auto" w:fill="C00000"/>
          </w:tcPr>
          <w:p w:rsidR="0072247B" w:rsidRPr="00647D1A" w:rsidRDefault="0072247B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D</w:t>
            </w:r>
          </w:p>
        </w:tc>
      </w:tr>
    </w:tbl>
    <w:p w:rsidR="005C59A0" w:rsidRPr="00A36413" w:rsidRDefault="005C59A0" w:rsidP="005C59A0">
      <w:pPr>
        <w:spacing w:after="0"/>
        <w:jc w:val="thaiDistribute"/>
        <w:rPr>
          <w:rFonts w:ascii="Tahoma" w:hAnsi="Tahoma" w:cs="Tahoma"/>
          <w:b/>
          <w:bCs/>
          <w:color w:val="000000"/>
          <w:sz w:val="26"/>
          <w:szCs w:val="26"/>
          <w:lang w:eastAsia="zh-CN"/>
        </w:rPr>
      </w:pP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เช้า</w:t>
      </w: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  <w:t>บริการอาหารเช้า ณ โรงแรม</w:t>
      </w:r>
    </w:p>
    <w:p w:rsidR="005C59A0" w:rsidRPr="00E91877" w:rsidRDefault="005C59A0" w:rsidP="005C59A0">
      <w:pPr>
        <w:spacing w:after="0"/>
        <w:ind w:left="1440"/>
        <w:jc w:val="thaiDistribute"/>
        <w:rPr>
          <w:rFonts w:ascii="Tahoma" w:hAnsi="Tahoma" w:cs="Tahoma"/>
          <w:color w:val="000000"/>
          <w:sz w:val="26"/>
          <w:szCs w:val="26"/>
        </w:rPr>
      </w:pPr>
      <w:r w:rsidRPr="00E91877">
        <w:rPr>
          <w:rFonts w:ascii="Tahoma" w:hAnsi="Tahoma" w:cs="Tahoma" w:hint="cs"/>
          <w:color w:val="000000"/>
          <w:sz w:val="26"/>
          <w:szCs w:val="26"/>
          <w:cs/>
        </w:rPr>
        <w:t xml:space="preserve">นำท่านชม </w:t>
      </w:r>
      <w:r w:rsidRPr="005C59A0">
        <w:rPr>
          <w:rFonts w:ascii="Tahoma" w:hAnsi="Tahoma" w:cs="Tahoma" w:hint="cs"/>
          <w:b/>
          <w:bCs/>
          <w:color w:val="C00000"/>
          <w:sz w:val="26"/>
          <w:szCs w:val="26"/>
          <w:cs/>
        </w:rPr>
        <w:t>สวนบาดาบาค (</w:t>
      </w:r>
      <w:r w:rsidRPr="005C59A0">
        <w:rPr>
          <w:rFonts w:ascii="Tahoma" w:hAnsi="Tahoma" w:cs="Tahoma"/>
          <w:b/>
          <w:bCs/>
          <w:color w:val="C00000"/>
          <w:sz w:val="26"/>
          <w:szCs w:val="26"/>
        </w:rPr>
        <w:t>Bada Bagh</w:t>
      </w:r>
      <w:r w:rsidRPr="005C59A0">
        <w:rPr>
          <w:rFonts w:ascii="Tahoma" w:hAnsi="Tahoma" w:cs="Tahoma" w:hint="cs"/>
          <w:b/>
          <w:bCs/>
          <w:color w:val="C00000"/>
          <w:sz w:val="26"/>
          <w:szCs w:val="26"/>
          <w:cs/>
        </w:rPr>
        <w:t>)</w:t>
      </w:r>
      <w:r w:rsidRPr="00E9187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t>แปลว่า "สวนใหญ่"</w:t>
      </w:r>
      <w:r w:rsidRPr="00E9187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t>สร้างขึ้นโดยมหาราชาแห่งรัฐ</w:t>
      </w:r>
      <w:r w:rsidRPr="00E91877">
        <w:rPr>
          <w:rFonts w:ascii="Tahoma" w:hAnsi="Tahoma" w:cs="Tahoma" w:hint="cs"/>
          <w:color w:val="000000"/>
          <w:sz w:val="26"/>
          <w:szCs w:val="26"/>
          <w:cs/>
        </w:rPr>
        <w:t>จัยแซลเมียร์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t xml:space="preserve"> ในศตวรรษที่ 18-20 ตอนต้น</w:t>
      </w:r>
      <w:r w:rsidRPr="00E91877">
        <w:rPr>
          <w:rFonts w:ascii="Tahoma" w:hAnsi="Tahoma" w:cs="Tahoma" w:hint="cs"/>
          <w:color w:val="000000"/>
          <w:sz w:val="26"/>
          <w:szCs w:val="26"/>
          <w:cs/>
        </w:rPr>
        <w:t xml:space="preserve"> เป็น</w:t>
      </w:r>
      <w:r w:rsidRPr="00E91877">
        <w:rPr>
          <w:rFonts w:ascii="Tahoma" w:hAnsi="Tahoma" w:cs="Tahoma"/>
          <w:color w:val="000000"/>
          <w:sz w:val="26"/>
          <w:szCs w:val="26"/>
          <w:cs/>
        </w:rPr>
        <w:t xml:space="preserve">สุสานหลวงของ ราชวงศ์ </w:t>
      </w:r>
      <w:r w:rsidRPr="00E91877">
        <w:rPr>
          <w:rFonts w:ascii="Tahoma" w:hAnsi="Tahoma" w:cs="Tahoma"/>
          <w:color w:val="000000"/>
          <w:sz w:val="26"/>
          <w:szCs w:val="26"/>
        </w:rPr>
        <w:t>Bhatti</w:t>
      </w:r>
    </w:p>
    <w:p w:rsidR="005C59A0" w:rsidRPr="00E91877" w:rsidRDefault="005C59A0" w:rsidP="005C59A0">
      <w:pPr>
        <w:spacing w:after="0"/>
        <w:ind w:left="1440"/>
        <w:jc w:val="thaiDistribute"/>
        <w:rPr>
          <w:rFonts w:ascii="Tahoma" w:hAnsi="Tahoma" w:cs="Tahoma"/>
          <w:color w:val="000000"/>
          <w:sz w:val="26"/>
          <w:szCs w:val="26"/>
        </w:rPr>
      </w:pPr>
    </w:p>
    <w:p w:rsidR="005C59A0" w:rsidRPr="00E91877" w:rsidRDefault="000078C8" w:rsidP="005C59A0">
      <w:pPr>
        <w:spacing w:after="0"/>
        <w:jc w:val="thaiDistribute"/>
        <w:rPr>
          <w:rFonts w:ascii="Tahoma" w:hAnsi="Tahoma" w:cs="Tahoma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4762500" cy="2800350"/>
            <wp:effectExtent l="0" t="0" r="0" b="0"/>
            <wp:docPr id="15" name="Picture 15" descr="Bada Bagh, Jaisalmer: The story behind the forlorn cenotaphs of Jaisalmer |  Condé Nast Traveller In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ada Bagh, Jaisalmer: The story behind the forlorn cenotaphs of Jaisalmer |  Condé Nast Traveller India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59A0" w:rsidRPr="005C59A0">
        <w:t xml:space="preserve"> </w:t>
      </w:r>
      <w:r>
        <w:rPr>
          <w:noProof/>
        </w:rPr>
        <w:drawing>
          <wp:inline distT="0" distB="0" distL="0" distR="0">
            <wp:extent cx="2200275" cy="2809875"/>
            <wp:effectExtent l="0" t="0" r="9525" b="9525"/>
            <wp:docPr id="16" name="Picture 16" descr="The mesmerizing Bada Bagh, which means Big Garden is located just about 5  kilometers away from Jaisalmer in Rajasthan… | India travel places,  Jaisalmer, Travel po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he mesmerizing Bada Bagh, which means Big Garden is located just about 5  kilometers away from Jaisalmer in Rajasthan… | India travel places,  Jaisalmer, Travel pos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601" w:rsidRPr="00EF5C37" w:rsidRDefault="00662601" w:rsidP="00662601">
      <w:pPr>
        <w:spacing w:after="0"/>
        <w:ind w:left="2160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นำท่านชมเมืองจัยแซลเมียร์ </w:t>
      </w:r>
      <w:r w:rsidRPr="004D6A76">
        <w:rPr>
          <w:rFonts w:ascii="Tahoma" w:eastAsia="Arial Unicode MS" w:hAnsi="Tahoma" w:cs="Tahoma" w:hint="cs"/>
          <w:b/>
          <w:bCs/>
          <w:color w:val="C00000"/>
          <w:sz w:val="26"/>
          <w:szCs w:val="26"/>
          <w:cs/>
        </w:rPr>
        <w:t>ทะเลสาบกาดซิซาร์ (</w:t>
      </w:r>
      <w:r w:rsidRPr="004D6A76">
        <w:rPr>
          <w:rFonts w:ascii="Tahoma" w:eastAsia="Arial Unicode MS" w:hAnsi="Tahoma" w:cs="Tahoma"/>
          <w:b/>
          <w:bCs/>
          <w:color w:val="C00000"/>
          <w:sz w:val="26"/>
          <w:szCs w:val="26"/>
        </w:rPr>
        <w:t>Gadsisar Lake</w:t>
      </w:r>
      <w:r w:rsidRPr="004D6A76">
        <w:rPr>
          <w:rFonts w:ascii="Tahoma" w:eastAsia="Arial Unicode MS" w:hAnsi="Tahoma" w:cs="Tahoma" w:hint="cs"/>
          <w:b/>
          <w:bCs/>
          <w:color w:val="C00000"/>
          <w:sz w:val="26"/>
          <w:szCs w:val="26"/>
          <w:cs/>
        </w:rPr>
        <w:t>)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โอเอซิสขนาดมหึมาท่ามกลางทะเลที่สร้างโดยมหาราชาวาลกาดซี ราว ค.ศ.ที่ 14 ซึ่งทะเลสาบนี้เป็นแหล่งน้ำที่สำคัญของเมืองจัยแซลเมียร์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รอบๆทะเลสาบจะมีวัดและอนุสรณ์สถานเล็กๆ สีเหลืองทองอร่าม และใช้เป็นสถานที่จัดงานประเพณี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“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กานกัวร์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” (Gangaur)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โดยมีมหาราวัลของจัยแซลเมียร์เป็นผู้ทำนำพิธีด้วยตัวเอง ซึ่งประเพณีนี้หญิงโสดจะโยนดอกไม้ลงไปในทะเลสาบและอธิษฐานขอคู่ชีวิตที่ดีๆ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</w:p>
    <w:p w:rsidR="00662601" w:rsidRPr="00EF5C37" w:rsidRDefault="00662601" w:rsidP="00662601">
      <w:pPr>
        <w:spacing w:after="0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</w:p>
    <w:p w:rsidR="00662601" w:rsidRPr="00EF5C37" w:rsidRDefault="000078C8" w:rsidP="00662601">
      <w:pPr>
        <w:spacing w:after="0"/>
        <w:jc w:val="thaiDistribute"/>
        <w:rPr>
          <w:rFonts w:ascii="Tahoma" w:eastAsia="Arial Unicode MS" w:hAnsi="Tahoma" w:cs="Tahoma" w:hint="cs"/>
          <w:color w:val="000000"/>
          <w:sz w:val="26"/>
          <w:szCs w:val="26"/>
        </w:rPr>
      </w:pPr>
      <w:r>
        <w:rPr>
          <w:noProof/>
        </w:rPr>
        <w:lastRenderedPageBreak/>
        <w:drawing>
          <wp:inline distT="0" distB="0" distL="0" distR="0">
            <wp:extent cx="6991350" cy="23050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601" w:rsidRDefault="00662601" w:rsidP="00662601">
      <w:pPr>
        <w:tabs>
          <w:tab w:val="left" w:pos="1418"/>
        </w:tabs>
        <w:spacing w:after="0"/>
        <w:ind w:left="1416" w:hanging="1416"/>
        <w:jc w:val="thaiDistribute"/>
        <w:rPr>
          <w:rFonts w:ascii="Tahoma" w:hAnsi="Tahoma" w:cs="Tahoma"/>
          <w:b/>
          <w:bCs/>
          <w:color w:val="000000"/>
          <w:sz w:val="26"/>
          <w:szCs w:val="26"/>
        </w:rPr>
      </w:pPr>
    </w:p>
    <w:p w:rsidR="00662601" w:rsidRPr="00662601" w:rsidRDefault="00662601" w:rsidP="00662601">
      <w:pPr>
        <w:tabs>
          <w:tab w:val="left" w:pos="1418"/>
        </w:tabs>
        <w:spacing w:after="0"/>
        <w:ind w:left="1416" w:hanging="1416"/>
        <w:jc w:val="thaiDistribute"/>
        <w:rPr>
          <w:rFonts w:ascii="Tahoma" w:eastAsia="Arial Unicode MS" w:hAnsi="Tahoma" w:cs="Tahoma" w:hint="cs"/>
          <w:b/>
          <w:bCs/>
          <w:color w:val="000000"/>
          <w:sz w:val="26"/>
          <w:szCs w:val="26"/>
        </w:rPr>
      </w:pP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>กลางวัน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ab/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ab/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ab/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ab/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บริการอาหารกลางวัน ณ 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โรงแรม</w:t>
      </w:r>
    </w:p>
    <w:p w:rsidR="00662601" w:rsidRPr="00EF5C37" w:rsidRDefault="00662601" w:rsidP="00662601">
      <w:pPr>
        <w:spacing w:after="0"/>
        <w:ind w:left="2160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ชม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แลนด์มาร์ค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</w:t>
      </w:r>
      <w:r w:rsidRPr="007C369D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ป้อม</w:t>
      </w:r>
      <w:r w:rsidRPr="007C369D">
        <w:rPr>
          <w:rFonts w:ascii="Tahoma" w:eastAsia="Arial Unicode MS" w:hAnsi="Tahoma" w:cs="Tahoma" w:hint="cs"/>
          <w:b/>
          <w:bCs/>
          <w:color w:val="C00000"/>
          <w:sz w:val="26"/>
          <w:szCs w:val="26"/>
          <w:cs/>
        </w:rPr>
        <w:t>ปราการ</w:t>
      </w:r>
      <w:r w:rsidRPr="007C369D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จัยแซลเมียร์ (</w:t>
      </w:r>
      <w:r w:rsidRPr="007C369D">
        <w:rPr>
          <w:rFonts w:ascii="Tahoma" w:eastAsia="Arial Unicode MS" w:hAnsi="Tahoma" w:cs="Tahoma"/>
          <w:b/>
          <w:bCs/>
          <w:color w:val="C00000"/>
          <w:sz w:val="26"/>
          <w:szCs w:val="26"/>
        </w:rPr>
        <w:t>Jaisalmer Fort)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ป้อมปราการขนาดใหญ่ที่อยู่ท่ามกลางทะเลทราย สร้างโดย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Bhatti Rajput rule Rawal Jaisal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ค.ศ.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1156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โดยป้อมนี้ถือว่าเป็นป้อมที่สร้างลำดับที่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2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ของรัฐราชสถานรอบๆ ป้อมจัยแซลเมียร์มีหอรบถึง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99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หอ โดยศัตรูหลักของเมืองนี้คือ บรรดาเจ้าราชปุตของนครต่าง ๆ รวมถึงจักรพรรดิอัคบาร์แห่งโมกุล ซึ่งต่อมากลายเป็นเขยของเมืองนี้ไปในที่สุด ปัจจุบัน ป้อมจัยแซลเมียร์เป็นป้อมเดียวในอินเดียที่มีผู้คนอาศัยอยู่ด้านบนบนเขาทิตรีกูฏ</w:t>
      </w:r>
    </w:p>
    <w:p w:rsidR="00662601" w:rsidRPr="00EF5C37" w:rsidRDefault="00662601" w:rsidP="00662601">
      <w:pPr>
        <w:spacing w:after="0"/>
        <w:ind w:left="2160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</w:p>
    <w:p w:rsidR="00662601" w:rsidRPr="00EF5C37" w:rsidRDefault="000078C8" w:rsidP="00662601">
      <w:pPr>
        <w:spacing w:after="0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7000875" cy="253365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0B3" w:rsidRDefault="003950B3" w:rsidP="00662601">
      <w:pPr>
        <w:spacing w:after="0"/>
        <w:ind w:left="2160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</w:p>
    <w:p w:rsidR="003950B3" w:rsidRDefault="003950B3" w:rsidP="00662601">
      <w:pPr>
        <w:spacing w:after="0"/>
        <w:ind w:left="2160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</w:p>
    <w:p w:rsidR="00662601" w:rsidRDefault="00662601" w:rsidP="00662601">
      <w:pPr>
        <w:spacing w:after="0"/>
        <w:ind w:left="2160"/>
        <w:jc w:val="thaiDistribute"/>
        <w:rPr>
          <w:rFonts w:ascii="Tahoma" w:eastAsia="Arial Unicode MS" w:hAnsi="Tahoma" w:cs="Tahoma"/>
          <w:b/>
          <w:bCs/>
          <w:color w:val="000000"/>
          <w:sz w:val="26"/>
          <w:szCs w:val="26"/>
        </w:rPr>
      </w:pP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ชมความสวยงามของ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“ปราสาททราย”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ที่ตั้งตระหง่านท่ามกลางทะเลทรายภายในป้อมมีบ้านพักของชาวบ้านที่พำนักอยู่อาศัยมานานนับร้อยปีท่านจะได้เห็นทัศนียภาพ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lastRenderedPageBreak/>
        <w:t>ของเมืองจัยแซลเมียร์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จากนั้นนำชมความงามของคฤหาสน์</w:t>
      </w:r>
      <w:r w:rsidRPr="007C7076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เสนาบดี หรือ </w:t>
      </w:r>
      <w:r w:rsidRPr="007C7076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ฮาเวลี (</w:t>
      </w:r>
      <w:r w:rsidRPr="007C7076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Haveli) </w:t>
      </w:r>
      <w:r w:rsidRPr="007C7076">
        <w:rPr>
          <w:rFonts w:ascii="Tahoma" w:eastAsia="Arial Unicode MS" w:hAnsi="Tahoma" w:cs="Tahoma"/>
          <w:color w:val="000000"/>
          <w:sz w:val="26"/>
          <w:szCs w:val="26"/>
          <w:cs/>
        </w:rPr>
        <w:t>ฮาเวลีแบบจัยซัลเมียร์ สร้างโดยที่เจ้าของจะต้องมีเงินทองมากมายจึงจะทุ่มเงินสร้างคฤหาสน์ไว้อยู่อาศัยได้ แต่นอกจากความใหญ่โตแล้ว ฮาเวลีของเมืองจัยแซลเมียร์นั้น มีลักษณะเฉพาะตัว ไม่เหมือนเมืองอื่นๆ คือเป็นคฤหาสน์ที่สร้างจากหินทรายสีทอง ส่วนอาคารชั้นล่างยกสูงจากพื้นเพื่อป้องกันฝุ่นจากทะเลทราย</w:t>
      </w:r>
    </w:p>
    <w:p w:rsidR="003950B3" w:rsidRDefault="003950B3" w:rsidP="00631B97">
      <w:pPr>
        <w:spacing w:after="0"/>
        <w:jc w:val="thaiDistribute"/>
        <w:rPr>
          <w:rFonts w:ascii="Tahoma" w:eastAsia="Arial Unicode MS" w:hAnsi="Tahoma" w:cs="Tahoma"/>
          <w:b/>
          <w:bCs/>
          <w:color w:val="000000"/>
          <w:sz w:val="26"/>
          <w:szCs w:val="26"/>
        </w:rPr>
      </w:pPr>
    </w:p>
    <w:p w:rsidR="003950B3" w:rsidRPr="00EF5C37" w:rsidRDefault="003950B3" w:rsidP="00662601">
      <w:pPr>
        <w:spacing w:after="0"/>
        <w:ind w:left="2160"/>
        <w:jc w:val="thaiDistribute"/>
        <w:rPr>
          <w:rFonts w:ascii="Tahoma" w:eastAsia="Arial Unicode MS" w:hAnsi="Tahoma" w:cs="Tahoma" w:hint="cs"/>
          <w:b/>
          <w:bCs/>
          <w:color w:val="000000"/>
          <w:sz w:val="26"/>
          <w:szCs w:val="26"/>
        </w:rPr>
      </w:pPr>
    </w:p>
    <w:p w:rsidR="00662601" w:rsidRPr="00EF5C37" w:rsidRDefault="000078C8" w:rsidP="00662601">
      <w:pPr>
        <w:spacing w:after="0"/>
        <w:jc w:val="thaiDistribute"/>
        <w:rPr>
          <w:rFonts w:ascii="Tahoma" w:eastAsia="Arial Unicode MS" w:hAnsi="Tahoma" w:cs="Tahoma"/>
          <w:b/>
          <w:bCs/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7000875" cy="2495550"/>
            <wp:effectExtent l="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601" w:rsidRPr="00EF5C37" w:rsidRDefault="00662601" w:rsidP="00662601">
      <w:pPr>
        <w:spacing w:after="0"/>
        <w:ind w:left="2160"/>
        <w:jc w:val="thaiDistribute"/>
        <w:rPr>
          <w:rFonts w:ascii="Tahoma" w:eastAsia="Arial Unicode MS" w:hAnsi="Tahoma" w:cs="Tahoma"/>
          <w:b/>
          <w:bCs/>
          <w:color w:val="000000"/>
          <w:sz w:val="26"/>
          <w:szCs w:val="26"/>
        </w:rPr>
      </w:pPr>
    </w:p>
    <w:p w:rsidR="00662601" w:rsidRDefault="00662601" w:rsidP="00662601">
      <w:pPr>
        <w:spacing w:after="0"/>
        <w:ind w:left="2160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 w:rsidRPr="007C7076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 xml:space="preserve">ชมคฤหาสน์ </w:t>
      </w:r>
      <w:r w:rsidRPr="007C7076">
        <w:rPr>
          <w:rFonts w:ascii="Tahoma" w:eastAsia="Arial Unicode MS" w:hAnsi="Tahoma" w:cs="Tahoma"/>
          <w:b/>
          <w:bCs/>
          <w:color w:val="C00000"/>
          <w:sz w:val="26"/>
          <w:szCs w:val="26"/>
        </w:rPr>
        <w:t>Nathmal Ji Ki Haveli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ตั้งอยู่ที่ใจกลางเมือง มีชื่อเสียงในด้านรูปแบบสถาปัตยกรรมซึ่งเป็นการผสมผสานระหว่างการออกแบบราชปุตและโมกุล คฤหาสน์นี้ถูกสร้างขึ้นเพื่อเป็นที่อยู่อาศัยของ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Diwan Mohata Nathmal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ส่วนหน้าอาคารที่สวยงามได้รับการออกแบบเป็นรูปนก ช้าง ดอกไม้ จักรยาน รถจักรไอน้ำ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             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และทหาร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</w:p>
    <w:p w:rsidR="003950B3" w:rsidRDefault="003950B3" w:rsidP="003950B3">
      <w:pPr>
        <w:spacing w:after="0"/>
        <w:jc w:val="thaiDistribute"/>
        <w:rPr>
          <w:rFonts w:ascii="Tahoma" w:hAnsi="Tahoma" w:cs="Tahoma"/>
          <w:b/>
          <w:bCs/>
          <w:color w:val="000000"/>
          <w:sz w:val="26"/>
          <w:szCs w:val="26"/>
          <w:lang w:eastAsia="zh-CN"/>
        </w:rPr>
      </w:pP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ค่ำ</w:t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บริการอาหารค่ำ ณ โรงแรม</w:t>
      </w:r>
    </w:p>
    <w:p w:rsidR="003950B3" w:rsidRPr="003950B3" w:rsidRDefault="000078C8" w:rsidP="003950B3">
      <w:pPr>
        <w:spacing w:after="0"/>
        <w:jc w:val="thaiDistribute"/>
        <w:rPr>
          <w:rFonts w:ascii="Tahoma" w:hAnsi="Tahoma" w:cs="Tahoma" w:hint="cs"/>
          <w:b/>
          <w:bCs/>
          <w:color w:val="000000"/>
          <w:sz w:val="26"/>
          <w:szCs w:val="26"/>
          <w:cs/>
          <w:lang w:eastAsia="zh-CN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margin">
              <wp:posOffset>-20320</wp:posOffset>
            </wp:positionH>
            <wp:positionV relativeFrom="paragraph">
              <wp:posOffset>216535</wp:posOffset>
            </wp:positionV>
            <wp:extent cx="253365" cy="253365"/>
            <wp:effectExtent l="0" t="0" r="0" b="0"/>
            <wp:wrapSquare wrapText="bothSides"/>
            <wp:docPr id="489" name="รูปภาพ 28" descr="bed icon 6 - Download f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8" descr="bed icon 6 - Download fre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" cy="25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0B3" w:rsidRPr="00C00895" w:rsidRDefault="003950B3" w:rsidP="003950B3">
      <w:pPr>
        <w:shd w:val="clear" w:color="auto" w:fill="FFE599"/>
        <w:spacing w:after="0"/>
        <w:jc w:val="thaiDistribute"/>
        <w:rPr>
          <w:rFonts w:ascii="Tahoma" w:hAnsi="Tahoma" w:cs="Tahoma" w:hint="cs"/>
          <w:b/>
          <w:bCs/>
          <w:color w:val="000000"/>
          <w:sz w:val="28"/>
          <w:cs/>
        </w:rPr>
      </w:pPr>
      <w:r w:rsidRPr="00C00895">
        <w:rPr>
          <w:rFonts w:ascii="Tahoma" w:hAnsi="Tahoma" w:cs="Tahoma"/>
          <w:b/>
          <w:bCs/>
          <w:color w:val="000000"/>
          <w:sz w:val="28"/>
          <w:cs/>
        </w:rPr>
        <w:t>ที่พัก</w:t>
      </w:r>
      <w:r w:rsidRPr="00C00895">
        <w:rPr>
          <w:rFonts w:ascii="Tahoma" w:hAnsi="Tahoma" w:cs="Tahoma"/>
          <w:b/>
          <w:bCs/>
          <w:color w:val="000000"/>
          <w:sz w:val="28"/>
        </w:rPr>
        <w:t>: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 xml:space="preserve"> </w:t>
      </w:r>
      <w:r>
        <w:rPr>
          <w:rFonts w:ascii="Tahoma" w:hAnsi="Tahoma" w:cs="Tahoma"/>
          <w:b/>
          <w:bCs/>
          <w:color w:val="000000"/>
          <w:sz w:val="28"/>
        </w:rPr>
        <w:t>Heritage Juma Camp</w:t>
      </w:r>
      <w:r w:rsidRPr="00C00895">
        <w:rPr>
          <w:rFonts w:ascii="Tahoma" w:hAnsi="Tahoma" w:cs="Tahoma"/>
          <w:b/>
          <w:bCs/>
          <w:color w:val="000000"/>
          <w:sz w:val="28"/>
        </w:rPr>
        <w:t xml:space="preserve"> 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>หรือเทียบเท่า</w:t>
      </w:r>
      <w:r>
        <w:rPr>
          <w:rFonts w:ascii="Tahoma" w:hAnsi="Tahoma" w:cs="Tahoma" w:hint="cs"/>
          <w:b/>
          <w:bCs/>
          <w:color w:val="000000"/>
          <w:sz w:val="28"/>
          <w:cs/>
        </w:rPr>
        <w:t xml:space="preserve"> (คืนที่ 4)</w:t>
      </w:r>
    </w:p>
    <w:p w:rsidR="00662601" w:rsidRPr="00EF5C37" w:rsidRDefault="00662601" w:rsidP="00662601">
      <w:pPr>
        <w:spacing w:after="0"/>
        <w:jc w:val="thaiDistribute"/>
        <w:rPr>
          <w:rFonts w:ascii="Tahoma" w:eastAsia="Arial Unicode MS" w:hAnsi="Tahoma" w:cs="Tahoma" w:hint="cs"/>
          <w:color w:val="000000"/>
          <w:sz w:val="26"/>
          <w:szCs w:val="26"/>
        </w:rPr>
      </w:pPr>
    </w:p>
    <w:tbl>
      <w:tblPr>
        <w:tblW w:w="11171" w:type="dxa"/>
        <w:tblInd w:w="108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shd w:val="clear" w:color="auto" w:fill="C5E0B3"/>
        <w:tblLayout w:type="fixed"/>
        <w:tblLook w:val="01E0" w:firstRow="1" w:lastRow="1" w:firstColumn="1" w:lastColumn="1" w:noHBand="0" w:noVBand="0"/>
      </w:tblPr>
      <w:tblGrid>
        <w:gridCol w:w="9214"/>
        <w:gridCol w:w="609"/>
        <w:gridCol w:w="711"/>
        <w:gridCol w:w="637"/>
      </w:tblGrid>
      <w:tr w:rsidR="003950B3" w:rsidRPr="00647D1A" w:rsidTr="00E91877">
        <w:trPr>
          <w:trHeight w:val="301"/>
        </w:trPr>
        <w:tc>
          <w:tcPr>
            <w:tcW w:w="9214" w:type="dxa"/>
            <w:shd w:val="clear" w:color="auto" w:fill="C00000"/>
          </w:tcPr>
          <w:p w:rsidR="003950B3" w:rsidRPr="00647D1A" w:rsidRDefault="003950B3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</w:pPr>
            <w:r w:rsidRPr="00647D1A"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  <w:u w:val="single"/>
                <w:cs/>
              </w:rPr>
              <w:t xml:space="preserve">วันที่ </w:t>
            </w: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  <w:t>5</w:t>
            </w:r>
          </w:p>
          <w:p w:rsidR="003950B3" w:rsidRPr="00647D1A" w:rsidRDefault="003950B3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</w:pP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  <w:t>จัยแซลเมียร์ - จ๊อดปูร์</w:t>
            </w:r>
          </w:p>
        </w:tc>
        <w:tc>
          <w:tcPr>
            <w:tcW w:w="609" w:type="dxa"/>
            <w:shd w:val="clear" w:color="auto" w:fill="C00000"/>
          </w:tcPr>
          <w:p w:rsidR="003950B3" w:rsidRPr="00647D1A" w:rsidRDefault="003950B3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B</w:t>
            </w:r>
          </w:p>
        </w:tc>
        <w:tc>
          <w:tcPr>
            <w:tcW w:w="711" w:type="dxa"/>
            <w:shd w:val="clear" w:color="auto" w:fill="C00000"/>
          </w:tcPr>
          <w:p w:rsidR="003950B3" w:rsidRPr="00647D1A" w:rsidRDefault="003950B3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L</w:t>
            </w:r>
          </w:p>
        </w:tc>
        <w:tc>
          <w:tcPr>
            <w:tcW w:w="637" w:type="dxa"/>
            <w:shd w:val="clear" w:color="auto" w:fill="C00000"/>
          </w:tcPr>
          <w:p w:rsidR="003950B3" w:rsidRPr="00647D1A" w:rsidRDefault="003950B3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D</w:t>
            </w:r>
          </w:p>
        </w:tc>
      </w:tr>
    </w:tbl>
    <w:p w:rsidR="003870AC" w:rsidRPr="00A36413" w:rsidRDefault="003870AC" w:rsidP="003870AC">
      <w:pPr>
        <w:spacing w:after="0"/>
        <w:jc w:val="thaiDistribute"/>
        <w:rPr>
          <w:rFonts w:ascii="Tahoma" w:hAnsi="Tahoma" w:cs="Tahoma"/>
          <w:b/>
          <w:bCs/>
          <w:color w:val="000000"/>
          <w:sz w:val="26"/>
          <w:szCs w:val="26"/>
          <w:lang w:eastAsia="zh-CN"/>
        </w:rPr>
      </w:pP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เช้า</w:t>
      </w: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  <w:t>บริการอาหารเช้า ณ โรงแรม</w:t>
      </w:r>
    </w:p>
    <w:p w:rsidR="00C54108" w:rsidRPr="00EF5C37" w:rsidRDefault="00C54108" w:rsidP="00C5410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>
        <w:rPr>
          <w:rFonts w:ascii="Tahoma" w:eastAsia="Arial Unicode MS" w:hAnsi="Tahoma" w:cs="Tahoma"/>
          <w:color w:val="000000"/>
          <w:sz w:val="26"/>
          <w:szCs w:val="26"/>
          <w:cs/>
        </w:rPr>
        <w:tab/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นำท่านเดินทางสู่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</w:t>
      </w:r>
      <w:r w:rsidRPr="00471EB9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เมืองจ๊อดปูร์</w:t>
      </w:r>
      <w:r w:rsidRPr="00471EB9">
        <w:rPr>
          <w:rFonts w:ascii="Tahoma" w:eastAsia="Arial Unicode MS" w:hAnsi="Tahoma" w:cs="Tahoma"/>
          <w:b/>
          <w:bCs/>
          <w:color w:val="C00000"/>
          <w:sz w:val="26"/>
          <w:szCs w:val="26"/>
        </w:rPr>
        <w:t xml:space="preserve"> (Jodhpur)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โยธาปุระ เมืองสีฟ้า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ระยะทางประมาณ 2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90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กิโลเมตร</w:t>
      </w:r>
      <w:r w:rsidRPr="00EF5C37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ใช้เวลาประมาณ 5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-6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ชั่วโมง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“เมืองจ๊อดปูร์” เมืองที่ได้ฉายาว่าเมืองแห่งความตายเพราะอยู่กลางทะเลทรายธาร์ในอดีต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เมืองสีน้ำเงินจ๊อดปูร์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Jodhpur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หรือ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เมืองโยธะปุระ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 ในปัจจบันเป็นเมืองโรแมนติกหรือเมือง โยธะปุระ นครนักรบ ทั่วทั้งเมืองเป็นสีฟ้าน้ำทะเล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lastRenderedPageBreak/>
        <w:t xml:space="preserve">ใหญ่เป็นอันดับสองในแคว้นราชาสถาน ตั้งโดยสร้างโดย มหาราชา ราโอ จอดา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(Rao Jodha)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แห่งราชวงศ์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Rathor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ถือเป็นเมืองเก่าแก่ของพวกราชบุตรเป็นต้นกำเนิดของอีกหลายราชวงศ์เช่นราชาแห่งบิคาเนอร์ก็เคยเป็นเจ้าชายแห่งจ๊อดปูร์ความเก่าทำให้เมืองนี้มีมนต์ขลังเป็นศูนย์กลางของราชาสถานตั้งแต่อดีตกาลนานหลายร้อยปี สีน้ำเงินหรือสีฟ้านี่เป็นสีของวรรณะพราหมณ์แล้วเมืองนี้ก็มีคนวรรณะนี้มาก บ้านเรือนเลยทาสีน้ำเงินทั้งเมือง กับเหตุผลที่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2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ก็คือ เพราะความที่อยู่กลางทะเลทรายธาร์ที่ร้อน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>และแห้ง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แล้ง การทาบ้านเรือนสีฟ้าหรือสีน้ำเงินจะทำให้ดูสบายตาและเย็นใจมากขึ้น</w:t>
      </w:r>
    </w:p>
    <w:p w:rsidR="005C59A0" w:rsidRDefault="005C59A0" w:rsidP="00631B97">
      <w:pPr>
        <w:tabs>
          <w:tab w:val="left" w:pos="540"/>
          <w:tab w:val="center" w:pos="1418"/>
          <w:tab w:val="left" w:pos="1560"/>
          <w:tab w:val="right" w:pos="9026"/>
        </w:tabs>
        <w:spacing w:after="0"/>
        <w:jc w:val="thaiDistribute"/>
        <w:rPr>
          <w:rFonts w:ascii="Tahoma" w:eastAsia="Arial Unicode MS" w:hAnsi="Tahoma" w:cs="Tahoma"/>
          <w:color w:val="002060"/>
          <w:sz w:val="26"/>
          <w:szCs w:val="26"/>
          <w:lang w:eastAsia="zh-CN"/>
        </w:rPr>
      </w:pPr>
    </w:p>
    <w:p w:rsidR="00C54108" w:rsidRPr="00EF5C37" w:rsidRDefault="00C54108" w:rsidP="00C54108">
      <w:pPr>
        <w:spacing w:after="0"/>
        <w:rPr>
          <w:rFonts w:ascii="Tahoma" w:hAnsi="Tahoma" w:cs="Tahoma"/>
          <w:b/>
          <w:bCs/>
          <w:color w:val="000000"/>
          <w:sz w:val="26"/>
          <w:szCs w:val="26"/>
        </w:rPr>
      </w:pP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กลางวัน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ab/>
        <w:t>บริการอาหาร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กลางวัน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 ณ 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ภัตตาคาร</w:t>
      </w:r>
    </w:p>
    <w:p w:rsidR="009B7F54" w:rsidRPr="00EF5C37" w:rsidRDefault="009B7F54" w:rsidP="009B7F54">
      <w:pPr>
        <w:tabs>
          <w:tab w:val="left" w:pos="1418"/>
        </w:tabs>
        <w:spacing w:after="0" w:line="240" w:lineRule="auto"/>
        <w:ind w:left="1418" w:hanging="1844"/>
        <w:jc w:val="thaiDistribute"/>
        <w:rPr>
          <w:rFonts w:ascii="Tahoma" w:eastAsia="Arial Unicode MS" w:hAnsi="Tahoma" w:cs="Tahoma" w:hint="cs"/>
          <w:color w:val="000000"/>
          <w:sz w:val="26"/>
          <w:szCs w:val="26"/>
        </w:rPr>
      </w:pPr>
      <w:r>
        <w:rPr>
          <w:rFonts w:ascii="Tahoma" w:eastAsia="Arial Unicode MS" w:hAnsi="Tahoma" w:cs="Tahoma"/>
          <w:color w:val="000000"/>
          <w:sz w:val="26"/>
          <w:szCs w:val="26"/>
          <w:cs/>
        </w:rPr>
        <w:tab/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พาท่านชม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</w:t>
      </w:r>
      <w:r w:rsidRPr="008C3BBB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อนุสรณ์สถานจาสวานต์ธาดา (</w:t>
      </w:r>
      <w:r w:rsidRPr="008C3BBB">
        <w:rPr>
          <w:rFonts w:ascii="Tahoma" w:eastAsia="Arial Unicode MS" w:hAnsi="Tahoma" w:cs="Tahoma"/>
          <w:b/>
          <w:bCs/>
          <w:color w:val="C00000"/>
          <w:sz w:val="26"/>
          <w:szCs w:val="26"/>
        </w:rPr>
        <w:t>Jaswant Thada)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สิ่งปลูกสร้างสีขาวสะอาดตาที่ สร้างด้วยหินอ่อนหลังคาทรงปรางค์ปราสาทประดับโดยหินอ่อน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ตั้งอยู่ห่างจากป้อมเมหุ์รานการห์ไปประมาณ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1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กิโลเมตร อนุสรณ์นี้สร้างขึ้นในปี ค.ศ.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1899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เพื่ออุทิศให้กับมหาราชาจัสวันต์ ซิงห์ที่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2 (Maharaja Jaswant Singh II)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หลังจากเสียชีวิตไปแล้ว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4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ปี โดยเป็นมหาราชาที่ได้การนับถือจากประชาชนมากมาย เป็นทั้งผู้ริเริ่มโครงการชลประทาน จัสวันต์ธาดาสร้างจากหินอ่อนจากแหล่งเดียวกับที่นำไปสร้างทัชมาฮาล</w:t>
      </w:r>
    </w:p>
    <w:p w:rsidR="009B7F54" w:rsidRPr="00EF5C37" w:rsidRDefault="009B7F54" w:rsidP="009B7F54">
      <w:pPr>
        <w:spacing w:after="0"/>
        <w:ind w:left="2160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</w:p>
    <w:p w:rsidR="009B7F54" w:rsidRPr="00EF5C37" w:rsidRDefault="000078C8" w:rsidP="009B7F54">
      <w:pPr>
        <w:spacing w:after="0"/>
        <w:jc w:val="thaiDistribute"/>
        <w:rPr>
          <w:rFonts w:ascii="Tahoma" w:hAnsi="Tahoma" w:cs="Tahoma"/>
          <w:color w:val="000000"/>
          <w:sz w:val="26"/>
          <w:szCs w:val="26"/>
        </w:rPr>
      </w:pPr>
      <w:r>
        <w:rPr>
          <w:noProof/>
          <w:cs/>
        </w:rPr>
        <w:drawing>
          <wp:inline distT="0" distB="0" distL="0" distR="0">
            <wp:extent cx="6981825" cy="24955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F54" w:rsidRPr="00EF5C37" w:rsidRDefault="009B7F54" w:rsidP="009B7F54">
      <w:pPr>
        <w:spacing w:after="0"/>
        <w:jc w:val="thaiDistribute"/>
        <w:rPr>
          <w:rFonts w:ascii="Tahoma" w:hAnsi="Tahoma" w:cs="Tahoma"/>
          <w:color w:val="000000"/>
          <w:sz w:val="26"/>
          <w:szCs w:val="26"/>
        </w:rPr>
      </w:pPr>
    </w:p>
    <w:p w:rsidR="009B7F54" w:rsidRPr="00EF5C37" w:rsidRDefault="009B7F54" w:rsidP="009B7F54">
      <w:pPr>
        <w:tabs>
          <w:tab w:val="left" w:pos="1440"/>
        </w:tabs>
        <w:spacing w:after="0" w:line="240" w:lineRule="auto"/>
        <w:ind w:left="1418" w:hanging="1418"/>
        <w:jc w:val="thaiDistribute"/>
        <w:rPr>
          <w:rFonts w:ascii="Tahoma" w:eastAsia="Arial Unicode MS" w:hAnsi="Tahoma" w:cs="Tahoma"/>
          <w:b/>
          <w:bCs/>
          <w:color w:val="000000"/>
          <w:sz w:val="26"/>
          <w:szCs w:val="26"/>
        </w:rPr>
      </w:pPr>
      <w:r>
        <w:rPr>
          <w:rFonts w:ascii="Tahoma" w:eastAsia="Arial Unicode MS" w:hAnsi="Tahoma" w:cs="Tahoma"/>
          <w:color w:val="002060"/>
          <w:sz w:val="26"/>
          <w:szCs w:val="26"/>
          <w:cs/>
        </w:rPr>
        <w:tab/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นำท่านชม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 ป้อมเมห์รานการห์ (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Mehrangarh Fort )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 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ป้อมนี้เป็นป้อมโบราณที่มีความยิ่งใหญ่และเป็นหนึ่งในสี่ของพระราชวังที่ใหญ่ที่สุดในอินเดีย ใน ค.ศ.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1459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เมื่อฤาษีท่านหนึ่งบอกว่ามหาราชาจ๊อดธะ พระองค์ควรสร้างเมืองขึ้นที่นี่ จ๊อดปูร์เป็นศูนย์กลางอาณาจักรใหญ่แต่ครั้งโบราณ ป้อมจึงถูกเสริมเติมแต่งให้มีขนาดใหญ่มหึมา ป้อมโบราณที่ยังอยู่ในสภาพที่สมบูรณ์ ภายในยังเป็นพิพิธภัณฑ์ที่ได้รับการตกแต่งอย่างสวยงาม สถานที่แห่งนี้เคยใช้เป็นฉากถ่ายทำภาพยนตร์เรื่อง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Batman The dark knight rises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(2012)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อีกด้วย 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ใครที่ชื่นชอบภาพยนตร์เรื่องนี้ไม่ควรพลาด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พระตำหนักพูลมาฮาล (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Phool Mahal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)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 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หรือ พระตำหนักแห่งมวลดอกไม้ สร้างขึ้นในปี ค.ศ.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1724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โดยได้รับการยกย่องว่าสวยงามและละเอียดอ่อนที่สุดในบรรดาตำหนักทั้งหมดที่อยู่ภายในป้อม ภาพวาดที่ผนังและเพดานเป็น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lastRenderedPageBreak/>
        <w:t>ผลงานของศิลปินเพียงท่านเดียว ส่วนใหญ่เป็นภาพวาดลายดอกไม้และเถาไม้ประดับจำนวนมาก โดยเรียกการวาดภาพแบบนี้ว่า รักมาลา (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Ragmala Painting)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จุดประสงค์ของห้องนี้ใช้เพื่อความสำราญ ฟังดนตรีและชมการเต้นรำ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ลานราชาภิเษก (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Coronation Courtyard)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 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ที่้เรียกชื่อนี้เพราะมีบัลลังก์แกะสลักด้วยหินอ่อน ซึ่งเป็นที่ประทับของมหาราชาแห่งจ๊อดปูร์ในวันที่ได้รับการสถาปนาให้ปกครองเมืองแต่ละยุคตั้งอยู่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ตำหนักจันกิมาฮาล (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Jhanki Mahal)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 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ด้านในเป็นพิพิธภัณฑ์เปลเด็ก ซึ่งงดงามมีเอกลักษณ์สมกับเป็นเครื่องใช้ของเชื้อพระวงศ์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พิพิธภัณฑ์ล้ำค่า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 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เป็นพิพิธภัณฑ์เสลี่ยงหรือปัลกิกานา เป็นเสลี่ยงโบราณสวยงามและหาชมได้ยาก และยังมีห้องแสดงประทุนหลังช้าง ของมหาราชายุคต่างๆ มีส่วนที่ใช้แสดงอาวุธต่างๆ ที่ใช้ในอดีตสำหรับสู้รบ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พระตำหนักโมติมาฮาล (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Moti Mahal) 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หรือพระตำหนักไข่มุก จุดเด่นอยู่ที่การนำเปลือกหอยมุกมาบด ก่อนนำไปผสมปูนแล้วฉาบลงบนผนังห้อง ทำให้เวลาค่ำคืนจุดเทียนผนังห้องจะดูแวววาว ส่วนเพดานใช้กระจกเป็นสีๆ จุดประสงค์ของห้องนี้เพื่อใช้ในการหารือราชการกับข้าราชบริพารระดับสูง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</w:p>
    <w:p w:rsidR="009B7F54" w:rsidRDefault="009B7F54" w:rsidP="009B7F54">
      <w:pPr>
        <w:tabs>
          <w:tab w:val="left" w:pos="1440"/>
        </w:tabs>
        <w:spacing w:after="0" w:line="240" w:lineRule="auto"/>
        <w:ind w:left="1418" w:hanging="1418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ab/>
        <w:t>ตากัตวิลลา (</w:t>
      </w:r>
      <w:r w:rsidRPr="00EF5C37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Takhat Villa)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 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เป็นห้องนอนหรูหราอลังการ ของมหาราชาตากัต ซิงห์ (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Maharaja Takhat Singh)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ที่ห้องมีความแปลกคือเพดานมีการประดับประดาด้วยลูกบอลคล้ายลูกบอลคริสต์มาส</w:t>
      </w:r>
    </w:p>
    <w:p w:rsidR="009B7F54" w:rsidRPr="00EF5C37" w:rsidRDefault="009B7F54" w:rsidP="009B7F54">
      <w:pPr>
        <w:tabs>
          <w:tab w:val="left" w:pos="1440"/>
        </w:tabs>
        <w:spacing w:after="0" w:line="240" w:lineRule="auto"/>
        <w:ind w:left="1418" w:hanging="1418"/>
        <w:jc w:val="thaiDistribute"/>
        <w:rPr>
          <w:rFonts w:ascii="Tahoma" w:eastAsia="Arial Unicode MS" w:hAnsi="Tahoma" w:cs="Tahoma" w:hint="cs"/>
          <w:color w:val="000000"/>
          <w:sz w:val="26"/>
          <w:szCs w:val="26"/>
        </w:rPr>
      </w:pPr>
    </w:p>
    <w:p w:rsidR="009B7F54" w:rsidRPr="00634F9E" w:rsidRDefault="000078C8" w:rsidP="009B7F54">
      <w:pPr>
        <w:spacing w:after="0"/>
        <w:jc w:val="thaiDistribute"/>
        <w:rPr>
          <w:rFonts w:ascii="Tahoma" w:hAnsi="Tahoma" w:cs="Tahoma" w:hint="cs"/>
          <w:sz w:val="26"/>
          <w:szCs w:val="26"/>
        </w:rPr>
      </w:pPr>
      <w:r>
        <w:rPr>
          <w:noProof/>
          <w:cs/>
        </w:rPr>
        <w:drawing>
          <wp:inline distT="0" distB="0" distL="0" distR="0">
            <wp:extent cx="7000875" cy="25146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438" w:rsidRDefault="00577438" w:rsidP="00B462A8">
      <w:pPr>
        <w:spacing w:after="0"/>
        <w:rPr>
          <w:rFonts w:ascii="Tahoma" w:hAnsi="Tahoma" w:cs="Tahoma"/>
          <w:b/>
          <w:bCs/>
          <w:color w:val="000000"/>
          <w:sz w:val="26"/>
          <w:szCs w:val="26"/>
        </w:rPr>
      </w:pPr>
    </w:p>
    <w:p w:rsidR="00997D2E" w:rsidRPr="00471EB9" w:rsidRDefault="00997D2E" w:rsidP="00997D2E">
      <w:pPr>
        <w:spacing w:after="0"/>
        <w:ind w:left="1440" w:hanging="1440"/>
        <w:jc w:val="thaiDistribute"/>
        <w:rPr>
          <w:rFonts w:ascii="Tahoma" w:hAnsi="Tahoma" w:cs="Tahoma"/>
          <w:b/>
          <w:bCs/>
          <w:color w:val="000000"/>
          <w:sz w:val="26"/>
          <w:szCs w:val="26"/>
        </w:rPr>
      </w:pPr>
      <w:r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จากนั้น</w:t>
      </w:r>
      <w:r>
        <w:rPr>
          <w:rFonts w:ascii="Tahoma" w:hAnsi="Tahoma" w:cs="Tahoma"/>
          <w:b/>
          <w:bCs/>
          <w:color w:val="000000"/>
          <w:sz w:val="26"/>
          <w:szCs w:val="26"/>
          <w:cs/>
        </w:rPr>
        <w:tab/>
      </w:r>
      <w:r w:rsidRPr="00F25AEF">
        <w:rPr>
          <w:rFonts w:ascii="Tahoma" w:hAnsi="Tahoma" w:cs="Tahoma"/>
          <w:color w:val="000000"/>
          <w:sz w:val="26"/>
          <w:szCs w:val="26"/>
          <w:cs/>
        </w:rPr>
        <w:t>นำท่าน</w:t>
      </w:r>
      <w:r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F25AEF">
        <w:rPr>
          <w:rFonts w:ascii="Tahoma" w:hAnsi="Tahoma" w:cs="Tahoma"/>
          <w:b/>
          <w:bCs/>
          <w:color w:val="C00000"/>
          <w:sz w:val="26"/>
          <w:szCs w:val="26"/>
          <w:cs/>
        </w:rPr>
        <w:t>นั่งตุ๊กตุ๊กชมเมืองจ๊อดปูร์</w:t>
      </w:r>
      <w:r w:rsidRPr="00F25AEF">
        <w:rPr>
          <w:rFonts w:ascii="Tahoma" w:hAnsi="Tahoma" w:cs="Tahoma"/>
          <w:color w:val="000000"/>
          <w:sz w:val="26"/>
          <w:szCs w:val="26"/>
          <w:cs/>
        </w:rPr>
        <w:t xml:space="preserve"> ถ่ายรูปกับอาคารบ้านเรือนสีฟ้าหลากหลายเฉดทั้งฟ้าและน้ำเงิน ไม่ต้องไปไกลถึงโมร็อกโก</w:t>
      </w:r>
      <w:r w:rsidRPr="00F25AEF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  </w:t>
      </w:r>
    </w:p>
    <w:p w:rsidR="00997D2E" w:rsidRPr="00EF5C37" w:rsidRDefault="00997D2E" w:rsidP="00997D2E">
      <w:pPr>
        <w:tabs>
          <w:tab w:val="left" w:pos="1418"/>
        </w:tabs>
        <w:spacing w:after="0" w:line="240" w:lineRule="auto"/>
        <w:ind w:left="2160" w:hanging="2160"/>
        <w:jc w:val="thaiDistribute"/>
        <w:rPr>
          <w:rFonts w:ascii="Tahoma" w:eastAsia="Arial Unicode MS" w:hAnsi="Tahoma" w:cs="Tahoma"/>
          <w:color w:val="000000"/>
          <w:sz w:val="26"/>
          <w:szCs w:val="26"/>
        </w:rPr>
      </w:pPr>
    </w:p>
    <w:p w:rsidR="009B7F54" w:rsidRDefault="000078C8" w:rsidP="00997D2E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  <w:r>
        <w:rPr>
          <w:noProof/>
          <w:cs/>
        </w:rPr>
        <w:lastRenderedPageBreak/>
        <w:drawing>
          <wp:inline distT="0" distB="0" distL="0" distR="0">
            <wp:extent cx="7000875" cy="278130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D2E" w:rsidRDefault="00997D2E" w:rsidP="00997D2E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305926" w:rsidRPr="003E0C97" w:rsidRDefault="00305926" w:rsidP="00305926">
      <w:pPr>
        <w:spacing w:after="0"/>
        <w:jc w:val="thaiDistribute"/>
        <w:rPr>
          <w:rFonts w:ascii="Tahoma" w:hAnsi="Tahoma" w:cs="Tahoma"/>
          <w:b/>
          <w:bCs/>
          <w:color w:val="000000"/>
          <w:sz w:val="26"/>
          <w:szCs w:val="26"/>
          <w:lang w:eastAsia="zh-CN"/>
        </w:rPr>
      </w:pP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ค่ำ</w:t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บริการอาหารค่ำ ณ โรงแรม</w:t>
      </w:r>
    </w:p>
    <w:p w:rsidR="00305926" w:rsidRPr="00053B75" w:rsidRDefault="000078C8" w:rsidP="00305926">
      <w:pPr>
        <w:spacing w:after="0"/>
        <w:jc w:val="thaiDistribute"/>
        <w:rPr>
          <w:rFonts w:ascii="Tahoma" w:hAnsi="Tahoma" w:cs="Tahoma" w:hint="cs"/>
          <w:sz w:val="30"/>
          <w:szCs w:val="30"/>
          <w:cs/>
        </w:rPr>
      </w:pPr>
      <w:r>
        <w:rPr>
          <w:noProof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-20320</wp:posOffset>
            </wp:positionH>
            <wp:positionV relativeFrom="paragraph">
              <wp:posOffset>267335</wp:posOffset>
            </wp:positionV>
            <wp:extent cx="253365" cy="253365"/>
            <wp:effectExtent l="0" t="0" r="0" b="0"/>
            <wp:wrapSquare wrapText="bothSides"/>
            <wp:docPr id="491" name="รูปภาพ 28" descr="bed icon 6 - Download f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8" descr="bed icon 6 - Download fre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" cy="25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5926" w:rsidRPr="00C00895" w:rsidRDefault="00305926" w:rsidP="00305926">
      <w:pPr>
        <w:shd w:val="clear" w:color="auto" w:fill="FFE599"/>
        <w:spacing w:after="0"/>
        <w:jc w:val="thaiDistribute"/>
        <w:rPr>
          <w:rFonts w:ascii="Tahoma" w:hAnsi="Tahoma" w:cs="Tahoma" w:hint="cs"/>
          <w:b/>
          <w:bCs/>
          <w:color w:val="000000"/>
          <w:sz w:val="28"/>
          <w:cs/>
        </w:rPr>
      </w:pPr>
      <w:r w:rsidRPr="00C00895">
        <w:rPr>
          <w:rFonts w:ascii="Tahoma" w:hAnsi="Tahoma" w:cs="Tahoma"/>
          <w:b/>
          <w:bCs/>
          <w:color w:val="000000"/>
          <w:sz w:val="28"/>
          <w:cs/>
        </w:rPr>
        <w:t>ที่พัก</w:t>
      </w:r>
      <w:r w:rsidRPr="00C00895">
        <w:rPr>
          <w:rFonts w:ascii="Tahoma" w:hAnsi="Tahoma" w:cs="Tahoma"/>
          <w:b/>
          <w:bCs/>
          <w:color w:val="000000"/>
          <w:sz w:val="28"/>
        </w:rPr>
        <w:t>: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 xml:space="preserve"> </w:t>
      </w:r>
      <w:r>
        <w:rPr>
          <w:rFonts w:ascii="Tahoma" w:hAnsi="Tahoma" w:cs="Tahoma"/>
          <w:b/>
          <w:bCs/>
          <w:color w:val="000000"/>
          <w:sz w:val="28"/>
        </w:rPr>
        <w:t xml:space="preserve">Zone by The Park Jodhpur 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>หรือเทียบเท่า</w:t>
      </w:r>
      <w:r>
        <w:rPr>
          <w:rFonts w:ascii="Tahoma" w:hAnsi="Tahoma" w:cs="Tahoma" w:hint="cs"/>
          <w:b/>
          <w:bCs/>
          <w:color w:val="000000"/>
          <w:sz w:val="28"/>
          <w:cs/>
        </w:rPr>
        <w:t xml:space="preserve"> (คืนที่ 5)</w:t>
      </w:r>
    </w:p>
    <w:p w:rsidR="00997D2E" w:rsidRDefault="00997D2E" w:rsidP="00997D2E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tbl>
      <w:tblPr>
        <w:tblW w:w="11171" w:type="dxa"/>
        <w:tblInd w:w="108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shd w:val="clear" w:color="auto" w:fill="C5E0B3"/>
        <w:tblLayout w:type="fixed"/>
        <w:tblLook w:val="01E0" w:firstRow="1" w:lastRow="1" w:firstColumn="1" w:lastColumn="1" w:noHBand="0" w:noVBand="0"/>
      </w:tblPr>
      <w:tblGrid>
        <w:gridCol w:w="9214"/>
        <w:gridCol w:w="609"/>
        <w:gridCol w:w="711"/>
        <w:gridCol w:w="637"/>
      </w:tblGrid>
      <w:tr w:rsidR="00AA4ADC" w:rsidRPr="00647D1A" w:rsidTr="00E91877">
        <w:trPr>
          <w:trHeight w:val="301"/>
        </w:trPr>
        <w:tc>
          <w:tcPr>
            <w:tcW w:w="9214" w:type="dxa"/>
            <w:shd w:val="clear" w:color="auto" w:fill="C00000"/>
          </w:tcPr>
          <w:p w:rsidR="00AA4ADC" w:rsidRPr="00647D1A" w:rsidRDefault="00AA4ADC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</w:pPr>
            <w:r w:rsidRPr="00647D1A"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  <w:u w:val="single"/>
                <w:cs/>
              </w:rPr>
              <w:t xml:space="preserve">วันที่ </w:t>
            </w:r>
            <w:r w:rsidR="005E2EB9"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  <w:t>6</w:t>
            </w:r>
          </w:p>
          <w:p w:rsidR="00AA4ADC" w:rsidRPr="00647D1A" w:rsidRDefault="00AA4ADC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</w:pP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  <w:t>จ๊อดปูร์ - รานัคปูร์ -  อุไดปูร์</w:t>
            </w:r>
          </w:p>
        </w:tc>
        <w:tc>
          <w:tcPr>
            <w:tcW w:w="609" w:type="dxa"/>
            <w:shd w:val="clear" w:color="auto" w:fill="C00000"/>
          </w:tcPr>
          <w:p w:rsidR="00AA4ADC" w:rsidRPr="00647D1A" w:rsidRDefault="00AA4ADC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B</w:t>
            </w:r>
          </w:p>
        </w:tc>
        <w:tc>
          <w:tcPr>
            <w:tcW w:w="711" w:type="dxa"/>
            <w:shd w:val="clear" w:color="auto" w:fill="C00000"/>
          </w:tcPr>
          <w:p w:rsidR="00AA4ADC" w:rsidRPr="00647D1A" w:rsidRDefault="00AA4ADC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L</w:t>
            </w:r>
          </w:p>
        </w:tc>
        <w:tc>
          <w:tcPr>
            <w:tcW w:w="637" w:type="dxa"/>
            <w:shd w:val="clear" w:color="auto" w:fill="C00000"/>
          </w:tcPr>
          <w:p w:rsidR="00AA4ADC" w:rsidRPr="00647D1A" w:rsidRDefault="00AA4ADC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D</w:t>
            </w:r>
          </w:p>
        </w:tc>
      </w:tr>
    </w:tbl>
    <w:p w:rsidR="000F592B" w:rsidRPr="00A772C1" w:rsidRDefault="000F592B" w:rsidP="000F592B">
      <w:pPr>
        <w:spacing w:after="0"/>
        <w:jc w:val="thaiDistribute"/>
        <w:rPr>
          <w:rFonts w:ascii="Tahoma" w:hAnsi="Tahoma" w:cs="Tahoma"/>
          <w:color w:val="000000"/>
          <w:sz w:val="26"/>
          <w:szCs w:val="26"/>
        </w:rPr>
      </w:pP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เช้า</w:t>
      </w: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  <w:t>บริการอาหารเช้า ณ โรงแรม</w:t>
      </w:r>
    </w:p>
    <w:p w:rsidR="000F592B" w:rsidRDefault="000F592B" w:rsidP="000F592B">
      <w:pPr>
        <w:tabs>
          <w:tab w:val="left" w:pos="0"/>
        </w:tabs>
        <w:spacing w:after="0" w:line="240" w:lineRule="auto"/>
        <w:ind w:left="1418" w:hanging="1418"/>
        <w:jc w:val="thaiDistribute"/>
        <w:rPr>
          <w:rFonts w:ascii="Tahoma" w:hAnsi="Tahoma" w:cs="Tahoma"/>
          <w:color w:val="000000"/>
          <w:sz w:val="26"/>
          <w:szCs w:val="26"/>
        </w:rPr>
      </w:pPr>
      <w:r>
        <w:rPr>
          <w:rFonts w:ascii="Tahoma" w:hAnsi="Tahoma" w:cs="Tahoma"/>
          <w:color w:val="000000"/>
          <w:sz w:val="26"/>
          <w:szCs w:val="26"/>
          <w:cs/>
        </w:rPr>
        <w:tab/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นำ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ท่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านเดินทางสู่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FC380B">
        <w:rPr>
          <w:rFonts w:ascii="Tahoma" w:hAnsi="Tahoma" w:cs="Tahoma"/>
          <w:b/>
          <w:bCs/>
          <w:color w:val="C00000"/>
          <w:sz w:val="26"/>
          <w:szCs w:val="26"/>
          <w:cs/>
        </w:rPr>
        <w:t>เมืองอุไดปูร์</w:t>
      </w:r>
      <w:r>
        <w:rPr>
          <w:rFonts w:ascii="Tahoma" w:hAnsi="Tahoma" w:cs="Tahoma" w:hint="cs"/>
          <w:color w:val="C00000"/>
          <w:sz w:val="26"/>
          <w:szCs w:val="26"/>
          <w:cs/>
        </w:rPr>
        <w:t>...</w:t>
      </w:r>
      <w:r w:rsidRPr="00FC380B">
        <w:rPr>
          <w:rFonts w:ascii="Tahoma" w:hAnsi="Tahoma" w:cs="Tahoma"/>
          <w:b/>
          <w:bCs/>
          <w:color w:val="C00000"/>
          <w:sz w:val="26"/>
          <w:szCs w:val="26"/>
          <w:cs/>
        </w:rPr>
        <w:t>เวนิสแห่งตะวันออกในอินเดีย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>ระยะทางประมาณ</w:t>
      </w:r>
      <w:r w:rsidRPr="00EF5C37">
        <w:rPr>
          <w:rFonts w:ascii="Tahoma" w:hAnsi="Tahoma" w:cs="Tahoma"/>
          <w:b/>
          <w:bCs/>
          <w:color w:val="000000"/>
          <w:sz w:val="26"/>
          <w:szCs w:val="26"/>
        </w:rPr>
        <w:t>250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>ก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.ม.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ใช้เวลาประมาณ </w:t>
      </w:r>
      <w:r w:rsidRPr="00EF5C37">
        <w:rPr>
          <w:rFonts w:ascii="Tahoma" w:hAnsi="Tahoma" w:cs="Tahoma"/>
          <w:b/>
          <w:bCs/>
          <w:color w:val="000000"/>
          <w:sz w:val="26"/>
          <w:szCs w:val="26"/>
        </w:rPr>
        <w:t>5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 ชั่วโมง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เมืองอ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ุ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ไดปูร์ (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Udaipur)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เมืองท่องเที่ยวที่รู้จักกันในชื่อ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เมืองแห่งทะเลสาบ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ในอดีตเคยเป็นเมืองหลวงของราชอาณาจักรเมวาร์ นครนี้ตั้งขึ้นโดยอุทัย สิงห์ที่ 2 ราชปุตแห่งราชวงศ์สิโสทิยา ตามหลังการย้ายเมืองหลวงจากจิตโตรครห์มาที่อุทัยปุระ หลังจิตโตรครห์ถูกยึดโดยจักรพรรดิอักบัร เมืองอุทัยปุระได้เป็นเมืองหลวงจนถึงปี 1818 เมื่อได้กลายเป็นรัฐมหาราชาภายใต้การปกครองของ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อังกฤษ </w:t>
      </w:r>
    </w:p>
    <w:p w:rsidR="000F592B" w:rsidRPr="000F592B" w:rsidRDefault="000F592B" w:rsidP="000F592B">
      <w:pPr>
        <w:spacing w:after="0"/>
        <w:rPr>
          <w:rFonts w:ascii="Tahoma" w:hAnsi="Tahoma" w:cs="Tahoma" w:hint="cs"/>
          <w:b/>
          <w:bCs/>
          <w:color w:val="000000"/>
          <w:sz w:val="26"/>
          <w:szCs w:val="26"/>
        </w:rPr>
      </w:pP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กลางวัน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ab/>
        <w:t>บริการอาหาร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กลางวัน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 ณ 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ภัตตาคาร</w:t>
      </w:r>
    </w:p>
    <w:p w:rsidR="000F592B" w:rsidRDefault="000F592B" w:rsidP="000F592B">
      <w:pPr>
        <w:tabs>
          <w:tab w:val="left" w:pos="0"/>
        </w:tabs>
        <w:spacing w:after="0" w:line="240" w:lineRule="auto"/>
        <w:ind w:left="1418" w:hanging="1418"/>
        <w:jc w:val="thaiDistribute"/>
        <w:rPr>
          <w:rFonts w:ascii="Tahoma" w:hAnsi="Tahoma" w:cs="Tahoma"/>
          <w:color w:val="000000"/>
          <w:sz w:val="26"/>
          <w:szCs w:val="26"/>
        </w:rPr>
      </w:pPr>
      <w:r>
        <w:rPr>
          <w:rFonts w:ascii="Tahoma" w:hAnsi="Tahoma" w:cs="Tahoma"/>
          <w:color w:val="000000"/>
          <w:sz w:val="26"/>
          <w:szCs w:val="26"/>
          <w:cs/>
        </w:rPr>
        <w:tab/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ระหว่างทา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ง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 xml:space="preserve">ผ่าน </w:t>
      </w:r>
      <w:r w:rsidRPr="00436BA3">
        <w:rPr>
          <w:rFonts w:ascii="Tahoma" w:hAnsi="Tahoma" w:cs="Tahoma"/>
          <w:b/>
          <w:bCs/>
          <w:color w:val="C00000"/>
          <w:sz w:val="26"/>
          <w:szCs w:val="26"/>
          <w:cs/>
        </w:rPr>
        <w:t>เมืองรานัคปูร์ (</w:t>
      </w:r>
      <w:r w:rsidRPr="00436BA3">
        <w:rPr>
          <w:rFonts w:ascii="Tahoma" w:hAnsi="Tahoma" w:cs="Tahoma"/>
          <w:b/>
          <w:bCs/>
          <w:color w:val="C00000"/>
          <w:sz w:val="26"/>
          <w:szCs w:val="26"/>
        </w:rPr>
        <w:t>Ranakpur)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นำท่านชม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436BA3">
        <w:rPr>
          <w:rFonts w:ascii="Tahoma" w:hAnsi="Tahoma" w:cs="Tahoma" w:hint="cs"/>
          <w:b/>
          <w:bCs/>
          <w:color w:val="C00000"/>
          <w:sz w:val="26"/>
          <w:szCs w:val="26"/>
          <w:cs/>
        </w:rPr>
        <w:t>วัด</w:t>
      </w:r>
      <w:r w:rsidRPr="00436BA3">
        <w:rPr>
          <w:rFonts w:ascii="Tahoma" w:hAnsi="Tahoma" w:cs="Tahoma"/>
          <w:b/>
          <w:bCs/>
          <w:color w:val="C00000"/>
          <w:sz w:val="26"/>
          <w:szCs w:val="26"/>
          <w:cs/>
        </w:rPr>
        <w:t>เชน (</w:t>
      </w:r>
      <w:r w:rsidRPr="00436BA3">
        <w:rPr>
          <w:rFonts w:ascii="Tahoma" w:hAnsi="Tahoma" w:cs="Tahoma"/>
          <w:b/>
          <w:bCs/>
          <w:color w:val="C00000"/>
          <w:sz w:val="26"/>
          <w:szCs w:val="26"/>
        </w:rPr>
        <w:t>Chaturmukha Jain Temple)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วัด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 xml:space="preserve">ของศาสนาเชน สร้างโดยคหบดี 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Dharna Sah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เมื่อเกือบ 500 ปีก่อน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ภายในประกอบด้วยห้องโถงกว่า 24 ห้อง โดมทั้งหมด 80 โดม และเสาถึง 1,144 ต้น เสาแต่ละต้นจะถูกแกะสลักอย่างงดงามมาก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..เดินทางถึงอุไดปูร์</w:t>
      </w:r>
    </w:p>
    <w:p w:rsidR="000F592B" w:rsidRPr="00EF5C37" w:rsidRDefault="000F592B" w:rsidP="000F592B">
      <w:pPr>
        <w:tabs>
          <w:tab w:val="left" w:pos="0"/>
        </w:tabs>
        <w:spacing w:after="0" w:line="240" w:lineRule="auto"/>
        <w:ind w:left="1418" w:hanging="1418"/>
        <w:jc w:val="thaiDistribute"/>
        <w:rPr>
          <w:rFonts w:ascii="Tahoma" w:hAnsi="Tahoma" w:cs="Tahoma"/>
          <w:color w:val="000000"/>
          <w:sz w:val="26"/>
          <w:szCs w:val="26"/>
        </w:rPr>
      </w:pPr>
    </w:p>
    <w:p w:rsidR="000F592B" w:rsidRPr="00EF5C37" w:rsidRDefault="000078C8" w:rsidP="000F592B">
      <w:pPr>
        <w:tabs>
          <w:tab w:val="left" w:pos="0"/>
        </w:tabs>
        <w:spacing w:after="0" w:line="240" w:lineRule="auto"/>
        <w:ind w:left="1418" w:hanging="1418"/>
        <w:jc w:val="thaiDistribute"/>
        <w:rPr>
          <w:rFonts w:ascii="Tahoma" w:hAnsi="Tahoma" w:cs="Tahoma"/>
          <w:color w:val="000000"/>
          <w:sz w:val="26"/>
          <w:szCs w:val="26"/>
        </w:rPr>
      </w:pPr>
      <w:r w:rsidRPr="00EF5C37">
        <w:rPr>
          <w:noProof/>
          <w:color w:val="000000"/>
        </w:rPr>
        <w:lastRenderedPageBreak/>
        <w:drawing>
          <wp:inline distT="0" distB="0" distL="0" distR="0">
            <wp:extent cx="7000875" cy="270510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926" w:rsidRDefault="00305926" w:rsidP="00997D2E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0F592B" w:rsidRPr="00EF5C37" w:rsidRDefault="000F592B" w:rsidP="000F592B">
      <w:pPr>
        <w:tabs>
          <w:tab w:val="left" w:pos="0"/>
        </w:tabs>
        <w:spacing w:after="0" w:line="240" w:lineRule="auto"/>
        <w:ind w:left="1440" w:hanging="1440"/>
        <w:jc w:val="thaiDistribute"/>
        <w:rPr>
          <w:rFonts w:ascii="Tahoma" w:hAnsi="Tahoma" w:cs="Tahoma" w:hint="cs"/>
          <w:color w:val="000000"/>
          <w:sz w:val="26"/>
          <w:szCs w:val="26"/>
        </w:rPr>
      </w:pP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จากนั้น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ab/>
        <w:t>นำท่านเดินทางไป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D075E3">
        <w:rPr>
          <w:rFonts w:ascii="Tahoma" w:hAnsi="Tahoma" w:cs="Tahoma"/>
          <w:b/>
          <w:bCs/>
          <w:color w:val="C00000"/>
          <w:sz w:val="26"/>
          <w:szCs w:val="26"/>
          <w:cs/>
        </w:rPr>
        <w:t>ล่องเรือทะเลสาบพิโ</w:t>
      </w:r>
      <w:r w:rsidRPr="00D075E3">
        <w:rPr>
          <w:rFonts w:ascii="Tahoma" w:hAnsi="Tahoma" w:cs="Tahoma" w:hint="cs"/>
          <w:b/>
          <w:bCs/>
          <w:color w:val="C00000"/>
          <w:sz w:val="26"/>
          <w:szCs w:val="26"/>
          <w:cs/>
        </w:rPr>
        <w:t>ช</w:t>
      </w:r>
      <w:r w:rsidRPr="00D075E3">
        <w:rPr>
          <w:rFonts w:ascii="Tahoma" w:hAnsi="Tahoma" w:cs="Tahoma"/>
          <w:b/>
          <w:bCs/>
          <w:color w:val="C00000"/>
          <w:sz w:val="26"/>
          <w:szCs w:val="26"/>
          <w:cs/>
        </w:rPr>
        <w:t>ลา (</w:t>
      </w:r>
      <w:r w:rsidRPr="00D075E3">
        <w:rPr>
          <w:rFonts w:ascii="Tahoma" w:hAnsi="Tahoma" w:cs="Tahoma"/>
          <w:b/>
          <w:bCs/>
          <w:color w:val="C00000"/>
          <w:sz w:val="26"/>
          <w:szCs w:val="26"/>
        </w:rPr>
        <w:t>Pichola Lake)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ทะเลสาบใจกลางเมืองอุไดปูร์ เป็นที่ตั้งของเกาะ 2 แห่ง โดยเกาะแรกตั้งอยู่กลางทะเลสาบ เป็นที่ตั้งของพระราชวังจักนิวาส ซึ่งปัจจุบันเปลี่ยนเป็นโรงแรมเลกพาเลซ ส่วนอีกเกาะซึ่งมีขนาดเล็กกว่า ตั้งอยู่ด้านซ้ายมือของพระราชวังจักมันเดียร์ ซึ่งปัจจุบันคือโรงแรมการ์เดนพาเลซ (</w:t>
      </w:r>
      <w:r w:rsidRPr="00EF5C37">
        <w:rPr>
          <w:rFonts w:ascii="Tahoma" w:hAnsi="Tahoma" w:cs="Tahoma"/>
          <w:color w:val="000000"/>
          <w:sz w:val="26"/>
          <w:szCs w:val="26"/>
        </w:rPr>
        <w:t>Lake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</w:rPr>
        <w:t>Garden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</w:rPr>
        <w:t>Palace)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ชื่นชมกับสถาปัตยกรรมที่หรูหราอลังการของพระราชวังจากริมน้ำ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และ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ทิวทัศน์รอบทะเลสาบ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ยามแสงอาทิตย์สีทองสาดส่องมากระทบผิวน้ำ ช่างเป็นบรรยากาศที่โรแมนติกสุดๆ </w:t>
      </w:r>
    </w:p>
    <w:p w:rsidR="000F592B" w:rsidRDefault="000078C8" w:rsidP="000F592B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  <w:r>
        <w:rPr>
          <w:noProof/>
        </w:rPr>
        <w:drawing>
          <wp:inline distT="0" distB="0" distL="0" distR="0">
            <wp:extent cx="7000875" cy="240982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008" w:rsidRDefault="00741008" w:rsidP="000F592B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p w:rsidR="00AE0CD0" w:rsidRDefault="00AE0CD0" w:rsidP="00AE0CD0">
      <w:pPr>
        <w:spacing w:after="0"/>
        <w:jc w:val="thaiDistribute"/>
        <w:rPr>
          <w:rFonts w:ascii="Tahoma" w:hAnsi="Tahoma" w:cs="Tahoma"/>
          <w:b/>
          <w:bCs/>
          <w:color w:val="000000"/>
          <w:sz w:val="26"/>
          <w:szCs w:val="26"/>
          <w:lang w:eastAsia="zh-CN"/>
        </w:rPr>
      </w:pP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ค่ำ</w:t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50164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  <w:t>บริการอาหารค่ำ ณ โรงแรม</w:t>
      </w:r>
    </w:p>
    <w:p w:rsidR="00AE0CD0" w:rsidRPr="002A5767" w:rsidRDefault="000078C8" w:rsidP="00AE0CD0">
      <w:pPr>
        <w:spacing w:after="0"/>
        <w:jc w:val="thaiDistribute"/>
        <w:rPr>
          <w:rFonts w:ascii="Tahoma" w:hAnsi="Tahoma" w:cs="Tahoma" w:hint="cs"/>
          <w:b/>
          <w:bCs/>
          <w:color w:val="000000"/>
          <w:sz w:val="26"/>
          <w:szCs w:val="26"/>
          <w:cs/>
          <w:lang w:eastAsia="zh-CN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posOffset>-20320</wp:posOffset>
            </wp:positionH>
            <wp:positionV relativeFrom="paragraph">
              <wp:posOffset>267335</wp:posOffset>
            </wp:positionV>
            <wp:extent cx="253365" cy="253365"/>
            <wp:effectExtent l="0" t="0" r="0" b="0"/>
            <wp:wrapSquare wrapText="bothSides"/>
            <wp:docPr id="492" name="รูปภาพ 28" descr="bed icon 6 - Download f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8" descr="bed icon 6 - Download fre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" cy="25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0CD0" w:rsidRDefault="00AE0CD0" w:rsidP="00AE0CD0">
      <w:pPr>
        <w:shd w:val="clear" w:color="auto" w:fill="FFE599"/>
        <w:spacing w:after="0"/>
        <w:jc w:val="thaiDistribute"/>
        <w:rPr>
          <w:rFonts w:ascii="Tahoma" w:hAnsi="Tahoma" w:cs="Tahoma"/>
          <w:b/>
          <w:bCs/>
          <w:color w:val="000000"/>
          <w:sz w:val="28"/>
        </w:rPr>
      </w:pPr>
      <w:r w:rsidRPr="00C00895">
        <w:rPr>
          <w:rFonts w:ascii="Tahoma" w:hAnsi="Tahoma" w:cs="Tahoma"/>
          <w:b/>
          <w:bCs/>
          <w:color w:val="000000"/>
          <w:sz w:val="28"/>
          <w:cs/>
        </w:rPr>
        <w:t>ที่พัก</w:t>
      </w:r>
      <w:r w:rsidRPr="00C00895">
        <w:rPr>
          <w:rFonts w:ascii="Tahoma" w:hAnsi="Tahoma" w:cs="Tahoma"/>
          <w:b/>
          <w:bCs/>
          <w:color w:val="000000"/>
          <w:sz w:val="28"/>
        </w:rPr>
        <w:t>: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 xml:space="preserve"> </w:t>
      </w:r>
      <w:r>
        <w:rPr>
          <w:rFonts w:ascii="Tahoma" w:hAnsi="Tahoma" w:cs="Tahoma"/>
          <w:b/>
          <w:bCs/>
          <w:color w:val="000000"/>
          <w:sz w:val="28"/>
        </w:rPr>
        <w:t xml:space="preserve">Radisson Blu Udaipur </w:t>
      </w:r>
      <w:r w:rsidRPr="00C00895">
        <w:rPr>
          <w:rFonts w:ascii="Tahoma" w:hAnsi="Tahoma" w:cs="Tahoma" w:hint="cs"/>
          <w:b/>
          <w:bCs/>
          <w:color w:val="000000"/>
          <w:sz w:val="28"/>
          <w:cs/>
        </w:rPr>
        <w:t>หรือเทียบเท่า</w:t>
      </w:r>
      <w:r>
        <w:rPr>
          <w:rFonts w:ascii="Tahoma" w:hAnsi="Tahoma" w:cs="Tahoma" w:hint="cs"/>
          <w:b/>
          <w:bCs/>
          <w:color w:val="000000"/>
          <w:sz w:val="28"/>
          <w:cs/>
        </w:rPr>
        <w:t xml:space="preserve"> (คืนที่ 6)</w:t>
      </w:r>
    </w:p>
    <w:p w:rsidR="00AE0CD0" w:rsidRDefault="00AE0CD0" w:rsidP="000F592B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tbl>
      <w:tblPr>
        <w:tblW w:w="11171" w:type="dxa"/>
        <w:tblInd w:w="108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shd w:val="clear" w:color="auto" w:fill="C5E0B3"/>
        <w:tblLayout w:type="fixed"/>
        <w:tblLook w:val="01E0" w:firstRow="1" w:lastRow="1" w:firstColumn="1" w:lastColumn="1" w:noHBand="0" w:noVBand="0"/>
      </w:tblPr>
      <w:tblGrid>
        <w:gridCol w:w="9214"/>
        <w:gridCol w:w="609"/>
        <w:gridCol w:w="711"/>
        <w:gridCol w:w="637"/>
      </w:tblGrid>
      <w:tr w:rsidR="00E85A0A" w:rsidRPr="00647D1A" w:rsidTr="00E91877">
        <w:trPr>
          <w:trHeight w:val="301"/>
        </w:trPr>
        <w:tc>
          <w:tcPr>
            <w:tcW w:w="9214" w:type="dxa"/>
            <w:shd w:val="clear" w:color="auto" w:fill="C00000"/>
          </w:tcPr>
          <w:p w:rsidR="00E85A0A" w:rsidRPr="00647D1A" w:rsidRDefault="00E85A0A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</w:pPr>
            <w:r w:rsidRPr="00647D1A"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  <w:u w:val="single"/>
                <w:cs/>
              </w:rPr>
              <w:lastRenderedPageBreak/>
              <w:t xml:space="preserve">วันที่ </w:t>
            </w:r>
            <w:r w:rsidR="005E2EB9"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  <w:t>7</w:t>
            </w:r>
          </w:p>
          <w:p w:rsidR="00E85A0A" w:rsidRPr="00647D1A" w:rsidRDefault="00E85A0A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</w:pP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  <w:t xml:space="preserve">อุไดปูร์ - เดลลี </w:t>
            </w:r>
          </w:p>
        </w:tc>
        <w:tc>
          <w:tcPr>
            <w:tcW w:w="609" w:type="dxa"/>
            <w:shd w:val="clear" w:color="auto" w:fill="C00000"/>
          </w:tcPr>
          <w:p w:rsidR="00E85A0A" w:rsidRPr="00647D1A" w:rsidRDefault="00E85A0A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B</w:t>
            </w:r>
          </w:p>
        </w:tc>
        <w:tc>
          <w:tcPr>
            <w:tcW w:w="711" w:type="dxa"/>
            <w:shd w:val="clear" w:color="auto" w:fill="C00000"/>
          </w:tcPr>
          <w:p w:rsidR="00E85A0A" w:rsidRPr="00647D1A" w:rsidRDefault="00E85A0A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L</w:t>
            </w:r>
          </w:p>
        </w:tc>
        <w:tc>
          <w:tcPr>
            <w:tcW w:w="637" w:type="dxa"/>
            <w:shd w:val="clear" w:color="auto" w:fill="C00000"/>
          </w:tcPr>
          <w:p w:rsidR="00E85A0A" w:rsidRPr="00647D1A" w:rsidRDefault="00E85A0A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D</w:t>
            </w:r>
          </w:p>
        </w:tc>
      </w:tr>
    </w:tbl>
    <w:p w:rsidR="00E85A0A" w:rsidRPr="00A772C1" w:rsidRDefault="00E85A0A" w:rsidP="00E85A0A">
      <w:pPr>
        <w:spacing w:after="0"/>
        <w:jc w:val="thaiDistribute"/>
        <w:rPr>
          <w:rFonts w:ascii="Tahoma" w:hAnsi="Tahoma" w:cs="Tahoma"/>
          <w:color w:val="000000"/>
          <w:sz w:val="26"/>
          <w:szCs w:val="26"/>
        </w:rPr>
      </w:pP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>เช้า</w:t>
      </w: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</w:r>
      <w:r w:rsidRPr="00A36413">
        <w:rPr>
          <w:rFonts w:ascii="Tahoma" w:hAnsi="Tahoma" w:cs="Tahoma"/>
          <w:b/>
          <w:bCs/>
          <w:color w:val="000000"/>
          <w:sz w:val="26"/>
          <w:szCs w:val="26"/>
          <w:cs/>
          <w:lang w:eastAsia="zh-CN"/>
        </w:rPr>
        <w:tab/>
        <w:t>บริการอาหารเช้า ณ โรงแรม</w:t>
      </w:r>
    </w:p>
    <w:p w:rsidR="00E85A0A" w:rsidRPr="00EF5C37" w:rsidRDefault="00E85A0A" w:rsidP="00E85A0A">
      <w:pPr>
        <w:spacing w:after="0"/>
        <w:ind w:left="1416" w:firstLine="24"/>
        <w:jc w:val="thaiDistribute"/>
        <w:rPr>
          <w:rFonts w:ascii="Tahoma" w:hAnsi="Tahoma" w:cs="Tahoma" w:hint="cs"/>
          <w:color w:val="000000"/>
          <w:sz w:val="26"/>
          <w:szCs w:val="26"/>
          <w:cs/>
        </w:rPr>
      </w:pPr>
      <w:r w:rsidRPr="0082528F">
        <w:rPr>
          <w:rFonts w:ascii="Tahoma" w:hAnsi="Tahoma" w:cs="Tahoma"/>
          <w:color w:val="000000"/>
          <w:sz w:val="26"/>
          <w:szCs w:val="26"/>
          <w:cs/>
        </w:rPr>
        <w:t xml:space="preserve">นำท่านชม </w:t>
      </w:r>
      <w:r w:rsidRPr="0082528F">
        <w:rPr>
          <w:rFonts w:ascii="Tahoma" w:hAnsi="Tahoma" w:cs="Tahoma"/>
          <w:b/>
          <w:bCs/>
          <w:color w:val="C00000"/>
          <w:sz w:val="26"/>
          <w:szCs w:val="26"/>
          <w:cs/>
        </w:rPr>
        <w:t>วัดจักดิศ (</w:t>
      </w:r>
      <w:r w:rsidRPr="0082528F">
        <w:rPr>
          <w:rFonts w:ascii="Tahoma" w:hAnsi="Tahoma" w:cs="Tahoma"/>
          <w:b/>
          <w:bCs/>
          <w:color w:val="C00000"/>
          <w:sz w:val="26"/>
          <w:szCs w:val="26"/>
        </w:rPr>
        <w:t>Jagdish Temple)</w:t>
      </w:r>
      <w:r w:rsidRPr="0082528F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82528F">
        <w:rPr>
          <w:rFonts w:ascii="Tahoma" w:hAnsi="Tahoma" w:cs="Tahoma"/>
          <w:color w:val="000000"/>
          <w:sz w:val="26"/>
          <w:szCs w:val="26"/>
          <w:cs/>
        </w:rPr>
        <w:t>วัดฮินดูที่มีขนาดที่ใหญ่ที่สุดในเมืองอุไดปูร์ มีอายุเกือบ 400 ปี สร้างในปี ค.ศ. 1651 ในสมัยของมหารานาจากัต ซิงห์ที่ 2 (</w:t>
      </w:r>
      <w:r w:rsidRPr="0082528F">
        <w:rPr>
          <w:rFonts w:ascii="Tahoma" w:hAnsi="Tahoma" w:cs="Tahoma"/>
          <w:color w:val="000000"/>
          <w:sz w:val="26"/>
          <w:szCs w:val="26"/>
        </w:rPr>
        <w:t xml:space="preserve">Maharana Jagat Singh II) </w:t>
      </w:r>
      <w:r w:rsidRPr="0082528F">
        <w:rPr>
          <w:rFonts w:ascii="Tahoma" w:hAnsi="Tahoma" w:cs="Tahoma"/>
          <w:color w:val="000000"/>
          <w:sz w:val="26"/>
          <w:szCs w:val="26"/>
          <w:cs/>
        </w:rPr>
        <w:t>โดยภายในมีหินสีดำแกะสลักเป็นรูปจากานนาทซึ่งเป็นภาคหนึ่งชองพระวิษณุ และยังมีจุดเด่นอยู่ตรงการแกะสลักผนังวัดเป็นรูปนางอัปสราและสัตว์ลักษณะต่างๆ</w:t>
      </w:r>
      <w:r w:rsidRPr="00EF5C37">
        <w:rPr>
          <w:rFonts w:ascii="Tahoma" w:hAnsi="Tahoma" w:cs="Tahoma"/>
          <w:color w:val="000000"/>
          <w:sz w:val="26"/>
          <w:szCs w:val="26"/>
        </w:rPr>
        <w:t>…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จากนั้น 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ช้อปปิ้งเลือกซื้อของฝากบริเวณวัดจักดิศ</w:t>
      </w:r>
    </w:p>
    <w:p w:rsidR="00E85A0A" w:rsidRPr="00EF5C37" w:rsidRDefault="00E85A0A" w:rsidP="00E85A0A">
      <w:pPr>
        <w:spacing w:after="0"/>
        <w:ind w:left="1416" w:firstLine="24"/>
        <w:jc w:val="thaiDistribute"/>
        <w:rPr>
          <w:rFonts w:ascii="Tahoma" w:hAnsi="Tahoma" w:cs="Tahoma"/>
          <w:color w:val="000000"/>
          <w:sz w:val="26"/>
          <w:szCs w:val="26"/>
        </w:rPr>
      </w:pPr>
    </w:p>
    <w:p w:rsidR="00AE0CD0" w:rsidRDefault="000078C8" w:rsidP="00E85A0A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  <w:r>
        <w:rPr>
          <w:noProof/>
        </w:rPr>
        <w:drawing>
          <wp:inline distT="0" distB="0" distL="0" distR="0">
            <wp:extent cx="7029450" cy="2505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C2" w:rsidRDefault="00EA7CC2" w:rsidP="00EA7CC2">
      <w:pPr>
        <w:tabs>
          <w:tab w:val="left" w:pos="0"/>
          <w:tab w:val="left" w:pos="1418"/>
        </w:tabs>
        <w:spacing w:after="0" w:line="240" w:lineRule="auto"/>
        <w:ind w:left="1418" w:hanging="1276"/>
        <w:jc w:val="thaiDistribute"/>
        <w:rPr>
          <w:rFonts w:ascii="Tahoma" w:hAnsi="Tahoma" w:cs="Tahoma"/>
          <w:color w:val="000000"/>
          <w:sz w:val="26"/>
          <w:szCs w:val="26"/>
        </w:rPr>
      </w:pPr>
      <w:r>
        <w:rPr>
          <w:rFonts w:ascii="Tahoma" w:hAnsi="Tahoma" w:cs="Tahoma"/>
          <w:color w:val="000000"/>
          <w:sz w:val="26"/>
          <w:szCs w:val="26"/>
          <w:cs/>
        </w:rPr>
        <w:tab/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จากนั้น</w:t>
      </w:r>
      <w:r w:rsidRPr="00E91877">
        <w:rPr>
          <w:rFonts w:ascii="Tahoma" w:hAnsi="Tahoma" w:cs="Tahoma" w:hint="cs"/>
          <w:color w:val="000000"/>
          <w:sz w:val="26"/>
          <w:szCs w:val="26"/>
          <w:cs/>
        </w:rPr>
        <w:t>ชม</w:t>
      </w:r>
      <w:r w:rsidRPr="002A5767">
        <w:rPr>
          <w:rFonts w:ascii="Tahoma" w:hAnsi="Tahoma" w:cs="Tahoma" w:hint="cs"/>
          <w:color w:val="C00000"/>
          <w:sz w:val="26"/>
          <w:szCs w:val="26"/>
          <w:cs/>
        </w:rPr>
        <w:t xml:space="preserve"> </w:t>
      </w:r>
      <w:r w:rsidRPr="002A5767">
        <w:rPr>
          <w:rFonts w:ascii="Tahoma" w:hAnsi="Tahoma" w:cs="Tahoma" w:hint="cs"/>
          <w:b/>
          <w:bCs/>
          <w:color w:val="C00000"/>
          <w:sz w:val="26"/>
          <w:szCs w:val="26"/>
          <w:cs/>
        </w:rPr>
        <w:t>พระราชวังหลวงอุไดปูร์ (</w:t>
      </w:r>
      <w:r w:rsidRPr="002A5767">
        <w:rPr>
          <w:rFonts w:ascii="Tahoma" w:hAnsi="Tahoma" w:cs="Tahoma"/>
          <w:b/>
          <w:bCs/>
          <w:color w:val="C00000"/>
          <w:sz w:val="26"/>
          <w:szCs w:val="26"/>
        </w:rPr>
        <w:t>Udaipur City Palace</w:t>
      </w:r>
      <w:r w:rsidRPr="002A5767">
        <w:rPr>
          <w:rFonts w:ascii="Tahoma" w:hAnsi="Tahoma" w:cs="Tahoma" w:hint="cs"/>
          <w:b/>
          <w:bCs/>
          <w:color w:val="C00000"/>
          <w:sz w:val="26"/>
          <w:szCs w:val="26"/>
          <w:cs/>
        </w:rPr>
        <w:t>)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ศูนย์กลางความวิจิตรอลังการ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 xml:space="preserve">พระราชวังแห่งนี้สร้างขึ้นตั้งแต่เริ่มสร้างเมืองเมื่อปี ค.ศ. 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1559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 xml:space="preserve">โดย </w:t>
      </w:r>
      <w:r w:rsidRPr="00EF5C37">
        <w:rPr>
          <w:rFonts w:ascii="Tahoma" w:hAnsi="Tahoma" w:cs="Tahoma"/>
          <w:color w:val="000000"/>
          <w:sz w:val="26"/>
          <w:szCs w:val="26"/>
        </w:rPr>
        <w:t xml:space="preserve">Maharana Udai Singh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และได้ต่อเติมขยับขยายเรื่อยมาโดยมหาราชาผู้ครองนครในยุคต่อมา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จนกลายเป็นพระราชวังที่ใหญ่ที่สุดใน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ราชาสถาน</w:t>
      </w:r>
      <w:r w:rsidRPr="00EF5C37">
        <w:rPr>
          <w:rFonts w:ascii="Tahoma" w:hAnsi="Tahoma" w:cs="Tahoma"/>
          <w:color w:val="000000"/>
          <w:sz w:val="26"/>
          <w:szCs w:val="26"/>
          <w:cs/>
        </w:rPr>
        <w:t>อย่างที่เห็นในทุกวันนี้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 xml:space="preserve"> </w:t>
      </w:r>
    </w:p>
    <w:p w:rsidR="00EA7CC2" w:rsidRPr="00EF5C37" w:rsidRDefault="00EA7CC2" w:rsidP="00EA7CC2">
      <w:pPr>
        <w:tabs>
          <w:tab w:val="left" w:pos="0"/>
          <w:tab w:val="left" w:pos="1418"/>
        </w:tabs>
        <w:spacing w:after="0" w:line="240" w:lineRule="auto"/>
        <w:ind w:left="1418" w:hanging="1276"/>
        <w:jc w:val="thaiDistribute"/>
        <w:rPr>
          <w:rFonts w:ascii="Tahoma" w:hAnsi="Tahoma" w:cs="Tahoma"/>
          <w:color w:val="000000"/>
          <w:sz w:val="26"/>
          <w:szCs w:val="26"/>
        </w:rPr>
      </w:pPr>
    </w:p>
    <w:p w:rsidR="00EA7CC2" w:rsidRPr="00EF5C37" w:rsidRDefault="000078C8" w:rsidP="00EA7CC2">
      <w:pPr>
        <w:tabs>
          <w:tab w:val="left" w:pos="1418"/>
        </w:tabs>
        <w:spacing w:after="0"/>
        <w:ind w:left="1418" w:hanging="1276"/>
        <w:jc w:val="thaiDistribute"/>
        <w:rPr>
          <w:rFonts w:ascii="Tahoma" w:hAnsi="Tahoma" w:cs="Tahoma"/>
          <w:color w:val="000000"/>
          <w:sz w:val="26"/>
          <w:szCs w:val="26"/>
        </w:rPr>
      </w:pPr>
      <w:r>
        <w:rPr>
          <w:noProof/>
          <w:cs/>
        </w:rPr>
        <w:drawing>
          <wp:inline distT="0" distB="0" distL="0" distR="0">
            <wp:extent cx="6924675" cy="2286000"/>
            <wp:effectExtent l="0" t="0" r="952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C2" w:rsidRDefault="00EA7CC2" w:rsidP="00EA7CC2">
      <w:pPr>
        <w:tabs>
          <w:tab w:val="left" w:pos="1418"/>
        </w:tabs>
        <w:spacing w:after="0"/>
        <w:ind w:left="1416" w:hanging="1416"/>
        <w:jc w:val="thaiDistribute"/>
        <w:rPr>
          <w:rFonts w:ascii="Tahoma" w:hAnsi="Tahoma" w:cs="Tahoma"/>
          <w:b/>
          <w:bCs/>
          <w:color w:val="000000"/>
          <w:sz w:val="26"/>
          <w:szCs w:val="26"/>
        </w:rPr>
      </w:pPr>
    </w:p>
    <w:p w:rsidR="00EA7CC2" w:rsidRDefault="00EA7CC2" w:rsidP="00EA7CC2">
      <w:pPr>
        <w:tabs>
          <w:tab w:val="left" w:pos="1418"/>
        </w:tabs>
        <w:spacing w:after="0"/>
        <w:ind w:left="1416" w:hanging="1416"/>
        <w:jc w:val="thaiDistribute"/>
        <w:rPr>
          <w:rFonts w:ascii="Tahoma" w:hAnsi="Tahoma" w:cs="Tahoma"/>
          <w:b/>
          <w:bCs/>
          <w:color w:val="000000"/>
          <w:sz w:val="26"/>
          <w:szCs w:val="26"/>
        </w:rPr>
      </w:pPr>
      <w:r w:rsidRPr="00507086">
        <w:rPr>
          <w:rFonts w:ascii="Tahoma" w:hAnsi="Tahoma" w:cs="Tahoma"/>
          <w:b/>
          <w:bCs/>
          <w:color w:val="000000"/>
          <w:sz w:val="26"/>
          <w:szCs w:val="26"/>
          <w:cs/>
        </w:rPr>
        <w:t>กลางวัน</w:t>
      </w:r>
      <w:r w:rsidRPr="00507086">
        <w:rPr>
          <w:rFonts w:ascii="Tahoma" w:hAnsi="Tahoma" w:cs="Tahoma"/>
          <w:b/>
          <w:bCs/>
          <w:color w:val="000000"/>
          <w:sz w:val="26"/>
          <w:szCs w:val="26"/>
          <w:cs/>
        </w:rPr>
        <w:tab/>
      </w:r>
      <w:r w:rsidRPr="00507086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ab/>
      </w:r>
      <w:r w:rsidRPr="00507086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ab/>
      </w:r>
      <w:r w:rsidRPr="00507086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บริการอาหารกลางวัน ณ </w:t>
      </w:r>
      <w:r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ภัตตาคาร</w:t>
      </w:r>
    </w:p>
    <w:p w:rsidR="00D72951" w:rsidRPr="00EF5C37" w:rsidRDefault="00D72951" w:rsidP="00C26161">
      <w:pPr>
        <w:spacing w:after="0"/>
        <w:ind w:left="1440"/>
        <w:jc w:val="thaiDistribute"/>
        <w:rPr>
          <w:rFonts w:ascii="Tahoma" w:hAnsi="Tahoma" w:cs="Tahoma"/>
          <w:color w:val="000000"/>
          <w:sz w:val="26"/>
          <w:szCs w:val="26"/>
        </w:rPr>
      </w:pP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นำท่านชม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AE1BD1">
        <w:rPr>
          <w:rFonts w:ascii="Tahoma" w:eastAsia="Arial Unicode MS" w:hAnsi="Tahoma" w:cs="Tahoma"/>
          <w:b/>
          <w:bCs/>
          <w:color w:val="C00000"/>
          <w:sz w:val="26"/>
          <w:szCs w:val="26"/>
          <w:cs/>
        </w:rPr>
        <w:t>สวน</w:t>
      </w:r>
      <w:r w:rsidRPr="00AE1BD1">
        <w:rPr>
          <w:rFonts w:ascii="Tahoma" w:eastAsia="Arial Unicode MS" w:hAnsi="Tahoma" w:cs="Tahoma" w:hint="cs"/>
          <w:b/>
          <w:bCs/>
          <w:color w:val="C00000"/>
          <w:sz w:val="26"/>
          <w:szCs w:val="26"/>
          <w:cs/>
        </w:rPr>
        <w:t>ราชินี</w:t>
      </w:r>
      <w:r w:rsidRPr="00AE1BD1">
        <w:rPr>
          <w:rFonts w:ascii="Tahoma" w:eastAsia="Arial Unicode MS" w:hAnsi="Tahoma" w:cs="Tahoma"/>
          <w:color w:val="C00000"/>
          <w:sz w:val="26"/>
          <w:szCs w:val="26"/>
          <w:cs/>
        </w:rPr>
        <w:t xml:space="preserve"> </w:t>
      </w:r>
      <w:r w:rsidRPr="00AE1BD1">
        <w:rPr>
          <w:rFonts w:ascii="Tahoma" w:eastAsia="Arial Unicode MS" w:hAnsi="Tahoma" w:cs="Tahoma"/>
          <w:b/>
          <w:bCs/>
          <w:color w:val="C00000"/>
          <w:sz w:val="26"/>
          <w:szCs w:val="26"/>
        </w:rPr>
        <w:t>Saheliyon-ki-Bari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>สร้างโดย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รานา 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>ซันแกรม</w:t>
      </w:r>
      <w:r w:rsidRPr="00EF5C37">
        <w:rPr>
          <w:rFonts w:ascii="Tahoma" w:eastAsia="Arial Unicode MS" w:hAnsi="Tahoma" w:cs="Tahoma"/>
          <w:color w:val="000000"/>
          <w:sz w:val="26"/>
          <w:szCs w:val="26"/>
          <w:cs/>
        </w:rPr>
        <w:t xml:space="preserve"> ซิงห์ (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Rana Sangram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</w:t>
      </w:r>
      <w:r w:rsidRPr="00EF5C37">
        <w:rPr>
          <w:rFonts w:ascii="Tahoma" w:eastAsia="Arial Unicode MS" w:hAnsi="Tahoma" w:cs="Tahoma"/>
          <w:color w:val="000000"/>
          <w:sz w:val="26"/>
          <w:szCs w:val="26"/>
        </w:rPr>
        <w:t>Singh)</w:t>
      </w:r>
      <w:r w:rsidRPr="00EF5C37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สร้างให้กับพระชายาของพระองค์เพื่อใช้เป็นที่พักผ่อนหย่อนใจสำหรับเชื้อพระวงศ์ฝ่ายหญิงในช่วงฤดูร้อน ชมสระบัวขนาดใหญ่ น้ำพุและดอกไม้ ต้นไม้นานาพันธุ์ในสวนแห่งนี้</w:t>
      </w:r>
      <w:r w:rsidRPr="00EF5C37">
        <w:rPr>
          <w:rFonts w:ascii="Tahoma" w:hAnsi="Tahoma" w:cs="Tahoma"/>
          <w:color w:val="000000"/>
          <w:sz w:val="26"/>
          <w:szCs w:val="26"/>
        </w:rPr>
        <w:t>…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นำท่านเดินทางสู่สนามบินอุไดปูร์</w:t>
      </w:r>
    </w:p>
    <w:p w:rsidR="00D72951" w:rsidRDefault="000078C8" w:rsidP="00D72951">
      <w:pPr>
        <w:spacing w:after="0"/>
        <w:jc w:val="thaiDistribute"/>
        <w:rPr>
          <w:rFonts w:ascii="Tahoma" w:hAnsi="Tahoma" w:cs="Tahoma"/>
          <w:color w:val="000000"/>
          <w:sz w:val="26"/>
          <w:szCs w:val="26"/>
        </w:rPr>
      </w:pPr>
      <w:r>
        <w:rPr>
          <w:noProof/>
        </w:rPr>
        <w:drawing>
          <wp:inline distT="0" distB="0" distL="0" distR="0">
            <wp:extent cx="7077075" cy="2533650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70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2DB" w:rsidRPr="001C5124" w:rsidRDefault="000942DB" w:rsidP="00485284">
      <w:pPr>
        <w:spacing w:after="0"/>
        <w:ind w:left="720"/>
        <w:jc w:val="thaiDistribute"/>
        <w:rPr>
          <w:rFonts w:ascii="Tahoma" w:hAnsi="Tahoma" w:cs="Tahoma"/>
          <w:color w:val="000000"/>
          <w:sz w:val="26"/>
          <w:szCs w:val="26"/>
        </w:rPr>
      </w:pPr>
      <w:r w:rsidRPr="001C5124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นำท่านชม </w:t>
      </w:r>
      <w:r w:rsidRPr="001C5124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>บาร์</w:t>
      </w:r>
      <w:r w:rsidRPr="001C5124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 xml:space="preserve">กอร์ กิ </w:t>
      </w:r>
      <w:r w:rsidRPr="001C5124">
        <w:rPr>
          <w:rFonts w:ascii="Tahoma" w:eastAsia="Arial Unicode MS" w:hAnsi="Tahoma" w:cs="Tahoma" w:hint="cs"/>
          <w:b/>
          <w:bCs/>
          <w:color w:val="000000"/>
          <w:sz w:val="26"/>
          <w:szCs w:val="26"/>
          <w:cs/>
        </w:rPr>
        <w:t xml:space="preserve">ฮาเวลี </w:t>
      </w:r>
      <w:r w:rsidRPr="001C5124">
        <w:rPr>
          <w:rFonts w:ascii="Tahoma" w:eastAsia="Arial Unicode MS" w:hAnsi="Tahoma" w:cs="Tahoma"/>
          <w:b/>
          <w:bCs/>
          <w:color w:val="000000"/>
          <w:sz w:val="26"/>
          <w:szCs w:val="26"/>
          <w:cs/>
        </w:rPr>
        <w:t>(</w:t>
      </w:r>
      <w:r w:rsidRPr="001C5124">
        <w:rPr>
          <w:rFonts w:ascii="Tahoma" w:eastAsia="Arial Unicode MS" w:hAnsi="Tahoma" w:cs="Tahoma"/>
          <w:b/>
          <w:bCs/>
          <w:color w:val="000000"/>
          <w:sz w:val="26"/>
          <w:szCs w:val="26"/>
        </w:rPr>
        <w:t>Bagore Ki Haveli)</w:t>
      </w:r>
      <w:r w:rsidRPr="001C5124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1C5124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สร้างขึ้นโดย </w:t>
      </w:r>
      <w:r w:rsidRPr="001C5124">
        <w:rPr>
          <w:rFonts w:ascii="Tahoma" w:eastAsia="Arial Unicode MS" w:hAnsi="Tahoma" w:cs="Tahoma"/>
          <w:color w:val="000000"/>
          <w:sz w:val="26"/>
          <w:szCs w:val="26"/>
        </w:rPr>
        <w:t xml:space="preserve">Shri Amar Chand Badwa </w:t>
      </w:r>
      <w:r w:rsidRPr="001C5124">
        <w:rPr>
          <w:rFonts w:ascii="Tahoma" w:eastAsia="Arial Unicode MS" w:hAnsi="Tahoma" w:cs="Tahoma" w:hint="cs"/>
          <w:color w:val="000000"/>
          <w:sz w:val="26"/>
          <w:szCs w:val="26"/>
          <w:cs/>
        </w:rPr>
        <w:t>ซึ่งเป็นเจ้าเมืองในขณะนั้นในปี ค.ศ.1751 ภายหลังได้ตกเป็นของมหาราชา และถูกปล่อยทิ้งร้างไว้เป็นเวลานาน ก่อนที่จะถูกบูรณะและปรับปรุงให้เป็นพิพิธภัณฑ์เมื่อปี ค.ศ.1986 ภายจัดแสดงห้องต่างๆ ของเศรษฐีในยุคนั้นชม ท่าน้ำ</w:t>
      </w:r>
      <w:r w:rsidRPr="001C5124">
        <w:rPr>
          <w:rFonts w:ascii="Tahoma" w:eastAsia="Arial Unicode MS" w:hAnsi="Tahoma" w:cs="Tahoma"/>
          <w:color w:val="000000"/>
          <w:sz w:val="26"/>
          <w:szCs w:val="26"/>
          <w:cs/>
        </w:rPr>
        <w:t>กานกัวร์</w:t>
      </w:r>
      <w:r w:rsidRPr="001C5124">
        <w:rPr>
          <w:rFonts w:ascii="Tahoma" w:eastAsia="Arial Unicode MS" w:hAnsi="Tahoma" w:cs="Tahoma" w:hint="cs"/>
          <w:color w:val="000000"/>
          <w:sz w:val="26"/>
          <w:szCs w:val="26"/>
          <w:cs/>
        </w:rPr>
        <w:t xml:space="preserve"> (</w:t>
      </w:r>
      <w:r w:rsidRPr="001C5124">
        <w:rPr>
          <w:rFonts w:ascii="Tahoma" w:eastAsia="Arial Unicode MS" w:hAnsi="Tahoma" w:cs="Tahoma"/>
          <w:color w:val="000000"/>
          <w:sz w:val="26"/>
          <w:szCs w:val="26"/>
        </w:rPr>
        <w:t>Gangaur Ghat</w:t>
      </w:r>
      <w:r w:rsidRPr="001C5124">
        <w:rPr>
          <w:rFonts w:ascii="Tahoma" w:eastAsia="Arial Unicode MS" w:hAnsi="Tahoma" w:cs="Tahoma" w:hint="cs"/>
          <w:color w:val="000000"/>
          <w:sz w:val="26"/>
          <w:szCs w:val="26"/>
          <w:cs/>
        </w:rPr>
        <w:t>)</w:t>
      </w:r>
      <w:r w:rsidRPr="001C5124">
        <w:rPr>
          <w:rFonts w:ascii="Tahoma" w:eastAsia="Arial Unicode MS" w:hAnsi="Tahoma" w:cs="Tahoma"/>
          <w:color w:val="000000"/>
          <w:sz w:val="26"/>
          <w:szCs w:val="26"/>
        </w:rPr>
        <w:t xml:space="preserve"> </w:t>
      </w:r>
      <w:r w:rsidRPr="001C5124">
        <w:rPr>
          <w:rFonts w:ascii="Tahoma" w:eastAsia="Arial Unicode MS" w:hAnsi="Tahoma" w:cs="Tahoma"/>
          <w:color w:val="000000"/>
          <w:sz w:val="26"/>
          <w:szCs w:val="26"/>
          <w:cs/>
        </w:rPr>
        <w:t>ตั้งอยู่ริมทะเลสาบ</w:t>
      </w:r>
      <w:r w:rsidRPr="001C5124">
        <w:rPr>
          <w:rFonts w:ascii="Tahoma" w:eastAsia="Arial Unicode MS" w:hAnsi="Tahoma" w:cs="Tahoma" w:hint="cs"/>
          <w:color w:val="000000"/>
          <w:sz w:val="26"/>
          <w:szCs w:val="26"/>
          <w:cs/>
        </w:rPr>
        <w:t>พิโชล่า</w:t>
      </w:r>
    </w:p>
    <w:p w:rsidR="00D72951" w:rsidRPr="00EF5C37" w:rsidRDefault="00D72951" w:rsidP="00D72951">
      <w:pPr>
        <w:shd w:val="clear" w:color="auto" w:fill="FFE599"/>
        <w:tabs>
          <w:tab w:val="left" w:pos="540"/>
          <w:tab w:val="center" w:pos="1418"/>
          <w:tab w:val="right" w:pos="9026"/>
        </w:tabs>
        <w:spacing w:after="0"/>
        <w:jc w:val="thaiDistribute"/>
        <w:rPr>
          <w:rFonts w:ascii="Tahoma" w:hAnsi="Tahoma" w:cs="Tahoma" w:hint="cs"/>
          <w:b/>
          <w:bCs/>
          <w:color w:val="000000"/>
          <w:sz w:val="26"/>
          <w:szCs w:val="26"/>
        </w:rPr>
      </w:pP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20.00 น.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ab/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 xml:space="preserve">    ออกเดินทางสู่ เดลลี โดยายการบินอินดิโก เที่ยวบินที่ </w:t>
      </w:r>
      <w:r w:rsidRPr="00EF5C37">
        <w:rPr>
          <w:rFonts w:ascii="Tahoma" w:hAnsi="Tahoma" w:cs="Tahoma"/>
          <w:b/>
          <w:bCs/>
          <w:color w:val="000000"/>
          <w:sz w:val="26"/>
          <w:szCs w:val="26"/>
        </w:rPr>
        <w:t>6E 6084</w:t>
      </w:r>
    </w:p>
    <w:p w:rsidR="00D72951" w:rsidRPr="00EF5C37" w:rsidRDefault="00D72951" w:rsidP="00D72951">
      <w:pPr>
        <w:spacing w:after="0"/>
        <w:rPr>
          <w:rFonts w:ascii="Tahoma" w:hAnsi="Tahoma" w:cs="Tahoma"/>
          <w:color w:val="000000"/>
          <w:sz w:val="26"/>
          <w:szCs w:val="26"/>
        </w:rPr>
      </w:pPr>
      <w:r w:rsidRPr="00EF5C37">
        <w:rPr>
          <w:rFonts w:ascii="Tahoma" w:hAnsi="Tahoma" w:cs="Tahoma"/>
          <w:b/>
          <w:bCs/>
          <w:color w:val="000000"/>
          <w:sz w:val="26"/>
          <w:szCs w:val="26"/>
        </w:rPr>
        <w:t xml:space="preserve">21.20 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น.</w:t>
      </w:r>
      <w:r w:rsidRPr="00EF5C37">
        <w:rPr>
          <w:rFonts w:ascii="Tahoma" w:hAnsi="Tahoma" w:cs="Tahoma"/>
          <w:b/>
          <w:bCs/>
          <w:color w:val="000000"/>
          <w:sz w:val="26"/>
          <w:szCs w:val="26"/>
          <w:cs/>
        </w:rPr>
        <w:tab/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เดินทางถึง</w:t>
      </w:r>
      <w:r w:rsidRPr="00EF5C37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 xml:space="preserve"> เดลลี </w:t>
      </w:r>
      <w:r w:rsidRPr="00EF5C37">
        <w:rPr>
          <w:rFonts w:ascii="Tahoma" w:hAnsi="Tahoma" w:cs="Tahoma" w:hint="cs"/>
          <w:color w:val="000000"/>
          <w:sz w:val="26"/>
          <w:szCs w:val="26"/>
          <w:cs/>
        </w:rPr>
        <w:t>นำท่านเช็คอินเพื่อเดินทางกลับกรุงเทพฯ</w:t>
      </w:r>
    </w:p>
    <w:p w:rsidR="00EA7CC2" w:rsidRDefault="00EA7CC2" w:rsidP="00EA7CC2">
      <w:pPr>
        <w:tabs>
          <w:tab w:val="left" w:pos="1418"/>
        </w:tabs>
        <w:spacing w:after="0"/>
        <w:ind w:left="1416" w:hanging="1416"/>
        <w:jc w:val="thaiDistribute"/>
        <w:rPr>
          <w:rFonts w:ascii="Tahoma" w:eastAsia="Arial Unicode MS" w:hAnsi="Tahoma" w:cs="Tahoma"/>
          <w:b/>
          <w:bCs/>
          <w:color w:val="000000"/>
          <w:sz w:val="26"/>
          <w:szCs w:val="26"/>
        </w:rPr>
      </w:pPr>
    </w:p>
    <w:tbl>
      <w:tblPr>
        <w:tblW w:w="11171" w:type="dxa"/>
        <w:tblInd w:w="108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shd w:val="clear" w:color="auto" w:fill="C5E0B3"/>
        <w:tblLayout w:type="fixed"/>
        <w:tblLook w:val="01E0" w:firstRow="1" w:lastRow="1" w:firstColumn="1" w:lastColumn="1" w:noHBand="0" w:noVBand="0"/>
      </w:tblPr>
      <w:tblGrid>
        <w:gridCol w:w="9214"/>
        <w:gridCol w:w="609"/>
        <w:gridCol w:w="711"/>
        <w:gridCol w:w="637"/>
      </w:tblGrid>
      <w:tr w:rsidR="00A04DE0" w:rsidRPr="00647D1A" w:rsidTr="00E91877">
        <w:trPr>
          <w:trHeight w:val="301"/>
        </w:trPr>
        <w:tc>
          <w:tcPr>
            <w:tcW w:w="9214" w:type="dxa"/>
            <w:shd w:val="clear" w:color="auto" w:fill="C00000"/>
          </w:tcPr>
          <w:p w:rsidR="00A04DE0" w:rsidRPr="00647D1A" w:rsidRDefault="00A04DE0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</w:pPr>
            <w:r w:rsidRPr="00647D1A"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  <w:u w:val="single"/>
                <w:cs/>
              </w:rPr>
              <w:t xml:space="preserve">วันที่ </w:t>
            </w:r>
            <w:r w:rsidR="005E2EB9"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u w:val="single"/>
                <w:cs/>
              </w:rPr>
              <w:t>8</w:t>
            </w:r>
          </w:p>
          <w:p w:rsidR="00A04DE0" w:rsidRPr="00647D1A" w:rsidRDefault="00A04DE0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</w:pPr>
            <w:r>
              <w:rPr>
                <w:rFonts w:ascii="Tahoma" w:eastAsia="SimSun" w:hAnsi="Tahoma" w:cs="Tahoma" w:hint="cs"/>
                <w:b/>
                <w:bCs/>
                <w:color w:val="FFFF00"/>
                <w:sz w:val="26"/>
                <w:szCs w:val="26"/>
                <w:cs/>
              </w:rPr>
              <w:t>เดลลี - กรุงเทพฯ</w:t>
            </w:r>
          </w:p>
        </w:tc>
        <w:tc>
          <w:tcPr>
            <w:tcW w:w="609" w:type="dxa"/>
            <w:shd w:val="clear" w:color="auto" w:fill="C00000"/>
          </w:tcPr>
          <w:p w:rsidR="00A04DE0" w:rsidRPr="00647D1A" w:rsidRDefault="00A04DE0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-</w:t>
            </w:r>
          </w:p>
        </w:tc>
        <w:tc>
          <w:tcPr>
            <w:tcW w:w="711" w:type="dxa"/>
            <w:shd w:val="clear" w:color="auto" w:fill="C00000"/>
          </w:tcPr>
          <w:p w:rsidR="00A04DE0" w:rsidRPr="00647D1A" w:rsidRDefault="00A04DE0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-</w:t>
            </w:r>
          </w:p>
        </w:tc>
        <w:tc>
          <w:tcPr>
            <w:tcW w:w="637" w:type="dxa"/>
            <w:shd w:val="clear" w:color="auto" w:fill="C00000"/>
          </w:tcPr>
          <w:p w:rsidR="00A04DE0" w:rsidRPr="00647D1A" w:rsidRDefault="00A04DE0" w:rsidP="00E91877">
            <w:pPr>
              <w:tabs>
                <w:tab w:val="left" w:pos="1440"/>
              </w:tabs>
              <w:spacing w:after="0"/>
              <w:ind w:right="-72"/>
              <w:jc w:val="center"/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</w:pPr>
            <w:r>
              <w:rPr>
                <w:rFonts w:ascii="Tahoma" w:eastAsia="SimSun" w:hAnsi="Tahoma" w:cs="Tahoma"/>
                <w:b/>
                <w:bCs/>
                <w:color w:val="FFFF00"/>
                <w:sz w:val="26"/>
                <w:szCs w:val="26"/>
              </w:rPr>
              <w:t>-</w:t>
            </w:r>
          </w:p>
        </w:tc>
      </w:tr>
    </w:tbl>
    <w:p w:rsidR="005E2EB9" w:rsidRPr="00EF5C37" w:rsidRDefault="005E2EB9" w:rsidP="005E2EB9">
      <w:pPr>
        <w:shd w:val="clear" w:color="auto" w:fill="FFE599"/>
        <w:spacing w:after="0"/>
        <w:rPr>
          <w:rFonts w:ascii="Tahoma" w:hAnsi="Tahoma" w:cs="Tahoma"/>
          <w:color w:val="000000"/>
          <w:sz w:val="26"/>
          <w:szCs w:val="26"/>
        </w:rPr>
      </w:pPr>
      <w:r w:rsidRPr="00E26745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0</w:t>
      </w:r>
      <w:r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1</w:t>
      </w:r>
      <w:r w:rsidRPr="00E26745">
        <w:rPr>
          <w:rFonts w:ascii="Tahoma" w:hAnsi="Tahoma" w:cs="Tahoma"/>
          <w:b/>
          <w:bCs/>
          <w:color w:val="000000"/>
          <w:sz w:val="26"/>
          <w:szCs w:val="26"/>
          <w:cs/>
        </w:rPr>
        <w:t>.</w:t>
      </w:r>
      <w:r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55</w:t>
      </w:r>
      <w:r w:rsidRPr="00E26745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 น.</w:t>
      </w:r>
      <w:r>
        <w:rPr>
          <w:rFonts w:ascii="Tahoma" w:hAnsi="Tahoma" w:cs="Tahoma"/>
          <w:color w:val="000000"/>
          <w:sz w:val="26"/>
          <w:szCs w:val="26"/>
          <w:cs/>
        </w:rPr>
        <w:tab/>
      </w:r>
      <w:r w:rsidRPr="00E26745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ออกเดินทางสู่ กรุงเทพฯ โดยสายการบินไทย เที่ยวบินที่ </w:t>
      </w:r>
      <w:r w:rsidRPr="00E26745">
        <w:rPr>
          <w:rFonts w:ascii="Tahoma" w:hAnsi="Tahoma" w:cs="Tahoma"/>
          <w:b/>
          <w:bCs/>
          <w:color w:val="000000"/>
          <w:sz w:val="26"/>
          <w:szCs w:val="26"/>
        </w:rPr>
        <w:t xml:space="preserve">TG </w:t>
      </w:r>
      <w:r w:rsidRPr="00E26745"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332</w:t>
      </w:r>
    </w:p>
    <w:p w:rsidR="005E2EB9" w:rsidRPr="004F6A99" w:rsidRDefault="005E2EB9" w:rsidP="005E2EB9">
      <w:pPr>
        <w:spacing w:after="0"/>
        <w:jc w:val="thaiDistribute"/>
        <w:rPr>
          <w:rFonts w:ascii="Tahoma" w:hAnsi="Tahoma" w:cs="Tahoma"/>
          <w:color w:val="000000"/>
          <w:sz w:val="26"/>
          <w:szCs w:val="26"/>
        </w:rPr>
      </w:pPr>
      <w:r w:rsidRPr="004F6A99">
        <w:rPr>
          <w:rFonts w:ascii="Tahoma" w:hAnsi="Tahoma" w:cs="Tahoma"/>
          <w:b/>
          <w:bCs/>
          <w:color w:val="000000"/>
          <w:sz w:val="26"/>
          <w:szCs w:val="26"/>
          <w:cs/>
        </w:rPr>
        <w:t>0</w:t>
      </w:r>
      <w:r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7</w:t>
      </w:r>
      <w:r w:rsidRPr="004F6A99">
        <w:rPr>
          <w:rFonts w:ascii="Tahoma" w:hAnsi="Tahoma" w:cs="Tahoma"/>
          <w:b/>
          <w:bCs/>
          <w:color w:val="000000"/>
          <w:sz w:val="26"/>
          <w:szCs w:val="26"/>
          <w:cs/>
        </w:rPr>
        <w:t>.</w:t>
      </w:r>
      <w:r>
        <w:rPr>
          <w:rFonts w:ascii="Tahoma" w:hAnsi="Tahoma" w:cs="Tahoma" w:hint="cs"/>
          <w:b/>
          <w:bCs/>
          <w:color w:val="000000"/>
          <w:sz w:val="26"/>
          <w:szCs w:val="26"/>
          <w:cs/>
        </w:rPr>
        <w:t>50</w:t>
      </w:r>
      <w:r w:rsidRPr="004F6A99">
        <w:rPr>
          <w:rFonts w:ascii="Tahoma" w:hAnsi="Tahoma" w:cs="Tahoma"/>
          <w:b/>
          <w:bCs/>
          <w:color w:val="000000"/>
          <w:sz w:val="26"/>
          <w:szCs w:val="26"/>
          <w:cs/>
        </w:rPr>
        <w:t xml:space="preserve"> น.</w:t>
      </w:r>
      <w:r w:rsidRPr="004F6A99">
        <w:rPr>
          <w:rFonts w:ascii="Tahoma" w:hAnsi="Tahoma" w:cs="Tahoma"/>
          <w:color w:val="000000"/>
          <w:sz w:val="26"/>
          <w:szCs w:val="26"/>
          <w:cs/>
        </w:rPr>
        <w:t xml:space="preserve"> </w:t>
      </w:r>
      <w:r w:rsidRPr="004F6A99">
        <w:rPr>
          <w:rFonts w:ascii="Tahoma" w:hAnsi="Tahoma" w:cs="Tahoma"/>
          <w:color w:val="000000"/>
          <w:sz w:val="26"/>
          <w:szCs w:val="26"/>
          <w:cs/>
        </w:rPr>
        <w:tab/>
        <w:t xml:space="preserve">เดินทางถึง </w:t>
      </w:r>
      <w:r w:rsidRPr="004F6A99">
        <w:rPr>
          <w:rFonts w:ascii="Tahoma" w:hAnsi="Tahoma" w:cs="Tahoma"/>
          <w:b/>
          <w:bCs/>
          <w:color w:val="000000"/>
          <w:sz w:val="26"/>
          <w:szCs w:val="26"/>
          <w:cs/>
        </w:rPr>
        <w:t>สนามบินสุวรรณภูมิ</w:t>
      </w:r>
      <w:r w:rsidRPr="004F6A99">
        <w:rPr>
          <w:rFonts w:ascii="Tahoma" w:hAnsi="Tahoma" w:cs="Tahoma"/>
          <w:color w:val="000000"/>
          <w:sz w:val="26"/>
          <w:szCs w:val="26"/>
          <w:cs/>
        </w:rPr>
        <w:t xml:space="preserve"> โดยสวัสดิภาพ...</w:t>
      </w:r>
    </w:p>
    <w:p w:rsidR="005E2EB9" w:rsidRPr="004F6A99" w:rsidRDefault="005E2EB9" w:rsidP="005E2EB9">
      <w:pPr>
        <w:spacing w:after="0"/>
        <w:jc w:val="thaiDistribute"/>
        <w:rPr>
          <w:rFonts w:ascii="Tahoma" w:hAnsi="Tahoma" w:cs="Tahoma" w:hint="cs"/>
          <w:color w:val="000000"/>
          <w:sz w:val="26"/>
          <w:szCs w:val="26"/>
        </w:rPr>
      </w:pPr>
    </w:p>
    <w:p w:rsidR="00EF184C" w:rsidRPr="00C26161" w:rsidRDefault="005E2EB9" w:rsidP="00C26161">
      <w:pPr>
        <w:spacing w:after="0"/>
        <w:jc w:val="center"/>
        <w:rPr>
          <w:rFonts w:ascii="Tahoma" w:hAnsi="Tahoma" w:cs="Tahoma" w:hint="cs"/>
          <w:color w:val="000000"/>
          <w:sz w:val="26"/>
          <w:szCs w:val="26"/>
        </w:rPr>
      </w:pPr>
      <w:r w:rsidRPr="004F6A99">
        <w:rPr>
          <w:rFonts w:ascii="Tahoma" w:hAnsi="Tahoma" w:cs="Tahoma"/>
          <w:color w:val="000000"/>
          <w:sz w:val="26"/>
          <w:szCs w:val="26"/>
          <w:cs/>
        </w:rPr>
        <w:t>**************</w:t>
      </w:r>
    </w:p>
    <w:p w:rsidR="00FF24AE" w:rsidRPr="00426ED6" w:rsidRDefault="00FF24AE" w:rsidP="00FF24AE">
      <w:pPr>
        <w:tabs>
          <w:tab w:val="center" w:pos="4513"/>
          <w:tab w:val="right" w:pos="9026"/>
        </w:tabs>
        <w:spacing w:after="0" w:line="240" w:lineRule="auto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</w:rPr>
        <w:t>หมายเหตุ</w:t>
      </w: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</w:rPr>
        <w:t xml:space="preserve"> : </w:t>
      </w:r>
    </w:p>
    <w:p w:rsidR="00FF24AE" w:rsidRPr="00426ED6" w:rsidRDefault="00FF24AE" w:rsidP="009F4AE0">
      <w:pPr>
        <w:numPr>
          <w:ilvl w:val="0"/>
          <w:numId w:val="4"/>
        </w:numPr>
        <w:tabs>
          <w:tab w:val="center" w:pos="426"/>
          <w:tab w:val="right" w:pos="8306"/>
          <w:tab w:val="right" w:pos="9026"/>
        </w:tabs>
        <w:spacing w:after="0" w:line="240" w:lineRule="auto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เวลาที่ปรากฏในโปรแกรมกับการปฏิบัติจริงอาจแตกต่างกันเล็กน้อย ขอให้ท่านรับทราบคำแนะนำการเปลี่ยนแปลงการนัด หมายเวลาในการทำกิจกรรมอีกครั้งจากหัวหน้าทัวร์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 xml:space="preserve"> </w:t>
      </w:r>
    </w:p>
    <w:p w:rsidR="00FF24AE" w:rsidRPr="00426ED6" w:rsidRDefault="00FF24AE" w:rsidP="009F4AE0">
      <w:pPr>
        <w:numPr>
          <w:ilvl w:val="0"/>
          <w:numId w:val="4"/>
        </w:numPr>
        <w:tabs>
          <w:tab w:val="center" w:pos="426"/>
          <w:tab w:val="right" w:pos="8306"/>
          <w:tab w:val="right" w:pos="9026"/>
        </w:tabs>
        <w:spacing w:after="0" w:line="240" w:lineRule="auto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บริษัทอาจทำการเปลี่ยนแปลงรายการ ได้ตามความจำเป็นและเหมาะสม แต่จะยึดผลประโยชน์ของลูกค้าเป็นสำคัญ ทั้งนี้ ขึ้นอยู่กับสภาวะของสายการบิน โรงแรมที่พัก ภูมิอากาศ ภัยธรรมชาติ การนัดหยุดงานฯลฯ ตลอดจน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lastRenderedPageBreak/>
        <w:t xml:space="preserve">สภาวะทาง เศรษฐกิจและสถานการณ์ทางการเมืองภายใน อันเป็นสาเหตุให้ต้องเลื่อนการเดินทางหรือไม่สามารถจัดพาคณะท่องเที่ยวได้ตามรายการ </w:t>
      </w:r>
    </w:p>
    <w:p w:rsidR="00FF24AE" w:rsidRDefault="00FF24AE" w:rsidP="00FF24AE">
      <w:pPr>
        <w:autoSpaceDE w:val="0"/>
        <w:autoSpaceDN w:val="0"/>
        <w:adjustRightInd w:val="0"/>
        <w:rPr>
          <w:rFonts w:ascii="Tahoma" w:hAnsi="Tahoma" w:cs="Tahoma"/>
          <w:color w:val="002060"/>
          <w:sz w:val="24"/>
          <w:szCs w:val="24"/>
        </w:rPr>
      </w:pPr>
    </w:p>
    <w:p w:rsidR="00FF24AE" w:rsidRPr="00426ED6" w:rsidRDefault="00FF24AE" w:rsidP="00FF24AE">
      <w:pPr>
        <w:autoSpaceDE w:val="0"/>
        <w:autoSpaceDN w:val="0"/>
        <w:adjustRightInd w:val="0"/>
        <w:jc w:val="center"/>
        <w:rPr>
          <w:rFonts w:ascii="Tahoma" w:eastAsia="Arial Unicode MS" w:hAnsi="Tahoma" w:cs="Tahoma"/>
          <w:b/>
          <w:bCs/>
          <w:color w:val="FF0000"/>
          <w:sz w:val="24"/>
          <w:szCs w:val="24"/>
        </w:rPr>
      </w:pPr>
      <w:r w:rsidRPr="00426ED6">
        <w:rPr>
          <w:rFonts w:ascii="Tahoma" w:hAnsi="Tahoma" w:cs="Tahoma"/>
          <w:color w:val="002060"/>
          <w:sz w:val="24"/>
          <w:szCs w:val="24"/>
          <w:cs/>
        </w:rPr>
        <w:t>“</w:t>
      </w:r>
      <w:r w:rsidRPr="00426ED6">
        <w:rPr>
          <w:rFonts w:ascii="Tahoma" w:eastAsia="Arial Unicode MS" w:hAnsi="Tahoma" w:cs="Tahoma"/>
          <w:b/>
          <w:bCs/>
          <w:color w:val="FF0000"/>
          <w:sz w:val="24"/>
          <w:szCs w:val="24"/>
          <w:cs/>
        </w:rPr>
        <w:t>ราคาทัวร์สำหรับลูกค้าที่ถือพาสปอร์ตไทยเท่านั้น</w:t>
      </w:r>
      <w:r w:rsidRPr="00426ED6">
        <w:rPr>
          <w:rFonts w:ascii="Tahoma" w:eastAsia="Arial Unicode MS" w:hAnsi="Tahoma" w:cs="Tahoma"/>
          <w:b/>
          <w:bCs/>
          <w:color w:val="FF0000"/>
          <w:sz w:val="24"/>
          <w:szCs w:val="24"/>
        </w:rPr>
        <w:t>”***</w:t>
      </w:r>
      <w:r w:rsidRPr="00426ED6">
        <w:rPr>
          <w:rFonts w:ascii="Tahoma" w:eastAsia="Arial Unicode MS" w:hAnsi="Tahoma" w:cs="Tahoma"/>
          <w:b/>
          <w:bCs/>
          <w:color w:val="FF0000"/>
          <w:sz w:val="24"/>
          <w:szCs w:val="24"/>
          <w:cs/>
        </w:rPr>
        <w:t>พาสปอร์ตต่างชาติโปรดติดต่อเรา**</w:t>
      </w:r>
    </w:p>
    <w:p w:rsidR="00FF24AE" w:rsidRPr="00426ED6" w:rsidRDefault="00FF24AE" w:rsidP="00FF24AE">
      <w:pPr>
        <w:tabs>
          <w:tab w:val="left" w:pos="900"/>
        </w:tabs>
        <w:spacing w:after="0"/>
        <w:jc w:val="thaiDistribute"/>
        <w:rPr>
          <w:rFonts w:ascii="Tahoma" w:eastAsia="Arial Unicode MS" w:hAnsi="Tahoma" w:cs="Tahoma"/>
          <w:b/>
          <w:bCs/>
          <w:color w:val="002060"/>
          <w:sz w:val="24"/>
          <w:szCs w:val="24"/>
          <w:cs/>
          <w:lang w:eastAsia="zh-CN"/>
        </w:rPr>
      </w:pP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u w:val="single"/>
          <w:cs/>
          <w:lang w:eastAsia="zh-CN"/>
        </w:rPr>
        <w:t xml:space="preserve">อัตราค่าบริการ </w:t>
      </w: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  <w:lang w:eastAsia="zh-CN"/>
        </w:rPr>
        <w:t xml:space="preserve"> โปรแกรม</w:t>
      </w: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lang w:eastAsia="zh-CN"/>
        </w:rPr>
        <w:t xml:space="preserve"> </w:t>
      </w:r>
      <w:r>
        <w:rPr>
          <w:rFonts w:ascii="Tahoma" w:eastAsia="Arial Unicode MS" w:hAnsi="Tahoma" w:cs="Tahoma"/>
          <w:b/>
          <w:bCs/>
          <w:color w:val="002060"/>
          <w:sz w:val="24"/>
          <w:szCs w:val="24"/>
          <w:lang w:eastAsia="zh-CN"/>
        </w:rPr>
        <w:t xml:space="preserve">Royal Rajesthan </w:t>
      </w:r>
      <w:r>
        <w:rPr>
          <w:rFonts w:ascii="Tahoma" w:eastAsia="Arial Unicode MS" w:hAnsi="Tahoma" w:cs="Tahoma" w:hint="cs"/>
          <w:b/>
          <w:bCs/>
          <w:color w:val="002060"/>
          <w:sz w:val="24"/>
          <w:szCs w:val="24"/>
          <w:cs/>
          <w:lang w:eastAsia="zh-CN"/>
        </w:rPr>
        <w:t>7  วัน 6 คืน</w:t>
      </w:r>
    </w:p>
    <w:p w:rsidR="00FF24AE" w:rsidRPr="00426ED6" w:rsidRDefault="00FF24AE" w:rsidP="00FF24AE">
      <w:pPr>
        <w:tabs>
          <w:tab w:val="left" w:pos="900"/>
        </w:tabs>
        <w:spacing w:after="0"/>
        <w:jc w:val="thaiDistribute"/>
        <w:rPr>
          <w:rFonts w:ascii="Tahoma" w:eastAsia="Arial Unicode MS" w:hAnsi="Tahoma" w:cs="Tahoma"/>
          <w:color w:val="002060"/>
          <w:sz w:val="24"/>
          <w:szCs w:val="24"/>
          <w:lang w:eastAsia="zh-CN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lang w:eastAsia="zh-CN"/>
        </w:rPr>
        <w:t>***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zh-CN"/>
        </w:rPr>
        <w:t>ตั๋วราคาพิเศษ</w:t>
      </w:r>
      <w:r w:rsidRPr="00E262A1">
        <w:rPr>
          <w:rFonts w:ascii="Tahoma" w:eastAsia="Arial Unicode MS" w:hAnsi="Tahoma" w:cs="Tahoma" w:hint="cs"/>
          <w:color w:val="002060"/>
          <w:sz w:val="24"/>
          <w:szCs w:val="24"/>
          <w:cs/>
          <w:lang w:eastAsia="zh-CN"/>
        </w:rPr>
        <w:t>ออกตั๋วแล้วไม่สามารถ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zh-CN"/>
        </w:rPr>
        <w:t xml:space="preserve"> 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eastAsia="zh-CN"/>
        </w:rPr>
        <w:t xml:space="preserve">REFUND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zh-CN"/>
        </w:rPr>
        <w:t>ได้</w:t>
      </w:r>
      <w:r w:rsidRPr="00E262A1">
        <w:rPr>
          <w:rFonts w:ascii="Tahoma" w:eastAsia="Arial Unicode MS" w:hAnsi="Tahoma" w:cs="Tahoma" w:hint="cs"/>
          <w:color w:val="002060"/>
          <w:sz w:val="24"/>
          <w:szCs w:val="24"/>
          <w:cs/>
          <w:lang w:eastAsia="zh-CN"/>
        </w:rPr>
        <w:t>ทุกกรณี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eastAsia="zh-CN"/>
        </w:rPr>
        <w:t>***</w:t>
      </w:r>
    </w:p>
    <w:tbl>
      <w:tblPr>
        <w:tblW w:w="0" w:type="auto"/>
        <w:tblInd w:w="108" w:type="dxa"/>
        <w:tblBorders>
          <w:top w:val="dotDash" w:sz="4" w:space="0" w:color="auto"/>
          <w:left w:val="dotDash" w:sz="4" w:space="0" w:color="auto"/>
          <w:bottom w:val="dotDash" w:sz="4" w:space="0" w:color="auto"/>
          <w:right w:val="dotDash" w:sz="4" w:space="0" w:color="auto"/>
          <w:insideH w:val="dotDash" w:sz="4" w:space="0" w:color="auto"/>
          <w:insideV w:val="dotDash" w:sz="4" w:space="0" w:color="auto"/>
        </w:tblBorders>
        <w:shd w:val="clear" w:color="auto" w:fill="F2DBDB"/>
        <w:tblLook w:val="04A0" w:firstRow="1" w:lastRow="0" w:firstColumn="1" w:lastColumn="0" w:noHBand="0" w:noVBand="1"/>
      </w:tblPr>
      <w:tblGrid>
        <w:gridCol w:w="4751"/>
        <w:gridCol w:w="3313"/>
        <w:gridCol w:w="2874"/>
      </w:tblGrid>
      <w:tr w:rsidR="00FF24AE" w:rsidRPr="00426ED6" w:rsidTr="00C26161">
        <w:tc>
          <w:tcPr>
            <w:tcW w:w="4751" w:type="dxa"/>
            <w:vMerge w:val="restart"/>
            <w:tcBorders>
              <w:top w:val="dotDash" w:sz="4" w:space="0" w:color="auto"/>
              <w:left w:val="dotDash" w:sz="4" w:space="0" w:color="auto"/>
              <w:bottom w:val="dotDash" w:sz="4" w:space="0" w:color="auto"/>
              <w:right w:val="dotDash" w:sz="4" w:space="0" w:color="auto"/>
            </w:tcBorders>
            <w:shd w:val="clear" w:color="auto" w:fill="92D050"/>
          </w:tcPr>
          <w:p w:rsidR="00FF24AE" w:rsidRPr="00C26161" w:rsidRDefault="00FF24AE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Times New Roman" w:hAnsi="Tahoma" w:cs="Tahoma"/>
                <w:color w:val="002060"/>
                <w:sz w:val="28"/>
                <w:lang w:eastAsia="zh-CN"/>
              </w:rPr>
            </w:pPr>
          </w:p>
          <w:p w:rsidR="00FF24AE" w:rsidRPr="00C26161" w:rsidRDefault="00FF24AE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Times New Roman" w:hAnsi="Tahoma" w:cs="Tahoma"/>
                <w:b/>
                <w:bCs/>
                <w:color w:val="002060"/>
                <w:sz w:val="28"/>
                <w:lang w:eastAsia="zh-CN"/>
              </w:rPr>
            </w:pP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28"/>
                <w:cs/>
                <w:lang w:eastAsia="zh-CN"/>
              </w:rPr>
              <w:t>กำหนดวันเดินทาง</w:t>
            </w:r>
          </w:p>
        </w:tc>
        <w:tc>
          <w:tcPr>
            <w:tcW w:w="6187" w:type="dxa"/>
            <w:gridSpan w:val="2"/>
            <w:tcBorders>
              <w:top w:val="dotDash" w:sz="4" w:space="0" w:color="auto"/>
              <w:left w:val="dotDash" w:sz="4" w:space="0" w:color="auto"/>
              <w:bottom w:val="dotDash" w:sz="4" w:space="0" w:color="auto"/>
              <w:right w:val="dotDash" w:sz="4" w:space="0" w:color="auto"/>
            </w:tcBorders>
            <w:shd w:val="clear" w:color="auto" w:fill="92D050"/>
            <w:hideMark/>
          </w:tcPr>
          <w:p w:rsidR="00FF24AE" w:rsidRPr="00C26161" w:rsidRDefault="00FF24AE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Times New Roman" w:hAnsi="Tahoma" w:cs="Tahoma"/>
                <w:b/>
                <w:bCs/>
                <w:color w:val="002060"/>
                <w:sz w:val="28"/>
                <w:lang w:eastAsia="zh-CN"/>
              </w:rPr>
            </w:pP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28"/>
                <w:cs/>
                <w:lang w:eastAsia="zh-CN"/>
              </w:rPr>
              <w:t>อัตราค่าบริการ</w:t>
            </w:r>
            <w:r w:rsidRPr="00C26161">
              <w:rPr>
                <w:rFonts w:ascii="Tahoma" w:hAnsi="Tahoma" w:cs="Tahoma"/>
                <w:b/>
                <w:bCs/>
                <w:color w:val="002060"/>
                <w:sz w:val="28"/>
                <w:cs/>
                <w:lang w:eastAsia="zh-CN"/>
              </w:rPr>
              <w:t>หมายเหตุ</w:t>
            </w:r>
            <w:r w:rsidRPr="00C26161">
              <w:rPr>
                <w:rFonts w:ascii="Tahoma" w:hAnsi="Tahoma" w:cs="Tahoma"/>
                <w:b/>
                <w:bCs/>
                <w:color w:val="002060"/>
                <w:sz w:val="28"/>
                <w:lang w:eastAsia="zh-CN"/>
              </w:rPr>
              <w:t>:</w:t>
            </w:r>
            <w:r w:rsidRPr="00C26161">
              <w:rPr>
                <w:rFonts w:ascii="Tahoma" w:hAnsi="Tahoma" w:cs="Tahoma"/>
                <w:b/>
                <w:bCs/>
                <w:color w:val="002060"/>
                <w:sz w:val="28"/>
                <w:cs/>
                <w:lang w:eastAsia="zh-CN"/>
              </w:rPr>
              <w:t xml:space="preserve">  ผู้ใหญ่ </w:t>
            </w: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28"/>
                <w:cs/>
                <w:lang w:eastAsia="zh-CN"/>
              </w:rPr>
              <w:t xml:space="preserve">(12 ปี ขึ้นไป) </w:t>
            </w:r>
          </w:p>
          <w:p w:rsidR="00FF24AE" w:rsidRPr="00C26161" w:rsidRDefault="00FF24AE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Times New Roman" w:hAnsi="Tahoma" w:cs="Tahoma"/>
                <w:b/>
                <w:bCs/>
                <w:color w:val="002060"/>
                <w:sz w:val="28"/>
                <w:lang w:eastAsia="zh-CN"/>
              </w:rPr>
            </w:pPr>
            <w:r w:rsidRPr="00C26161">
              <w:rPr>
                <w:rFonts w:ascii="Tahoma" w:hAnsi="Tahoma" w:cs="Tahoma"/>
                <w:b/>
                <w:bCs/>
                <w:color w:val="002060"/>
                <w:sz w:val="28"/>
                <w:cs/>
                <w:lang w:eastAsia="zh-CN"/>
              </w:rPr>
              <w:t xml:space="preserve">เดินทางตั้งแต่ </w:t>
            </w:r>
            <w:r w:rsidRPr="00C26161">
              <w:rPr>
                <w:rFonts w:ascii="Tahoma" w:hAnsi="Tahoma" w:cs="Tahoma" w:hint="cs"/>
                <w:b/>
                <w:bCs/>
                <w:color w:val="002060"/>
                <w:sz w:val="28"/>
                <w:cs/>
                <w:lang w:eastAsia="zh-CN"/>
              </w:rPr>
              <w:t>15</w:t>
            </w:r>
            <w:r w:rsidRPr="00C26161">
              <w:rPr>
                <w:rFonts w:ascii="Tahoma" w:hAnsi="Tahoma" w:cs="Tahoma"/>
                <w:b/>
                <w:bCs/>
                <w:color w:val="002060"/>
                <w:sz w:val="28"/>
                <w:cs/>
                <w:lang w:eastAsia="zh-CN"/>
              </w:rPr>
              <w:t xml:space="preserve"> ท่านขึ้นไป</w:t>
            </w:r>
          </w:p>
        </w:tc>
      </w:tr>
      <w:tr w:rsidR="00FF24AE" w:rsidRPr="00426ED6" w:rsidTr="00C26161">
        <w:trPr>
          <w:trHeight w:val="474"/>
        </w:trPr>
        <w:tc>
          <w:tcPr>
            <w:tcW w:w="4751" w:type="dxa"/>
            <w:vMerge/>
            <w:tcBorders>
              <w:top w:val="dotDash" w:sz="4" w:space="0" w:color="auto"/>
              <w:left w:val="dotDash" w:sz="4" w:space="0" w:color="auto"/>
              <w:bottom w:val="dotDash" w:sz="4" w:space="0" w:color="auto"/>
              <w:right w:val="dotDash" w:sz="4" w:space="0" w:color="auto"/>
            </w:tcBorders>
            <w:shd w:val="clear" w:color="auto" w:fill="92D050"/>
            <w:vAlign w:val="center"/>
            <w:hideMark/>
          </w:tcPr>
          <w:p w:rsidR="00FF24AE" w:rsidRPr="00C26161" w:rsidRDefault="00FF24AE" w:rsidP="009F4AE0">
            <w:pPr>
              <w:spacing w:after="0" w:line="240" w:lineRule="auto"/>
              <w:rPr>
                <w:rFonts w:ascii="Tahoma" w:eastAsia="Times New Roman" w:hAnsi="Tahoma" w:cs="Tahoma"/>
                <w:b/>
                <w:bCs/>
                <w:color w:val="002060"/>
                <w:sz w:val="28"/>
                <w:lang w:eastAsia="zh-CN"/>
              </w:rPr>
            </w:pPr>
          </w:p>
        </w:tc>
        <w:tc>
          <w:tcPr>
            <w:tcW w:w="3313" w:type="dxa"/>
            <w:tcBorders>
              <w:top w:val="dotDash" w:sz="4" w:space="0" w:color="auto"/>
              <w:left w:val="dotDash" w:sz="4" w:space="0" w:color="auto"/>
              <w:bottom w:val="dotDash" w:sz="4" w:space="0" w:color="auto"/>
              <w:right w:val="dotDash" w:sz="4" w:space="0" w:color="auto"/>
            </w:tcBorders>
            <w:shd w:val="clear" w:color="auto" w:fill="92D050"/>
            <w:hideMark/>
          </w:tcPr>
          <w:p w:rsidR="00FF24AE" w:rsidRPr="00C26161" w:rsidRDefault="00FF24AE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Times New Roman" w:hAnsi="Tahoma" w:cs="Tahoma"/>
                <w:b/>
                <w:bCs/>
                <w:color w:val="002060"/>
                <w:sz w:val="28"/>
                <w:lang w:eastAsia="zh-CN"/>
              </w:rPr>
            </w:pP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28"/>
                <w:cs/>
                <w:lang w:eastAsia="zh-CN"/>
              </w:rPr>
              <w:t xml:space="preserve">ผู้ใหญ่พัก 2 ท่าน </w:t>
            </w: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28"/>
                <w:lang w:eastAsia="zh-CN"/>
              </w:rPr>
              <w:t>(</w:t>
            </w: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28"/>
                <w:cs/>
                <w:lang w:eastAsia="zh-CN"/>
              </w:rPr>
              <w:t xml:space="preserve">พักห้องละ </w:t>
            </w: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28"/>
                <w:lang w:eastAsia="zh-CN"/>
              </w:rPr>
              <w:t xml:space="preserve">2-3 </w:t>
            </w: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28"/>
                <w:cs/>
                <w:lang w:eastAsia="zh-CN"/>
              </w:rPr>
              <w:t>ท่าน</w:t>
            </w: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28"/>
                <w:lang w:eastAsia="zh-CN"/>
              </w:rPr>
              <w:t>)</w:t>
            </w:r>
          </w:p>
        </w:tc>
        <w:tc>
          <w:tcPr>
            <w:tcW w:w="2874" w:type="dxa"/>
            <w:tcBorders>
              <w:top w:val="dotDash" w:sz="4" w:space="0" w:color="auto"/>
              <w:left w:val="dotDash" w:sz="4" w:space="0" w:color="auto"/>
              <w:bottom w:val="dotDash" w:sz="4" w:space="0" w:color="auto"/>
              <w:right w:val="dotDash" w:sz="4" w:space="0" w:color="auto"/>
            </w:tcBorders>
            <w:shd w:val="clear" w:color="auto" w:fill="92D050"/>
            <w:hideMark/>
          </w:tcPr>
          <w:p w:rsidR="00FF24AE" w:rsidRPr="00C26161" w:rsidRDefault="00FF24AE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Times New Roman" w:hAnsi="Tahoma" w:cs="Tahoma"/>
                <w:b/>
                <w:bCs/>
                <w:color w:val="002060"/>
                <w:sz w:val="28"/>
                <w:lang w:eastAsia="zh-CN"/>
              </w:rPr>
            </w:pP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28"/>
                <w:cs/>
                <w:lang w:eastAsia="zh-CN"/>
              </w:rPr>
              <w:t>พักเดี่ยวเพิ่ม</w:t>
            </w:r>
          </w:p>
        </w:tc>
      </w:tr>
      <w:tr w:rsidR="00C26161" w:rsidRPr="00426ED6" w:rsidTr="009F4AE0">
        <w:trPr>
          <w:trHeight w:val="727"/>
        </w:trPr>
        <w:tc>
          <w:tcPr>
            <w:tcW w:w="4751" w:type="dxa"/>
            <w:tcBorders>
              <w:top w:val="dotDash" w:sz="4" w:space="0" w:color="auto"/>
              <w:left w:val="dotDash" w:sz="4" w:space="0" w:color="auto"/>
              <w:bottom w:val="dotDash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26161" w:rsidRPr="00C26161" w:rsidRDefault="00C26161" w:rsidP="009F4AE0">
            <w:pPr>
              <w:autoSpaceDE w:val="0"/>
              <w:autoSpaceDN w:val="0"/>
              <w:adjustRightInd w:val="0"/>
              <w:spacing w:after="0"/>
              <w:rPr>
                <w:rFonts w:ascii="Tahoma" w:eastAsia="Times New Roman" w:hAnsi="Tahoma" w:cs="Tahoma" w:hint="cs"/>
                <w:b/>
                <w:bCs/>
                <w:color w:val="002060"/>
                <w:sz w:val="32"/>
                <w:szCs w:val="32"/>
                <w:cs/>
                <w:lang w:eastAsia="zh-CN"/>
              </w:rPr>
            </w:pP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32"/>
                <w:szCs w:val="32"/>
                <w:lang w:eastAsia="zh-CN"/>
              </w:rPr>
              <w:t xml:space="preserve">20-27 </w:t>
            </w:r>
            <w:r w:rsidRPr="00C26161">
              <w:rPr>
                <w:rFonts w:ascii="Tahoma" w:eastAsia="Times New Roman" w:hAnsi="Tahoma" w:cs="Tahoma" w:hint="cs"/>
                <w:b/>
                <w:bCs/>
                <w:color w:val="002060"/>
                <w:sz w:val="32"/>
                <w:szCs w:val="32"/>
                <w:cs/>
                <w:lang w:eastAsia="zh-CN"/>
              </w:rPr>
              <w:t>กันยายน 2567</w:t>
            </w:r>
          </w:p>
        </w:tc>
        <w:tc>
          <w:tcPr>
            <w:tcW w:w="3313" w:type="dxa"/>
            <w:vMerge w:val="restart"/>
            <w:tcBorders>
              <w:left w:val="dotDash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26161" w:rsidRPr="00C26161" w:rsidRDefault="00C26161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52"/>
                <w:szCs w:val="52"/>
                <w:lang w:eastAsia="zh-CN"/>
              </w:rPr>
            </w:pPr>
            <w:r w:rsidRPr="00C26161">
              <w:rPr>
                <w:rFonts w:ascii="Tahoma" w:eastAsia="Arial Unicode MS" w:hAnsi="Tahoma" w:cs="Tahoma" w:hint="cs"/>
                <w:b/>
                <w:bCs/>
                <w:color w:val="002060"/>
                <w:sz w:val="52"/>
                <w:szCs w:val="52"/>
                <w:cs/>
                <w:lang w:eastAsia="zh-CN"/>
              </w:rPr>
              <w:t>56</w:t>
            </w:r>
            <w:r w:rsidRPr="00C26161">
              <w:rPr>
                <w:rFonts w:ascii="Tahoma" w:eastAsia="Arial Unicode MS" w:hAnsi="Tahoma" w:cs="Tahoma"/>
                <w:b/>
                <w:bCs/>
                <w:color w:val="002060"/>
                <w:sz w:val="52"/>
                <w:szCs w:val="52"/>
                <w:lang w:eastAsia="zh-CN"/>
              </w:rPr>
              <w:t>,</w:t>
            </w:r>
            <w:r w:rsidRPr="00C26161">
              <w:rPr>
                <w:rFonts w:ascii="Tahoma" w:eastAsia="Arial Unicode MS" w:hAnsi="Tahoma" w:cs="Tahoma"/>
                <w:b/>
                <w:bCs/>
                <w:color w:val="002060"/>
                <w:sz w:val="52"/>
                <w:szCs w:val="52"/>
                <w:cs/>
                <w:lang w:eastAsia="zh-CN"/>
              </w:rPr>
              <w:t>900.-</w:t>
            </w:r>
          </w:p>
        </w:tc>
        <w:tc>
          <w:tcPr>
            <w:tcW w:w="2874" w:type="dxa"/>
            <w:vMerge w:val="restart"/>
            <w:tcBorders>
              <w:left w:val="dotDash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26161" w:rsidRPr="00C26161" w:rsidRDefault="00C26161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52"/>
                <w:szCs w:val="52"/>
                <w:lang w:eastAsia="zh-CN"/>
              </w:rPr>
            </w:pPr>
            <w:r w:rsidRPr="00C26161">
              <w:rPr>
                <w:rFonts w:ascii="Tahoma" w:eastAsia="Arial Unicode MS" w:hAnsi="Tahoma" w:cs="Tahoma"/>
                <w:b/>
                <w:bCs/>
                <w:color w:val="002060"/>
                <w:sz w:val="52"/>
                <w:szCs w:val="52"/>
                <w:lang w:eastAsia="zh-CN"/>
              </w:rPr>
              <w:t>9,</w:t>
            </w:r>
            <w:r w:rsidRPr="00C26161">
              <w:rPr>
                <w:rFonts w:ascii="Tahoma" w:eastAsia="Arial Unicode MS" w:hAnsi="Tahoma" w:cs="Tahoma"/>
                <w:b/>
                <w:bCs/>
                <w:color w:val="002060"/>
                <w:sz w:val="52"/>
                <w:szCs w:val="52"/>
                <w:cs/>
                <w:lang w:eastAsia="zh-CN"/>
              </w:rPr>
              <w:t>500.-</w:t>
            </w:r>
          </w:p>
        </w:tc>
      </w:tr>
      <w:tr w:rsidR="00C26161" w:rsidRPr="00426ED6" w:rsidTr="00FF24AE">
        <w:trPr>
          <w:trHeight w:val="727"/>
        </w:trPr>
        <w:tc>
          <w:tcPr>
            <w:tcW w:w="4751" w:type="dxa"/>
            <w:tcBorders>
              <w:top w:val="dotDash" w:sz="4" w:space="0" w:color="auto"/>
              <w:left w:val="dotDash" w:sz="4" w:space="0" w:color="auto"/>
              <w:bottom w:val="dotDash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26161" w:rsidRPr="00C26161" w:rsidRDefault="00C26161" w:rsidP="009F4AE0">
            <w:pPr>
              <w:autoSpaceDE w:val="0"/>
              <w:autoSpaceDN w:val="0"/>
              <w:adjustRightInd w:val="0"/>
              <w:spacing w:after="0"/>
              <w:rPr>
                <w:rFonts w:ascii="Tahoma" w:eastAsia="Times New Roman" w:hAnsi="Tahoma" w:cs="Tahoma"/>
                <w:b/>
                <w:bCs/>
                <w:color w:val="002060"/>
                <w:sz w:val="32"/>
                <w:szCs w:val="32"/>
                <w:lang w:eastAsia="zh-CN"/>
              </w:rPr>
            </w:pPr>
            <w:r w:rsidRPr="00C26161">
              <w:rPr>
                <w:rFonts w:ascii="Tahoma" w:eastAsia="Times New Roman" w:hAnsi="Tahoma" w:cs="Tahoma" w:hint="cs"/>
                <w:b/>
                <w:bCs/>
                <w:color w:val="002060"/>
                <w:sz w:val="32"/>
                <w:szCs w:val="32"/>
                <w:cs/>
                <w:lang w:eastAsia="zh-CN"/>
              </w:rPr>
              <w:t>18-25 ตุลาคม 2567</w:t>
            </w:r>
          </w:p>
        </w:tc>
        <w:tc>
          <w:tcPr>
            <w:tcW w:w="3313" w:type="dxa"/>
            <w:vMerge/>
            <w:tcBorders>
              <w:left w:val="dotDash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26161" w:rsidRPr="00C26161" w:rsidRDefault="00C26161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32"/>
                <w:szCs w:val="32"/>
                <w:lang w:eastAsia="zh-CN"/>
              </w:rPr>
            </w:pPr>
          </w:p>
        </w:tc>
        <w:tc>
          <w:tcPr>
            <w:tcW w:w="2874" w:type="dxa"/>
            <w:vMerge/>
            <w:tcBorders>
              <w:left w:val="dotDash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26161" w:rsidRPr="00C26161" w:rsidRDefault="00C26161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32"/>
                <w:szCs w:val="32"/>
                <w:lang w:eastAsia="zh-CN"/>
              </w:rPr>
            </w:pPr>
          </w:p>
        </w:tc>
      </w:tr>
      <w:tr w:rsidR="00C26161" w:rsidRPr="00426ED6" w:rsidTr="00C26161">
        <w:trPr>
          <w:trHeight w:val="727"/>
        </w:trPr>
        <w:tc>
          <w:tcPr>
            <w:tcW w:w="4751" w:type="dxa"/>
            <w:tcBorders>
              <w:top w:val="dotDash" w:sz="4" w:space="0" w:color="auto"/>
              <w:left w:val="dotDash" w:sz="4" w:space="0" w:color="auto"/>
              <w:bottom w:val="dotDash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26161" w:rsidRPr="00C26161" w:rsidRDefault="00C26161" w:rsidP="009F4AE0">
            <w:pPr>
              <w:autoSpaceDE w:val="0"/>
              <w:autoSpaceDN w:val="0"/>
              <w:adjustRightInd w:val="0"/>
              <w:spacing w:after="0"/>
              <w:rPr>
                <w:rFonts w:ascii="Tahoma" w:eastAsia="Times New Roman" w:hAnsi="Tahoma" w:cs="Tahoma" w:hint="cs"/>
                <w:b/>
                <w:bCs/>
                <w:color w:val="002060"/>
                <w:sz w:val="32"/>
                <w:szCs w:val="32"/>
                <w:cs/>
                <w:lang w:eastAsia="zh-CN"/>
              </w:rPr>
            </w:pPr>
            <w:r w:rsidRPr="00C26161">
              <w:rPr>
                <w:rFonts w:ascii="Tahoma" w:eastAsia="Times New Roman" w:hAnsi="Tahoma" w:cs="Tahoma"/>
                <w:b/>
                <w:bCs/>
                <w:color w:val="002060"/>
                <w:sz w:val="32"/>
                <w:szCs w:val="32"/>
                <w:lang w:eastAsia="zh-CN"/>
              </w:rPr>
              <w:t xml:space="preserve">22-29 </w:t>
            </w:r>
            <w:r w:rsidRPr="00C26161">
              <w:rPr>
                <w:rFonts w:ascii="Tahoma" w:eastAsia="Times New Roman" w:hAnsi="Tahoma" w:cs="Tahoma" w:hint="cs"/>
                <w:b/>
                <w:bCs/>
                <w:color w:val="002060"/>
                <w:sz w:val="32"/>
                <w:szCs w:val="32"/>
                <w:cs/>
                <w:lang w:eastAsia="zh-CN"/>
              </w:rPr>
              <w:t>พฤศิกายน 2567</w:t>
            </w:r>
          </w:p>
        </w:tc>
        <w:tc>
          <w:tcPr>
            <w:tcW w:w="3313" w:type="dxa"/>
            <w:vMerge/>
            <w:tcBorders>
              <w:left w:val="dotDash" w:sz="4" w:space="0" w:color="auto"/>
              <w:bottom w:val="single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26161" w:rsidRPr="00C26161" w:rsidRDefault="00C26161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32"/>
                <w:szCs w:val="32"/>
                <w:lang w:eastAsia="zh-CN"/>
              </w:rPr>
            </w:pPr>
          </w:p>
        </w:tc>
        <w:tc>
          <w:tcPr>
            <w:tcW w:w="2874" w:type="dxa"/>
            <w:vMerge/>
            <w:tcBorders>
              <w:left w:val="dotDash" w:sz="4" w:space="0" w:color="auto"/>
              <w:bottom w:val="single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26161" w:rsidRPr="00C26161" w:rsidRDefault="00C26161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32"/>
                <w:szCs w:val="32"/>
                <w:lang w:eastAsia="zh-CN"/>
              </w:rPr>
            </w:pPr>
          </w:p>
        </w:tc>
      </w:tr>
      <w:tr w:rsidR="00C03376" w:rsidRPr="00426ED6" w:rsidTr="00C26161">
        <w:trPr>
          <w:trHeight w:val="727"/>
        </w:trPr>
        <w:tc>
          <w:tcPr>
            <w:tcW w:w="4751" w:type="dxa"/>
            <w:tcBorders>
              <w:top w:val="dotDash" w:sz="4" w:space="0" w:color="auto"/>
              <w:left w:val="dotDash" w:sz="4" w:space="0" w:color="auto"/>
              <w:bottom w:val="dotDash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03376" w:rsidRPr="00C26161" w:rsidRDefault="00C03376" w:rsidP="009F4AE0">
            <w:pPr>
              <w:autoSpaceDE w:val="0"/>
              <w:autoSpaceDN w:val="0"/>
              <w:adjustRightInd w:val="0"/>
              <w:spacing w:after="0"/>
              <w:rPr>
                <w:rFonts w:ascii="Tahoma" w:eastAsia="Times New Roman" w:hAnsi="Tahoma" w:cs="Tahoma"/>
                <w:b/>
                <w:bCs/>
                <w:color w:val="002060"/>
                <w:sz w:val="32"/>
                <w:szCs w:val="32"/>
                <w:lang w:eastAsia="zh-CN"/>
              </w:rPr>
            </w:pPr>
            <w:r w:rsidRPr="00C26161">
              <w:rPr>
                <w:rFonts w:ascii="Tahoma" w:eastAsia="Times New Roman" w:hAnsi="Tahoma" w:cs="Tahoma" w:hint="cs"/>
                <w:b/>
                <w:bCs/>
                <w:color w:val="002060"/>
                <w:sz w:val="32"/>
                <w:szCs w:val="32"/>
                <w:cs/>
                <w:lang w:eastAsia="zh-CN"/>
              </w:rPr>
              <w:t>05-12 ธันวาคม 2567</w:t>
            </w:r>
          </w:p>
        </w:tc>
        <w:tc>
          <w:tcPr>
            <w:tcW w:w="3313" w:type="dxa"/>
            <w:tcBorders>
              <w:left w:val="dotDash" w:sz="4" w:space="0" w:color="auto"/>
              <w:bottom w:val="single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03376" w:rsidRPr="00C26161" w:rsidRDefault="00C03376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32"/>
                <w:szCs w:val="32"/>
                <w:lang w:eastAsia="zh-CN"/>
              </w:rPr>
            </w:pPr>
          </w:p>
        </w:tc>
        <w:tc>
          <w:tcPr>
            <w:tcW w:w="2874" w:type="dxa"/>
            <w:tcBorders>
              <w:left w:val="dotDash" w:sz="4" w:space="0" w:color="auto"/>
              <w:bottom w:val="single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03376" w:rsidRPr="00C26161" w:rsidRDefault="00C03376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32"/>
                <w:szCs w:val="32"/>
                <w:lang w:eastAsia="zh-CN"/>
              </w:rPr>
            </w:pPr>
          </w:p>
        </w:tc>
      </w:tr>
      <w:tr w:rsidR="00C03376" w:rsidRPr="00426ED6" w:rsidTr="00C26161">
        <w:trPr>
          <w:trHeight w:val="727"/>
        </w:trPr>
        <w:tc>
          <w:tcPr>
            <w:tcW w:w="4751" w:type="dxa"/>
            <w:tcBorders>
              <w:top w:val="dotDash" w:sz="4" w:space="0" w:color="auto"/>
              <w:left w:val="dotDash" w:sz="4" w:space="0" w:color="auto"/>
              <w:bottom w:val="dotDash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03376" w:rsidRPr="00C26161" w:rsidRDefault="00C03376" w:rsidP="009F4AE0">
            <w:pPr>
              <w:autoSpaceDE w:val="0"/>
              <w:autoSpaceDN w:val="0"/>
              <w:adjustRightInd w:val="0"/>
              <w:spacing w:after="0"/>
              <w:rPr>
                <w:rFonts w:ascii="Tahoma" w:eastAsia="Times New Roman" w:hAnsi="Tahoma" w:cs="Tahoma" w:hint="cs"/>
                <w:b/>
                <w:bCs/>
                <w:color w:val="002060"/>
                <w:sz w:val="32"/>
                <w:szCs w:val="32"/>
                <w:cs/>
                <w:lang w:eastAsia="zh-CN"/>
              </w:rPr>
            </w:pPr>
            <w:r w:rsidRPr="00C26161">
              <w:rPr>
                <w:rFonts w:ascii="Tahoma" w:eastAsia="Times New Roman" w:hAnsi="Tahoma" w:cs="Tahoma" w:hint="cs"/>
                <w:b/>
                <w:bCs/>
                <w:color w:val="002060"/>
                <w:sz w:val="32"/>
                <w:szCs w:val="32"/>
                <w:cs/>
                <w:lang w:eastAsia="zh-CN"/>
              </w:rPr>
              <w:t>10-17 ธันวาคม 2567</w:t>
            </w:r>
          </w:p>
        </w:tc>
        <w:tc>
          <w:tcPr>
            <w:tcW w:w="3313" w:type="dxa"/>
            <w:tcBorders>
              <w:left w:val="dotDash" w:sz="4" w:space="0" w:color="auto"/>
              <w:bottom w:val="single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03376" w:rsidRPr="00C26161" w:rsidRDefault="00C03376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32"/>
                <w:szCs w:val="32"/>
                <w:lang w:eastAsia="zh-CN"/>
              </w:rPr>
            </w:pPr>
          </w:p>
        </w:tc>
        <w:tc>
          <w:tcPr>
            <w:tcW w:w="2874" w:type="dxa"/>
            <w:tcBorders>
              <w:left w:val="dotDash" w:sz="4" w:space="0" w:color="auto"/>
              <w:bottom w:val="single" w:sz="4" w:space="0" w:color="auto"/>
              <w:right w:val="dotDash" w:sz="4" w:space="0" w:color="auto"/>
            </w:tcBorders>
            <w:shd w:val="clear" w:color="auto" w:fill="FFD966"/>
            <w:vAlign w:val="center"/>
          </w:tcPr>
          <w:p w:rsidR="00C03376" w:rsidRPr="00C26161" w:rsidRDefault="00C03376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32"/>
                <w:szCs w:val="32"/>
                <w:lang w:eastAsia="zh-CN"/>
              </w:rPr>
            </w:pPr>
          </w:p>
        </w:tc>
      </w:tr>
      <w:tr w:rsidR="00C26161" w:rsidRPr="00426ED6" w:rsidTr="00C26161">
        <w:trPr>
          <w:trHeight w:val="727"/>
        </w:trPr>
        <w:tc>
          <w:tcPr>
            <w:tcW w:w="4751" w:type="dxa"/>
            <w:tcBorders>
              <w:top w:val="dotDash" w:sz="4" w:space="0" w:color="auto"/>
              <w:left w:val="dotDash" w:sz="4" w:space="0" w:color="auto"/>
              <w:bottom w:val="dotDash" w:sz="4" w:space="0" w:color="auto"/>
              <w:right w:val="dotDash" w:sz="4" w:space="0" w:color="auto"/>
            </w:tcBorders>
            <w:shd w:val="clear" w:color="auto" w:fill="FFC000"/>
            <w:vAlign w:val="center"/>
          </w:tcPr>
          <w:p w:rsidR="00C26161" w:rsidRPr="00C26161" w:rsidRDefault="00C03376" w:rsidP="009F4AE0">
            <w:pPr>
              <w:autoSpaceDE w:val="0"/>
              <w:autoSpaceDN w:val="0"/>
              <w:adjustRightInd w:val="0"/>
              <w:spacing w:after="0"/>
              <w:rPr>
                <w:rFonts w:ascii="Tahoma" w:eastAsia="Times New Roman" w:hAnsi="Tahoma" w:cs="Tahoma"/>
                <w:b/>
                <w:bCs/>
                <w:color w:val="002060"/>
                <w:sz w:val="32"/>
                <w:szCs w:val="32"/>
                <w:lang w:eastAsia="zh-CN"/>
              </w:rPr>
            </w:pPr>
            <w:r w:rsidRPr="00C26161">
              <w:rPr>
                <w:rFonts w:ascii="Tahoma" w:eastAsia="Times New Roman" w:hAnsi="Tahoma" w:cs="Tahoma" w:hint="cs"/>
                <w:b/>
                <w:bCs/>
                <w:color w:val="002060"/>
                <w:sz w:val="32"/>
                <w:szCs w:val="32"/>
                <w:cs/>
                <w:lang w:eastAsia="zh-CN"/>
              </w:rPr>
              <w:t>27 ธ.ค.67- 3 ม.ค.68</w:t>
            </w:r>
          </w:p>
        </w:tc>
        <w:tc>
          <w:tcPr>
            <w:tcW w:w="3313" w:type="dxa"/>
            <w:tcBorders>
              <w:top w:val="single" w:sz="4" w:space="0" w:color="auto"/>
              <w:left w:val="dotDash" w:sz="4" w:space="0" w:color="auto"/>
              <w:right w:val="dotDash" w:sz="4" w:space="0" w:color="auto"/>
            </w:tcBorders>
            <w:shd w:val="clear" w:color="auto" w:fill="FFC000"/>
            <w:vAlign w:val="center"/>
          </w:tcPr>
          <w:p w:rsidR="00C26161" w:rsidRPr="00C26161" w:rsidRDefault="00C26161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52"/>
                <w:szCs w:val="52"/>
                <w:lang w:eastAsia="zh-CN"/>
              </w:rPr>
            </w:pPr>
            <w:r w:rsidRPr="00C26161">
              <w:rPr>
                <w:rFonts w:ascii="Tahoma" w:eastAsia="Arial Unicode MS" w:hAnsi="Tahoma" w:cs="Tahoma" w:hint="cs"/>
                <w:b/>
                <w:bCs/>
                <w:color w:val="002060"/>
                <w:sz w:val="52"/>
                <w:szCs w:val="52"/>
                <w:cs/>
                <w:lang w:eastAsia="zh-CN"/>
              </w:rPr>
              <w:t>5</w:t>
            </w:r>
            <w:r w:rsidRPr="00C26161">
              <w:rPr>
                <w:rFonts w:ascii="Tahoma" w:eastAsia="Arial Unicode MS" w:hAnsi="Tahoma" w:cs="Tahoma"/>
                <w:b/>
                <w:bCs/>
                <w:color w:val="002060"/>
                <w:sz w:val="52"/>
                <w:szCs w:val="52"/>
                <w:lang w:eastAsia="zh-CN"/>
              </w:rPr>
              <w:t>9,</w:t>
            </w:r>
            <w:r w:rsidRPr="00C26161">
              <w:rPr>
                <w:rFonts w:ascii="Tahoma" w:eastAsia="Arial Unicode MS" w:hAnsi="Tahoma" w:cs="Tahoma"/>
                <w:b/>
                <w:bCs/>
                <w:color w:val="002060"/>
                <w:sz w:val="52"/>
                <w:szCs w:val="52"/>
                <w:cs/>
                <w:lang w:eastAsia="zh-CN"/>
              </w:rPr>
              <w:t>900.-</w:t>
            </w:r>
          </w:p>
        </w:tc>
        <w:tc>
          <w:tcPr>
            <w:tcW w:w="2874" w:type="dxa"/>
            <w:tcBorders>
              <w:top w:val="single" w:sz="4" w:space="0" w:color="auto"/>
              <w:left w:val="dotDash" w:sz="4" w:space="0" w:color="auto"/>
              <w:right w:val="dotDash" w:sz="4" w:space="0" w:color="auto"/>
            </w:tcBorders>
            <w:shd w:val="clear" w:color="auto" w:fill="FFC000"/>
            <w:vAlign w:val="center"/>
          </w:tcPr>
          <w:p w:rsidR="00C26161" w:rsidRPr="00C26161" w:rsidRDefault="00C26161" w:rsidP="009F4AE0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ahoma" w:eastAsia="Arial Unicode MS" w:hAnsi="Tahoma" w:cs="Tahoma"/>
                <w:b/>
                <w:bCs/>
                <w:color w:val="002060"/>
                <w:sz w:val="52"/>
                <w:szCs w:val="52"/>
                <w:lang w:eastAsia="zh-CN"/>
              </w:rPr>
            </w:pPr>
            <w:r w:rsidRPr="00C26161">
              <w:rPr>
                <w:rFonts w:ascii="Tahoma" w:eastAsia="Arial Unicode MS" w:hAnsi="Tahoma" w:cs="Tahoma"/>
                <w:b/>
                <w:bCs/>
                <w:color w:val="002060"/>
                <w:sz w:val="52"/>
                <w:szCs w:val="52"/>
                <w:lang w:eastAsia="zh-CN"/>
              </w:rPr>
              <w:t>10,500.-</w:t>
            </w:r>
          </w:p>
        </w:tc>
      </w:tr>
    </w:tbl>
    <w:p w:rsidR="00FF24AE" w:rsidRPr="00426ED6" w:rsidRDefault="00FF24AE" w:rsidP="00FF24AE">
      <w:pPr>
        <w:autoSpaceDE w:val="0"/>
        <w:autoSpaceDN w:val="0"/>
        <w:adjustRightInd w:val="0"/>
        <w:rPr>
          <w:rFonts w:ascii="Tahoma" w:hAnsi="Tahoma" w:cs="Tahoma"/>
          <w:color w:val="002060"/>
          <w:sz w:val="24"/>
          <w:szCs w:val="24"/>
        </w:rPr>
      </w:pPr>
    </w:p>
    <w:p w:rsidR="00C26161" w:rsidRPr="00DB0865" w:rsidRDefault="00FF24AE" w:rsidP="00DB0865">
      <w:pPr>
        <w:autoSpaceDE w:val="0"/>
        <w:autoSpaceDN w:val="0"/>
        <w:adjustRightInd w:val="0"/>
        <w:rPr>
          <w:rFonts w:ascii="Tahoma" w:hAnsi="Tahoma" w:cs="Tahoma" w:hint="cs"/>
          <w:color w:val="002060"/>
          <w:sz w:val="24"/>
          <w:szCs w:val="24"/>
        </w:rPr>
      </w:pPr>
      <w:r w:rsidRPr="00426ED6">
        <w:rPr>
          <w:rFonts w:ascii="Tahoma" w:hAnsi="Tahoma" w:cs="Tahoma"/>
          <w:color w:val="002060"/>
          <w:sz w:val="24"/>
          <w:szCs w:val="24"/>
          <w:cs/>
        </w:rPr>
        <w:t>ราคานี้</w:t>
      </w:r>
      <w:r w:rsidRPr="00426ED6">
        <w:rPr>
          <w:rFonts w:ascii="Tahoma" w:hAnsi="Tahoma" w:cs="Tahoma"/>
          <w:color w:val="002060"/>
          <w:sz w:val="24"/>
          <w:szCs w:val="24"/>
        </w:rPr>
        <w:t>*</w:t>
      </w:r>
      <w:r w:rsidRPr="00426ED6">
        <w:rPr>
          <w:rFonts w:ascii="Tahoma" w:hAnsi="Tahoma" w:cs="Tahoma"/>
          <w:color w:val="002060"/>
          <w:sz w:val="24"/>
          <w:szCs w:val="24"/>
          <w:cs/>
        </w:rPr>
        <w:t xml:space="preserve">ผู้ใหญ่ </w:t>
      </w:r>
      <w:r w:rsidRPr="00426ED6">
        <w:rPr>
          <w:rFonts w:ascii="Tahoma" w:hAnsi="Tahoma" w:cs="Tahoma"/>
          <w:color w:val="002060"/>
          <w:sz w:val="24"/>
          <w:szCs w:val="24"/>
        </w:rPr>
        <w:t>(12</w:t>
      </w:r>
      <w:r w:rsidRPr="00426ED6">
        <w:rPr>
          <w:rFonts w:ascii="Tahoma" w:hAnsi="Tahoma" w:cs="Tahoma"/>
          <w:color w:val="002060"/>
          <w:sz w:val="24"/>
          <w:szCs w:val="24"/>
          <w:cs/>
        </w:rPr>
        <w:t xml:space="preserve"> ปี ขึ้นไป</w:t>
      </w:r>
      <w:r w:rsidRPr="00426ED6">
        <w:rPr>
          <w:rFonts w:ascii="Tahoma" w:hAnsi="Tahoma" w:cs="Tahoma"/>
          <w:color w:val="002060"/>
          <w:sz w:val="24"/>
          <w:szCs w:val="24"/>
        </w:rPr>
        <w:t xml:space="preserve">) </w:t>
      </w:r>
      <w:r w:rsidRPr="00426ED6">
        <w:rPr>
          <w:rFonts w:ascii="Tahoma" w:hAnsi="Tahoma" w:cs="Tahoma"/>
          <w:color w:val="002060"/>
          <w:sz w:val="24"/>
          <w:szCs w:val="24"/>
          <w:cs/>
        </w:rPr>
        <w:t xml:space="preserve">เนื่องจากเป็นราคาตั๋วกรุ๊ป ไม่มีราคาสำหรับเด็ก ..บริษัทฯขอสงวนสิทธิ์กรุ๊ปออกเดินทางตั้แต่ </w:t>
      </w:r>
      <w:r w:rsidR="00C26161">
        <w:rPr>
          <w:rFonts w:ascii="Tahoma" w:hAnsi="Tahoma" w:cs="Tahoma"/>
          <w:color w:val="002060"/>
          <w:sz w:val="24"/>
          <w:szCs w:val="24"/>
        </w:rPr>
        <w:t xml:space="preserve">15-20 </w:t>
      </w:r>
      <w:r w:rsidRPr="00426ED6">
        <w:rPr>
          <w:rFonts w:ascii="Tahoma" w:hAnsi="Tahoma" w:cs="Tahoma"/>
          <w:color w:val="002060"/>
          <w:sz w:val="24"/>
          <w:szCs w:val="24"/>
          <w:cs/>
        </w:rPr>
        <w:t xml:space="preserve"> ท่านขึ้นไป / หรือปรับเปลื่ยนราคาหรือตามที่ได้ตกลงกับทางบริษัทฯ</w:t>
      </w:r>
      <w:r w:rsidR="00DB0865">
        <w:rPr>
          <w:rFonts w:ascii="Tahoma" w:hAnsi="Tahoma" w:cs="Tahoma" w:hint="cs"/>
          <w:color w:val="002060"/>
          <w:sz w:val="24"/>
          <w:szCs w:val="24"/>
          <w:cs/>
        </w:rPr>
        <w:t>ฃ</w:t>
      </w:r>
    </w:p>
    <w:p w:rsidR="00FF24AE" w:rsidRPr="00426ED6" w:rsidRDefault="00FF24AE" w:rsidP="00FF24AE">
      <w:pPr>
        <w:spacing w:after="0"/>
        <w:jc w:val="thaiDistribute"/>
        <w:rPr>
          <w:rFonts w:ascii="Tahoma" w:eastAsia="Arial Unicode MS" w:hAnsi="Tahoma" w:cs="Tahoma"/>
          <w:b/>
          <w:bCs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  <w:lang w:eastAsia="th-TH"/>
        </w:rPr>
        <w:t xml:space="preserve">การชำระเงิน </w:t>
      </w:r>
    </w:p>
    <w:p w:rsidR="00FF24AE" w:rsidRPr="00426ED6" w:rsidRDefault="00FF24AE" w:rsidP="00FF24AE">
      <w:pPr>
        <w:spacing w:after="0" w:line="240" w:lineRule="auto"/>
        <w:ind w:left="720" w:hanging="720"/>
        <w:jc w:val="thaiDistribute"/>
        <w:rPr>
          <w:rFonts w:ascii="Tahoma" w:eastAsia="Arial Unicode MS" w:hAnsi="Tahoma" w:cs="Tahoma"/>
          <w:b/>
          <w:bCs/>
          <w:color w:val="002060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  <w:lang w:eastAsia="th-TH"/>
        </w:rPr>
        <w:t xml:space="preserve">งวดที่ 1 : </w:t>
      </w:r>
      <w:r w:rsidRPr="00426ED6">
        <w:rPr>
          <w:rFonts w:ascii="Tahoma" w:eastAsia="Arial Unicode MS" w:hAnsi="Tahoma" w:cs="Tahoma"/>
          <w:b/>
          <w:bCs/>
          <w:color w:val="FF0000"/>
          <w:sz w:val="24"/>
          <w:szCs w:val="24"/>
          <w:cs/>
          <w:lang w:eastAsia="th-TH"/>
        </w:rPr>
        <w:t xml:space="preserve">สำรองที่นั่งจ่าย </w:t>
      </w:r>
      <w:r w:rsidRPr="00426ED6">
        <w:rPr>
          <w:rFonts w:ascii="Tahoma" w:eastAsia="Arial Unicode MS" w:hAnsi="Tahoma" w:cs="Tahoma"/>
          <w:b/>
          <w:bCs/>
          <w:color w:val="FF0000"/>
          <w:sz w:val="24"/>
          <w:szCs w:val="24"/>
          <w:lang w:eastAsia="th-TH"/>
        </w:rPr>
        <w:t>2</w:t>
      </w:r>
      <w:r>
        <w:rPr>
          <w:rFonts w:ascii="Tahoma" w:eastAsia="Arial Unicode MS" w:hAnsi="Tahoma" w:cs="Tahoma" w:hint="cs"/>
          <w:b/>
          <w:bCs/>
          <w:color w:val="FF0000"/>
          <w:sz w:val="24"/>
          <w:szCs w:val="24"/>
          <w:cs/>
          <w:lang w:eastAsia="th-TH"/>
        </w:rPr>
        <w:t>5</w:t>
      </w:r>
      <w:r w:rsidRPr="00426ED6">
        <w:rPr>
          <w:rFonts w:ascii="Tahoma" w:eastAsia="Arial Unicode MS" w:hAnsi="Tahoma" w:cs="Tahoma"/>
          <w:b/>
          <w:bCs/>
          <w:color w:val="FF0000"/>
          <w:sz w:val="24"/>
          <w:szCs w:val="24"/>
        </w:rPr>
        <w:t>,</w:t>
      </w:r>
      <w:r w:rsidRPr="00426ED6">
        <w:rPr>
          <w:rFonts w:ascii="Tahoma" w:eastAsia="Arial Unicode MS" w:hAnsi="Tahoma" w:cs="Tahoma"/>
          <w:b/>
          <w:bCs/>
          <w:color w:val="FF0000"/>
          <w:sz w:val="24"/>
          <w:szCs w:val="24"/>
          <w:cs/>
          <w:lang w:eastAsia="th-TH"/>
        </w:rPr>
        <w:t>000 บาท</w:t>
      </w: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  <w:lang w:eastAsia="th-TH"/>
        </w:rPr>
        <w:t xml:space="preserve"> / หลังมีการยืนยันกรุ๊ปเดินทางแน่นอนหรือตาม เจ้าหน้าที่กำหนด พร้อมส่งสำเนาหน้าหนังสือเดินทางให้เจ้าหน้าที่</w:t>
      </w:r>
    </w:p>
    <w:p w:rsidR="00FF24AE" w:rsidRDefault="00FF24AE" w:rsidP="00FF24AE">
      <w:pPr>
        <w:spacing w:after="0" w:line="240" w:lineRule="auto"/>
        <w:jc w:val="thaiDistribute"/>
        <w:rPr>
          <w:rFonts w:ascii="Tahoma" w:hAnsi="Tahoma" w:cs="Tahoma"/>
          <w:sz w:val="24"/>
          <w:szCs w:val="24"/>
        </w:rPr>
      </w:pP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  <w:lang w:eastAsia="th-TH"/>
        </w:rPr>
        <w:t>งวดที่ 2 : ชำระส่วนที่เหลือ 30 วัน ล่วงหน้าก่อนออกเดินทางหรือตามเจ้าหน้าที่กำหนด</w:t>
      </w:r>
    </w:p>
    <w:p w:rsidR="00FF24AE" w:rsidRDefault="00FF24AE" w:rsidP="00FF24AE">
      <w:pPr>
        <w:spacing w:after="0"/>
        <w:rPr>
          <w:rFonts w:ascii="Tahoma" w:hAnsi="Tahoma" w:cs="Tahoma"/>
          <w:sz w:val="24"/>
          <w:szCs w:val="24"/>
        </w:rPr>
      </w:pPr>
    </w:p>
    <w:p w:rsidR="00FF24AE" w:rsidRDefault="00FF24AE" w:rsidP="00FF24AE">
      <w:pPr>
        <w:spacing w:after="0"/>
        <w:rPr>
          <w:rFonts w:ascii="Tahoma" w:hAnsi="Tahoma" w:cs="Tahoma"/>
          <w:sz w:val="24"/>
          <w:szCs w:val="24"/>
          <w:lang w:bidi="ar-SA"/>
        </w:rPr>
      </w:pPr>
    </w:p>
    <w:p w:rsidR="00C26161" w:rsidRDefault="00C26161" w:rsidP="00FF24AE">
      <w:pPr>
        <w:spacing w:after="0"/>
        <w:rPr>
          <w:rFonts w:ascii="Tahoma" w:hAnsi="Tahoma" w:cs="Tahoma"/>
          <w:sz w:val="24"/>
          <w:szCs w:val="24"/>
          <w:lang w:bidi="ar-SA"/>
        </w:rPr>
      </w:pPr>
    </w:p>
    <w:p w:rsidR="00DB0865" w:rsidRDefault="00DB0865" w:rsidP="00FF24AE">
      <w:pPr>
        <w:spacing w:after="0"/>
        <w:rPr>
          <w:rFonts w:ascii="Tahoma" w:hAnsi="Tahoma" w:cs="Tahoma"/>
          <w:sz w:val="24"/>
          <w:szCs w:val="24"/>
          <w:lang w:bidi="ar-SA"/>
        </w:rPr>
      </w:pPr>
    </w:p>
    <w:p w:rsidR="00C26161" w:rsidRPr="00426ED6" w:rsidRDefault="00C26161" w:rsidP="00FF24AE">
      <w:pPr>
        <w:spacing w:after="0"/>
        <w:rPr>
          <w:rFonts w:ascii="Tahoma" w:hAnsi="Tahoma" w:cs="Tahoma"/>
          <w:sz w:val="24"/>
          <w:szCs w:val="24"/>
          <w:lang w:bidi="ar-SA"/>
        </w:rPr>
      </w:pPr>
    </w:p>
    <w:p w:rsidR="00FF24AE" w:rsidRPr="00426ED6" w:rsidRDefault="00FF24AE" w:rsidP="00FF24AE">
      <w:pPr>
        <w:spacing w:after="0" w:line="240" w:lineRule="auto"/>
        <w:rPr>
          <w:rFonts w:ascii="Tahoma" w:eastAsia="Arial Unicode MS" w:hAnsi="Tahoma" w:cs="Tahoma"/>
          <w:b/>
          <w:bCs/>
          <w:color w:val="002060"/>
          <w:spacing w:val="4"/>
          <w:sz w:val="24"/>
          <w:szCs w:val="24"/>
          <w:lang w:eastAsia="zh-CN"/>
        </w:rPr>
      </w:pPr>
      <w:r w:rsidRPr="00426ED6">
        <w:rPr>
          <w:rFonts w:ascii="Tahoma" w:eastAsia="Arial Unicode MS" w:hAnsi="Tahoma" w:cs="Tahoma"/>
          <w:b/>
          <w:bCs/>
          <w:color w:val="002060"/>
          <w:spacing w:val="4"/>
          <w:sz w:val="24"/>
          <w:szCs w:val="24"/>
          <w:highlight w:val="yellow"/>
          <w:cs/>
          <w:lang w:eastAsia="zh-CN"/>
        </w:rPr>
        <w:lastRenderedPageBreak/>
        <w:t xml:space="preserve">อัตราค่าใช้จ่ายรวม </w:t>
      </w:r>
      <w:r w:rsidRPr="00426ED6">
        <w:rPr>
          <w:rFonts w:ascii="Tahoma" w:eastAsia="Arial Unicode MS" w:hAnsi="Tahoma" w:cs="Tahoma"/>
          <w:b/>
          <w:bCs/>
          <w:color w:val="002060"/>
          <w:spacing w:val="4"/>
          <w:sz w:val="24"/>
          <w:szCs w:val="24"/>
          <w:highlight w:val="yellow"/>
          <w:lang w:eastAsia="zh-CN"/>
        </w:rPr>
        <w:t>:</w:t>
      </w:r>
    </w:p>
    <w:p w:rsidR="00FF24AE" w:rsidRPr="00426ED6" w:rsidRDefault="00FF24AE" w:rsidP="009F4AE0">
      <w:pPr>
        <w:numPr>
          <w:ilvl w:val="0"/>
          <w:numId w:val="5"/>
        </w:numPr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</w:pP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ตั๋วเครื่องบินไป-กลับ</w:t>
      </w: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 xml:space="preserve"> </w:t>
      </w: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ชั้นประหยัดสายการบิน ตามระบุในรายการ</w:t>
      </w:r>
    </w:p>
    <w:p w:rsidR="00FF24AE" w:rsidRPr="00426ED6" w:rsidRDefault="00FF24AE" w:rsidP="009F4AE0">
      <w:pPr>
        <w:numPr>
          <w:ilvl w:val="0"/>
          <w:numId w:val="5"/>
        </w:numPr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</w:pP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ค่าตั๋วภายในประเทศชั้นประหยัดสายการบินตาม ตามระบุในรายการ</w:t>
      </w:r>
    </w:p>
    <w:p w:rsidR="00FF24AE" w:rsidRPr="00426ED6" w:rsidRDefault="00FF24AE" w:rsidP="009F4AE0">
      <w:pPr>
        <w:numPr>
          <w:ilvl w:val="0"/>
          <w:numId w:val="5"/>
        </w:numPr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</w:pP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 xml:space="preserve">ค่าภาษีสนามบินทุกแห่งและค่าประกันภัยสายการบิน </w:t>
      </w:r>
    </w:p>
    <w:p w:rsidR="00FF24AE" w:rsidRPr="00426ED6" w:rsidRDefault="00FF24AE" w:rsidP="009F4AE0">
      <w:pPr>
        <w:numPr>
          <w:ilvl w:val="0"/>
          <w:numId w:val="5"/>
        </w:numPr>
        <w:spacing w:after="0" w:line="240" w:lineRule="auto"/>
        <w:ind w:left="357" w:hanging="357"/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lang w:eastAsia="zh-CN"/>
        </w:rPr>
      </w:pPr>
      <w:r w:rsidRPr="00426ED6"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cs/>
          <w:lang w:eastAsia="zh-CN"/>
        </w:rPr>
        <w:t xml:space="preserve">ค่าธรรมเนียมวีซ่าสำหรับหนังสือเดินทางไทย </w:t>
      </w:r>
      <w:r w:rsidRPr="00426ED6"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u w:val="single"/>
          <w:cs/>
          <w:lang w:eastAsia="zh-CN"/>
        </w:rPr>
        <w:t>ยื่นแบบออนไลน์เท่านั้น</w:t>
      </w:r>
      <w:r w:rsidRPr="00426ED6"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cs/>
          <w:lang w:eastAsia="zh-CN"/>
        </w:rPr>
        <w:t xml:space="preserve"> (ไม่ต้องโชว์ตัว</w:t>
      </w:r>
      <w:r w:rsidRPr="00426ED6"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lang w:eastAsia="zh-CN"/>
        </w:rPr>
        <w:t>)</w:t>
      </w:r>
    </w:p>
    <w:p w:rsidR="00FF24AE" w:rsidRDefault="00FF24AE" w:rsidP="009F4AE0">
      <w:pPr>
        <w:numPr>
          <w:ilvl w:val="0"/>
          <w:numId w:val="5"/>
        </w:numPr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</w:pP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ค่าที่พัก</w:t>
      </w: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ระดับมาตรฐาน 4 ดาว</w:t>
      </w: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 xml:space="preserve"> (พักห้องละ 2 ท่าน)ตามระบุในรายการ</w:t>
      </w:r>
    </w:p>
    <w:p w:rsidR="00FF24AE" w:rsidRPr="00426ED6" w:rsidRDefault="00FF24AE" w:rsidP="009F4AE0">
      <w:pPr>
        <w:numPr>
          <w:ilvl w:val="0"/>
          <w:numId w:val="5"/>
        </w:numPr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</w:pP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 xml:space="preserve">ค่านั่งช้างขึ้นพระราชวังแอมเบอร์ฟอร์ต / </w:t>
      </w:r>
      <w:r w:rsidRPr="007B270D"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ค่าขี่อูฐท่องเที่ยวทรายธาร์</w:t>
      </w:r>
      <w:r w:rsidR="00DB0865"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  <w:t>/</w:t>
      </w:r>
      <w:r w:rsidR="00DB0865"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ค่าตุ๊กตุ๊ก</w:t>
      </w:r>
    </w:p>
    <w:p w:rsidR="00FF24AE" w:rsidRPr="00426ED6" w:rsidRDefault="00FF24AE" w:rsidP="009F4AE0">
      <w:pPr>
        <w:numPr>
          <w:ilvl w:val="0"/>
          <w:numId w:val="5"/>
        </w:numPr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</w:pP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รถโค้ชปรับอากาศ</w:t>
      </w: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ตลอดการเดินทาง</w:t>
      </w: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ตามระบุในรายการ</w:t>
      </w:r>
    </w:p>
    <w:p w:rsidR="00FF24AE" w:rsidRPr="00426ED6" w:rsidRDefault="00FF24AE" w:rsidP="009F4AE0">
      <w:pPr>
        <w:numPr>
          <w:ilvl w:val="0"/>
          <w:numId w:val="5"/>
        </w:numPr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</w:pP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ค่าอาหารทุกมื้อตามระบุ/ค่าธรรมเนียมเข้าชมสถานที่ต่างๆ</w:t>
      </w: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 xml:space="preserve"> </w:t>
      </w: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ตามระบุในรายการ</w:t>
      </w:r>
    </w:p>
    <w:p w:rsidR="00A61805" w:rsidRPr="008B4151" w:rsidRDefault="00FF24AE" w:rsidP="009F4AE0">
      <w:pPr>
        <w:numPr>
          <w:ilvl w:val="0"/>
          <w:numId w:val="5"/>
        </w:numPr>
        <w:shd w:val="clear" w:color="auto" w:fill="FBE4D5"/>
        <w:spacing w:after="0" w:line="240" w:lineRule="auto"/>
        <w:ind w:left="357" w:hanging="357"/>
        <w:rPr>
          <w:rFonts w:ascii="Tahoma" w:eastAsia="Arial Unicode MS" w:hAnsi="Tahoma" w:cs="Tahoma"/>
          <w:b/>
          <w:bCs/>
          <w:color w:val="002060"/>
          <w:spacing w:val="4"/>
          <w:sz w:val="24"/>
          <w:szCs w:val="24"/>
          <w:lang w:eastAsia="zh-CN"/>
        </w:rPr>
      </w:pPr>
      <w:r w:rsidRPr="008B4151">
        <w:rPr>
          <w:rFonts w:ascii="Tahoma" w:eastAsia="Arial Unicode MS" w:hAnsi="Tahoma" w:cs="Tahoma"/>
          <w:b/>
          <w:bCs/>
          <w:color w:val="002060"/>
          <w:spacing w:val="4"/>
          <w:sz w:val="24"/>
          <w:szCs w:val="24"/>
          <w:cs/>
          <w:lang w:eastAsia="zh-CN"/>
        </w:rPr>
        <w:t>ค่าประกันภัยการเดินทางอุบัติเหตุ</w:t>
      </w:r>
      <w:r w:rsidR="00C26161" w:rsidRPr="008B4151">
        <w:rPr>
          <w:rFonts w:ascii="Tahoma" w:eastAsia="Arial Unicode MS" w:hAnsi="Tahoma" w:cs="Tahoma" w:hint="cs"/>
          <w:b/>
          <w:bCs/>
          <w:color w:val="002060"/>
          <w:spacing w:val="4"/>
          <w:sz w:val="24"/>
          <w:szCs w:val="24"/>
          <w:cs/>
          <w:lang w:eastAsia="zh-CN"/>
        </w:rPr>
        <w:t>และสุขภาพ</w:t>
      </w:r>
      <w:r w:rsidR="00A61805" w:rsidRPr="008B4151">
        <w:rPr>
          <w:rFonts w:ascii="Tahoma" w:eastAsia="Arial Unicode MS" w:hAnsi="Tahoma" w:cs="Tahoma" w:hint="cs"/>
          <w:b/>
          <w:bCs/>
          <w:color w:val="002060"/>
          <w:spacing w:val="4"/>
          <w:sz w:val="24"/>
          <w:szCs w:val="24"/>
          <w:cs/>
          <w:lang w:eastAsia="zh-CN"/>
        </w:rPr>
        <w:t>แบบบุคคล</w:t>
      </w:r>
      <w:r w:rsidR="00C26161" w:rsidRPr="008B4151">
        <w:rPr>
          <w:rFonts w:ascii="Tahoma" w:eastAsia="Arial Unicode MS" w:hAnsi="Tahoma" w:cs="Tahoma" w:hint="cs"/>
          <w:b/>
          <w:bCs/>
          <w:color w:val="002060"/>
          <w:spacing w:val="4"/>
          <w:sz w:val="24"/>
          <w:szCs w:val="24"/>
          <w:cs/>
          <w:lang w:eastAsia="zh-CN"/>
        </w:rPr>
        <w:t xml:space="preserve"> (</w:t>
      </w:r>
      <w:r w:rsidR="00C26161" w:rsidRPr="008B4151">
        <w:rPr>
          <w:rFonts w:ascii="Tahoma" w:eastAsia="Arial Unicode MS" w:hAnsi="Tahoma" w:cs="Tahoma"/>
          <w:b/>
          <w:bCs/>
          <w:color w:val="002060"/>
          <w:spacing w:val="4"/>
          <w:sz w:val="24"/>
          <w:szCs w:val="24"/>
          <w:lang w:eastAsia="zh-CN"/>
        </w:rPr>
        <w:t xml:space="preserve">Asia Plus Basic ) </w:t>
      </w:r>
    </w:p>
    <w:p w:rsidR="00A61805" w:rsidRDefault="00A61805" w:rsidP="009F4AE0">
      <w:pPr>
        <w:shd w:val="clear" w:color="auto" w:fill="FBE4D5"/>
        <w:spacing w:after="0" w:line="240" w:lineRule="auto"/>
        <w:ind w:left="357"/>
        <w:rPr>
          <w:rFonts w:ascii="Tahoma" w:eastAsia="Arial Unicode MS" w:hAnsi="Tahoma" w:cs="Tahoma" w:hint="cs"/>
          <w:color w:val="002060"/>
          <w:spacing w:val="4"/>
          <w:sz w:val="24"/>
          <w:szCs w:val="24"/>
          <w:lang w:eastAsia="zh-CN"/>
        </w:rPr>
      </w:pPr>
      <w:r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  <w:t>-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วงเงิน</w:t>
      </w: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คุ้มครอง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 xml:space="preserve"> 1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  <w:t>,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000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  <w:t>,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 xml:space="preserve">000 บาท </w:t>
      </w:r>
      <w:r w:rsidR="008B4151"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/คน</w:t>
      </w:r>
    </w:p>
    <w:p w:rsidR="00A61805" w:rsidRDefault="00A61805" w:rsidP="009F4AE0">
      <w:pPr>
        <w:shd w:val="clear" w:color="auto" w:fill="FBE4D5"/>
        <w:spacing w:after="0" w:line="240" w:lineRule="auto"/>
        <w:ind w:left="357"/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</w:pP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-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 xml:space="preserve">ค่ารักษาพยาบาลในต่างประเทศวงเงิน </w:t>
      </w: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2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  <w:t>,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000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  <w:t>,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000 บาท</w:t>
      </w:r>
    </w:p>
    <w:p w:rsidR="008B4151" w:rsidRDefault="00A61805" w:rsidP="009F4AE0">
      <w:pPr>
        <w:shd w:val="clear" w:color="auto" w:fill="FBE4D5"/>
        <w:spacing w:after="0" w:line="240" w:lineRule="auto"/>
        <w:ind w:left="357"/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</w:pP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-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ค่ารักษาพยาบาลต่อเนื่องในประเทศไทย 50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  <w:t>,</w:t>
      </w:r>
      <w:r w:rsidR="00FF24AE"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 xml:space="preserve">000 บาท </w:t>
      </w:r>
    </w:p>
    <w:p w:rsidR="00C03376" w:rsidRDefault="00C03376" w:rsidP="009F4AE0">
      <w:pPr>
        <w:shd w:val="clear" w:color="auto" w:fill="FBE4D5"/>
        <w:spacing w:after="0" w:line="240" w:lineRule="auto"/>
        <w:ind w:left="357"/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</w:pPr>
      <w:r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  <w:t>-</w:t>
      </w: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ค่ารักษาพยาบาทครั้งแรกในประเทศไทย 100,000 บาท</w:t>
      </w:r>
    </w:p>
    <w:p w:rsidR="00FF24AE" w:rsidRDefault="00A61805" w:rsidP="009F4AE0">
      <w:pPr>
        <w:shd w:val="clear" w:color="auto" w:fill="FBE4D5"/>
        <w:spacing w:after="0" w:line="240" w:lineRule="auto"/>
        <w:ind w:left="357"/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</w:pP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****กรณีการรักษาพยาบาทต่อเนื่องในประเทศไทยผู้เอาประก้นภัยต้องขอรับการรักษาพยาบาทในประเทศไทยภายใน 24 ชั่งโมงนับจากวันที่เดินทางกลับถึงประเทศไทย และ รับการรักษาต่อเนื่องไม่เกิน 7 วันนับจากวันที่ได้รับการรักษาครั้งแรกในประเทศไทย</w:t>
      </w:r>
    </w:p>
    <w:p w:rsidR="008B4151" w:rsidRPr="00426ED6" w:rsidRDefault="008B4151" w:rsidP="009F4AE0">
      <w:pPr>
        <w:shd w:val="clear" w:color="auto" w:fill="FBE4D5"/>
        <w:spacing w:after="0" w:line="240" w:lineRule="auto"/>
        <w:ind w:left="357"/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</w:pPr>
      <w:r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  <w:t>****</w:t>
      </w: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กรณีที่ผู้เอาประกันได้รับการรักษาพยาบาทที่ต่างประเทศผู้เอาประกันมีกำหนดเวลา 7วันนับจากวันที่เดินทางกลับถึงประเทศไทยที่จะรับการรักษาต่อเนื่องในประเทศไทย</w:t>
      </w:r>
    </w:p>
    <w:p w:rsidR="008B4151" w:rsidRDefault="008B4151" w:rsidP="008B4151">
      <w:pPr>
        <w:shd w:val="clear" w:color="auto" w:fill="FBE4D5"/>
        <w:spacing w:after="0" w:line="240" w:lineRule="auto"/>
        <w:ind w:left="357"/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</w:pP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 xml:space="preserve">หมายเหตุ </w:t>
      </w:r>
      <w:r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  <w:t xml:space="preserve">: </w:t>
      </w: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คุ้มครอง</w:t>
      </w: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 xml:space="preserve">ผู้เอาประกันภัยอายุสูงกว่า </w:t>
      </w:r>
      <w:r w:rsidR="00C03376"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75-</w:t>
      </w: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85 ปี</w:t>
      </w: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 xml:space="preserve"> </w:t>
      </w:r>
      <w:r w:rsidR="00C03376"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>จ่ายเบี้ย</w:t>
      </w:r>
      <w:r w:rsidRPr="008B4151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 xml:space="preserve"> 50 % ของจำนวนเงินเอาประกันภัย</w:t>
      </w:r>
      <w:r>
        <w:rPr>
          <w:rFonts w:ascii="Tahoma" w:eastAsia="Arial Unicode MS" w:hAnsi="Tahoma" w:cs="Tahoma" w:hint="cs"/>
          <w:color w:val="002060"/>
          <w:spacing w:val="4"/>
          <w:sz w:val="24"/>
          <w:szCs w:val="24"/>
          <w:cs/>
          <w:lang w:eastAsia="zh-CN"/>
        </w:rPr>
        <w:t xml:space="preserve">  </w:t>
      </w:r>
      <w:r w:rsidRPr="008B4151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zh-CN"/>
        </w:rPr>
        <w:t>วงเงินคุ้มครองอาหารเป็นพิษ (โดยแพทย์จะต้องระบุในใบรับรองแพทย์ว่า อาหารเป็นพิษเท่านั้น) แต่ทั้งนี้ย่อมอยู่ในข้อจำกัดที่มีการตกลงไว้กับบริษัทประกันชีวิต</w:t>
      </w:r>
    </w:p>
    <w:p w:rsidR="00FF24AE" w:rsidRPr="00426ED6" w:rsidRDefault="00FF24AE" w:rsidP="00FF24AE">
      <w:pPr>
        <w:spacing w:after="0" w:line="240" w:lineRule="auto"/>
        <w:ind w:left="357"/>
        <w:rPr>
          <w:rFonts w:ascii="Tahoma" w:eastAsia="Arial Unicode MS" w:hAnsi="Tahoma" w:cs="Tahoma"/>
          <w:color w:val="002060"/>
          <w:spacing w:val="4"/>
          <w:sz w:val="24"/>
          <w:szCs w:val="24"/>
          <w:lang w:eastAsia="zh-CN"/>
        </w:rPr>
      </w:pPr>
    </w:p>
    <w:p w:rsidR="00FF24AE" w:rsidRPr="00426ED6" w:rsidRDefault="00FF24AE" w:rsidP="00FF24AE">
      <w:pPr>
        <w:shd w:val="clear" w:color="auto" w:fill="C6D9F1"/>
        <w:suppressAutoHyphens/>
        <w:spacing w:after="0"/>
        <w:rPr>
          <w:rFonts w:ascii="Tahoma" w:eastAsia="Arial Unicode MS" w:hAnsi="Tahoma" w:cs="Tahoma"/>
          <w:b/>
          <w:bCs/>
          <w:color w:val="002060"/>
          <w:spacing w:val="4"/>
          <w:sz w:val="24"/>
          <w:szCs w:val="24"/>
          <w:u w:val="single"/>
          <w:lang w:eastAsia="th-TH"/>
        </w:rPr>
      </w:pPr>
      <w:r w:rsidRPr="00426ED6">
        <w:rPr>
          <w:rFonts w:ascii="Tahoma" w:eastAsia="Arial Unicode MS" w:hAnsi="Tahoma" w:cs="Tahoma"/>
          <w:b/>
          <w:bCs/>
          <w:color w:val="002060"/>
          <w:spacing w:val="4"/>
          <w:sz w:val="24"/>
          <w:szCs w:val="24"/>
          <w:highlight w:val="yellow"/>
          <w:u w:val="single"/>
          <w:cs/>
          <w:lang w:eastAsia="th-TH"/>
        </w:rPr>
        <w:t xml:space="preserve">อัตราค่าใช้จ่ายไม่รวม </w:t>
      </w:r>
    </w:p>
    <w:p w:rsidR="00FF24AE" w:rsidRPr="00426ED6" w:rsidRDefault="00FF24AE" w:rsidP="009F4AE0">
      <w:pPr>
        <w:numPr>
          <w:ilvl w:val="0"/>
          <w:numId w:val="3"/>
        </w:numPr>
        <w:suppressAutoHyphens/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 xml:space="preserve">ค่าจัดทำหนังสือเดินทาง </w:t>
      </w:r>
      <w:r w:rsidRPr="00426ED6">
        <w:rPr>
          <w:rFonts w:ascii="Tahoma" w:eastAsia="Arial Unicode MS" w:hAnsi="Tahoma" w:cs="Tahoma"/>
          <w:color w:val="002060"/>
          <w:sz w:val="20"/>
          <w:szCs w:val="20"/>
          <w:cs/>
          <w:lang w:eastAsia="th-TH"/>
        </w:rPr>
        <w:t>(</w:t>
      </w:r>
      <w:r w:rsidRPr="00426ED6">
        <w:rPr>
          <w:rFonts w:ascii="Tahoma" w:eastAsia="Arial Unicode MS" w:hAnsi="Tahoma" w:cs="Tahoma"/>
          <w:color w:val="002060"/>
          <w:sz w:val="20"/>
          <w:szCs w:val="20"/>
          <w:lang w:eastAsia="th-TH"/>
        </w:rPr>
        <w:t>PASSPORT</w:t>
      </w:r>
      <w:r w:rsidRPr="00426ED6">
        <w:rPr>
          <w:rFonts w:ascii="Tahoma" w:eastAsia="Arial Unicode MS" w:hAnsi="Tahoma" w:cs="Tahoma"/>
          <w:color w:val="002060"/>
          <w:sz w:val="20"/>
          <w:szCs w:val="20"/>
          <w:cs/>
          <w:lang w:eastAsia="th-TH"/>
        </w:rPr>
        <w:t xml:space="preserve">)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>และค่าทำใบอนุญาตที่กลับเข้าประเทศของคนต่างชาติหรือต่างด้าว</w:t>
      </w:r>
    </w:p>
    <w:p w:rsidR="00FF24AE" w:rsidRPr="00426ED6" w:rsidRDefault="00FF24AE" w:rsidP="009F4AE0">
      <w:pPr>
        <w:numPr>
          <w:ilvl w:val="0"/>
          <w:numId w:val="3"/>
        </w:numPr>
        <w:suppressAutoHyphens/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th-TH"/>
        </w:rPr>
        <w:t>ค่าใช้จ่ายอื่นๆนอกเหนือจากที่ระบุไว้ในรายการและค่าใช้จ่ายส่วนตัวต่างๆ เช่น ค่าโทรศัพท์ ค่าซักรีด ฯลฯ</w:t>
      </w:r>
    </w:p>
    <w:p w:rsidR="00FF24AE" w:rsidRPr="00426ED6" w:rsidRDefault="00FF24AE" w:rsidP="009F4AE0">
      <w:pPr>
        <w:numPr>
          <w:ilvl w:val="0"/>
          <w:numId w:val="3"/>
        </w:numPr>
        <w:suppressAutoHyphens/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th-TH"/>
        </w:rPr>
        <w:t>ค่าธรรมเนียมน้ำมันของสายการบิน (ถ้ามี)</w:t>
      </w:r>
    </w:p>
    <w:p w:rsidR="00FF24AE" w:rsidRPr="00426ED6" w:rsidRDefault="00FF24AE" w:rsidP="009F4AE0">
      <w:pPr>
        <w:numPr>
          <w:ilvl w:val="0"/>
          <w:numId w:val="3"/>
        </w:numPr>
        <w:suppressAutoHyphens/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>ค่าวีซ่าที่มีค่าธรรมเนียมแพงกว่าหนังสือเดินทางไทย</w:t>
      </w:r>
    </w:p>
    <w:p w:rsidR="00FF24AE" w:rsidRPr="00426ED6" w:rsidRDefault="00FF24AE" w:rsidP="009F4AE0">
      <w:pPr>
        <w:numPr>
          <w:ilvl w:val="0"/>
          <w:numId w:val="3"/>
        </w:numPr>
        <w:suppressAutoHyphens/>
        <w:spacing w:after="0" w:line="240" w:lineRule="auto"/>
        <w:rPr>
          <w:rFonts w:ascii="Tahoma" w:eastAsia="Arial Unicode MS" w:hAnsi="Tahoma" w:cs="Tahoma"/>
          <w:color w:val="002060"/>
          <w:spacing w:val="4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>ค่าภาษีหักณ ที่จ่าย 3% ภาษีมูลค่าเพิ่ม 7% (กรณีออกใบกำกับภาษี)</w:t>
      </w:r>
    </w:p>
    <w:p w:rsidR="00FF24AE" w:rsidRPr="00426ED6" w:rsidRDefault="00FF24AE" w:rsidP="009F4AE0">
      <w:pPr>
        <w:numPr>
          <w:ilvl w:val="0"/>
          <w:numId w:val="3"/>
        </w:numPr>
        <w:suppressAutoHyphens/>
        <w:spacing w:after="0" w:line="240" w:lineRule="auto"/>
        <w:jc w:val="both"/>
        <w:rPr>
          <w:rFonts w:ascii="Tahoma" w:eastAsia="Arial Unicode MS" w:hAnsi="Tahoma" w:cs="Tahoma"/>
          <w:color w:val="002060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>ค่าธรรมเนียมการชำระเงินด้วยบัตรเครดิต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eastAsia="th-TH"/>
        </w:rPr>
        <w:t xml:space="preserve"> </w:t>
      </w:r>
      <w:r w:rsidRPr="00426ED6">
        <w:rPr>
          <w:rFonts w:ascii="Tahoma" w:eastAsia="Arial Unicode MS" w:hAnsi="Tahoma" w:cs="Tahoma"/>
          <w:color w:val="002060"/>
          <w:sz w:val="20"/>
          <w:szCs w:val="20"/>
          <w:lang w:eastAsia="th-TH"/>
        </w:rPr>
        <w:t>VISA 3% AMEX 4%</w:t>
      </w:r>
    </w:p>
    <w:p w:rsidR="00FF24AE" w:rsidRPr="00426ED6" w:rsidRDefault="00FF24AE" w:rsidP="009F4AE0">
      <w:pPr>
        <w:numPr>
          <w:ilvl w:val="0"/>
          <w:numId w:val="3"/>
        </w:numPr>
        <w:suppressAutoHyphens/>
        <w:spacing w:after="0" w:line="240" w:lineRule="auto"/>
        <w:ind w:left="714" w:hanging="357"/>
        <w:rPr>
          <w:rFonts w:ascii="Tahoma" w:eastAsia="Arial Unicode MS" w:hAnsi="Tahoma" w:cs="Tahoma"/>
          <w:color w:val="002060"/>
          <w:spacing w:val="4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>ค่าน้ำหนักเกินพิกัด</w:t>
      </w:r>
      <w:r w:rsidRPr="00426ED6">
        <w:rPr>
          <w:rFonts w:ascii="Tahoma" w:eastAsia="Arial Unicode MS" w:hAnsi="Tahoma" w:cs="Tahoma"/>
          <w:color w:val="002060"/>
          <w:spacing w:val="4"/>
          <w:sz w:val="24"/>
          <w:szCs w:val="24"/>
          <w:cs/>
          <w:lang w:eastAsia="th-TH"/>
        </w:rPr>
        <w:t xml:space="preserve">ตามสายการบินกำหนด </w:t>
      </w:r>
    </w:p>
    <w:p w:rsidR="00FF24AE" w:rsidRPr="00426ED6" w:rsidRDefault="00FF24AE" w:rsidP="009F4AE0">
      <w:pPr>
        <w:numPr>
          <w:ilvl w:val="0"/>
          <w:numId w:val="3"/>
        </w:numPr>
        <w:suppressAutoHyphens/>
        <w:spacing w:after="0" w:line="240" w:lineRule="auto"/>
        <w:ind w:left="714" w:hanging="357"/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highlight w:val="yellow"/>
        </w:rPr>
      </w:pPr>
      <w:r w:rsidRPr="00426ED6"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highlight w:val="yellow"/>
          <w:cs/>
        </w:rPr>
        <w:t>ค่าทิปไกด์ท้องถิ่น</w:t>
      </w:r>
      <w:r w:rsidRPr="00426ED6"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highlight w:val="yellow"/>
        </w:rPr>
        <w:t>,</w:t>
      </w:r>
      <w:r w:rsidRPr="00426ED6"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highlight w:val="yellow"/>
          <w:cs/>
        </w:rPr>
        <w:t>พนักงานขับรถ  5</w:t>
      </w:r>
      <w:r w:rsidRPr="00426ED6"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highlight w:val="yellow"/>
        </w:rPr>
        <w:t>0 USD</w:t>
      </w:r>
      <w:r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highlight w:val="yellow"/>
        </w:rPr>
        <w:t xml:space="preserve"> </w:t>
      </w:r>
      <w:r>
        <w:rPr>
          <w:rFonts w:ascii="Tahoma" w:eastAsia="Arial Unicode MS" w:hAnsi="Tahoma" w:cs="Tahoma" w:hint="cs"/>
          <w:b/>
          <w:bCs/>
          <w:color w:val="002060"/>
          <w:spacing w:val="-8"/>
          <w:sz w:val="24"/>
          <w:szCs w:val="24"/>
          <w:highlight w:val="yellow"/>
          <w:cs/>
        </w:rPr>
        <w:t>ตลอดทริป /</w:t>
      </w:r>
      <w:r w:rsidRPr="00426ED6"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highlight w:val="yellow"/>
        </w:rPr>
        <w:t xml:space="preserve"> </w:t>
      </w:r>
      <w:r w:rsidRPr="00426ED6"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highlight w:val="yellow"/>
          <w:cs/>
        </w:rPr>
        <w:t xml:space="preserve">ต่อท่าน </w:t>
      </w:r>
    </w:p>
    <w:p w:rsidR="00FF24AE" w:rsidRPr="007B270D" w:rsidRDefault="00FF24AE" w:rsidP="009F4AE0">
      <w:pPr>
        <w:numPr>
          <w:ilvl w:val="0"/>
          <w:numId w:val="3"/>
        </w:numPr>
        <w:suppressAutoHyphens/>
        <w:spacing w:after="0" w:line="240" w:lineRule="auto"/>
        <w:rPr>
          <w:rFonts w:ascii="Tahoma" w:eastAsia="Arial Unicode MS" w:hAnsi="Tahoma" w:cs="Tahoma"/>
          <w:b/>
          <w:bCs/>
          <w:color w:val="002060"/>
          <w:spacing w:val="4"/>
          <w:sz w:val="24"/>
          <w:szCs w:val="24"/>
          <w:u w:val="single"/>
          <w:lang w:eastAsia="zh-CN"/>
        </w:rPr>
      </w:pP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</w:rPr>
        <w:t>ค่าบริการยกกระเป๋าในโรงแรมและสนามบิน</w:t>
      </w: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lang w:bidi="ar-SA"/>
        </w:rPr>
        <w:t xml:space="preserve"> </w:t>
      </w: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</w:rPr>
        <w:t>ซึ่งท่านจะต้องดูแลกระเป๋าและทรัพย์สินด้วยตัวท่านเอง</w:t>
      </w:r>
    </w:p>
    <w:p w:rsidR="00FF24AE" w:rsidRPr="00426ED6" w:rsidRDefault="00FF24AE" w:rsidP="009F4AE0">
      <w:pPr>
        <w:numPr>
          <w:ilvl w:val="0"/>
          <w:numId w:val="3"/>
        </w:numPr>
        <w:suppressAutoHyphens/>
        <w:spacing w:after="0" w:line="240" w:lineRule="auto"/>
        <w:ind w:left="714" w:hanging="357"/>
        <w:rPr>
          <w:rFonts w:ascii="Tahoma" w:eastAsia="Arial Unicode MS" w:hAnsi="Tahoma" w:cs="Tahoma"/>
          <w:b/>
          <w:bCs/>
          <w:color w:val="002060"/>
          <w:spacing w:val="4"/>
          <w:sz w:val="24"/>
          <w:szCs w:val="24"/>
          <w:u w:val="single"/>
          <w:lang w:eastAsia="zh-CN"/>
        </w:rPr>
      </w:pPr>
      <w:r w:rsidRPr="00426ED6">
        <w:rPr>
          <w:rFonts w:ascii="Tahoma" w:eastAsia="Arial Unicode MS" w:hAnsi="Tahoma" w:cs="Tahoma"/>
          <w:b/>
          <w:bCs/>
          <w:color w:val="002060"/>
          <w:spacing w:val="-8"/>
          <w:sz w:val="24"/>
          <w:szCs w:val="24"/>
          <w:u w:val="single"/>
          <w:cs/>
        </w:rPr>
        <w:t xml:space="preserve">ค่าทิปหัวหน้าทัวร์ไทย </w:t>
      </w:r>
      <w:r w:rsidRPr="00426ED6">
        <w:rPr>
          <w:rFonts w:ascii="Tahoma" w:eastAsia="Arial Unicode MS" w:hAnsi="Tahoma" w:cs="Tahoma"/>
          <w:b/>
          <w:bCs/>
          <w:color w:val="002060"/>
          <w:spacing w:val="4"/>
          <w:sz w:val="24"/>
          <w:szCs w:val="24"/>
          <w:u w:val="single"/>
          <w:cs/>
          <w:lang w:eastAsia="zh-CN"/>
        </w:rPr>
        <w:t>ทิปหัวหน้าทัวร์แล้วแต่ความพึงพอใจในบริการของท่าน</w:t>
      </w:r>
    </w:p>
    <w:p w:rsidR="00FF24AE" w:rsidRPr="00426ED6" w:rsidRDefault="00FF24AE" w:rsidP="00FF24AE">
      <w:pPr>
        <w:suppressAutoHyphens/>
        <w:spacing w:after="0" w:line="240" w:lineRule="auto"/>
        <w:rPr>
          <w:rFonts w:ascii="Tahoma" w:eastAsia="Times New Roman" w:hAnsi="Tahoma" w:cs="Tahoma"/>
          <w:b/>
          <w:bCs/>
          <w:color w:val="002060"/>
          <w:spacing w:val="4"/>
          <w:sz w:val="24"/>
          <w:szCs w:val="24"/>
          <w:u w:val="single"/>
          <w:lang w:eastAsia="zh-CN"/>
        </w:rPr>
      </w:pPr>
    </w:p>
    <w:p w:rsidR="00FF24AE" w:rsidRPr="00426ED6" w:rsidRDefault="00FF24AE" w:rsidP="00FF24AE">
      <w:pPr>
        <w:shd w:val="clear" w:color="auto" w:fill="F2DBDB"/>
        <w:suppressAutoHyphens/>
        <w:spacing w:after="0"/>
        <w:jc w:val="center"/>
        <w:rPr>
          <w:rFonts w:ascii="Tahoma" w:eastAsia="Times New Roman" w:hAnsi="Tahoma" w:cs="Tahoma"/>
          <w:b/>
          <w:bCs/>
          <w:color w:val="002060"/>
          <w:spacing w:val="4"/>
          <w:sz w:val="24"/>
          <w:szCs w:val="24"/>
          <w:u w:val="single"/>
          <w:lang w:eastAsia="zh-CN"/>
        </w:rPr>
      </w:pPr>
      <w:r w:rsidRPr="00426ED6">
        <w:rPr>
          <w:rFonts w:ascii="Tahoma" w:eastAsia="Times New Roman" w:hAnsi="Tahoma" w:cs="Tahoma"/>
          <w:b/>
          <w:bCs/>
          <w:color w:val="002060"/>
          <w:spacing w:val="4"/>
          <w:sz w:val="24"/>
          <w:szCs w:val="24"/>
          <w:cs/>
          <w:lang w:eastAsia="zh-CN"/>
        </w:rPr>
        <w:t>การให้ทิปตามธรรมเนียมทางบริษัทฯมิได้มีผลประโยชน์ใดๆทั้งสิ้นขึ้นอยู่กับการพิจารณาของท่านเพื่อเป็นกำลังใจให้กับไกด์ และคนขับรถ</w:t>
      </w:r>
    </w:p>
    <w:p w:rsidR="00FF24AE" w:rsidRPr="00426ED6" w:rsidRDefault="00FF24AE" w:rsidP="00FF24AE">
      <w:pPr>
        <w:tabs>
          <w:tab w:val="left" w:pos="709"/>
        </w:tabs>
        <w:suppressAutoHyphens/>
        <w:rPr>
          <w:rFonts w:ascii="Tahoma" w:eastAsia="Arial Unicode MS" w:hAnsi="Tahoma" w:cs="Tahoma"/>
          <w:b/>
          <w:bCs/>
          <w:color w:val="002060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  <w:lang w:eastAsia="th-TH"/>
        </w:rPr>
        <w:t>ข้อแนะนำและแจ้งเพื่อทราบ</w:t>
      </w:r>
    </w:p>
    <w:p w:rsidR="00FF24AE" w:rsidRPr="00426ED6" w:rsidRDefault="00FF24AE" w:rsidP="00FF24AE">
      <w:pPr>
        <w:tabs>
          <w:tab w:val="left" w:pos="709"/>
        </w:tabs>
        <w:suppressAutoHyphens/>
        <w:spacing w:after="0" w:line="240" w:lineRule="auto"/>
        <w:ind w:left="709" w:hanging="425"/>
        <w:rPr>
          <w:rFonts w:ascii="Tahoma" w:eastAsia="Arial Unicode MS" w:hAnsi="Tahoma" w:cs="Tahoma"/>
          <w:color w:val="002060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lang w:eastAsia="th-TH"/>
        </w:rPr>
        <w:sym w:font="Symbol" w:char="F0A7"/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ab/>
        <w:t>สำหรับห้องพัก 3 เตียงกรุณาแจ้งล่วงหน้าเพื่อทางโรงแรม</w:t>
      </w:r>
      <w:r w:rsidR="00EC7383">
        <w:rPr>
          <w:rFonts w:ascii="Tahoma" w:eastAsia="Arial Unicode MS" w:hAnsi="Tahoma" w:cs="Tahoma" w:hint="cs"/>
          <w:color w:val="002060"/>
          <w:sz w:val="24"/>
          <w:szCs w:val="24"/>
          <w:cs/>
          <w:lang w:eastAsia="th-TH"/>
        </w:rPr>
        <w:t xml:space="preserve"> จะได้จัดเป็นเตียงเสริมเท่านั้น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 xml:space="preserve"> </w:t>
      </w:r>
    </w:p>
    <w:p w:rsidR="00FF24AE" w:rsidRPr="00426ED6" w:rsidRDefault="00FF24AE" w:rsidP="00FF24AE">
      <w:pPr>
        <w:tabs>
          <w:tab w:val="left" w:pos="709"/>
        </w:tabs>
        <w:suppressAutoHyphens/>
        <w:spacing w:after="0" w:line="240" w:lineRule="auto"/>
        <w:ind w:left="709" w:hanging="425"/>
        <w:rPr>
          <w:rFonts w:ascii="Tahoma" w:eastAsia="Arial Unicode MS" w:hAnsi="Tahoma" w:cs="Tahoma" w:hint="cs"/>
          <w:color w:val="002060"/>
          <w:sz w:val="24"/>
          <w:szCs w:val="24"/>
          <w:cs/>
          <w:lang w:eastAsia="th-TH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lang w:eastAsia="th-TH"/>
        </w:rPr>
        <w:sym w:font="Symbol" w:char="F0A7"/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 xml:space="preserve">  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eastAsia="th-TH"/>
        </w:rPr>
        <w:t xml:space="preserve"> </w:t>
      </w:r>
      <w:r w:rsidR="00EC7383">
        <w:rPr>
          <w:rFonts w:ascii="Tahoma" w:eastAsia="Arial Unicode MS" w:hAnsi="Tahoma" w:cs="Tahoma" w:hint="cs"/>
          <w:color w:val="002060"/>
          <w:sz w:val="24"/>
          <w:szCs w:val="24"/>
          <w:cs/>
          <w:lang w:eastAsia="th-TH"/>
        </w:rPr>
        <w:t>เนื่องจากเป็น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 xml:space="preserve">หมู่คณะ </w:t>
      </w:r>
      <w:r w:rsidR="00EC7383">
        <w:rPr>
          <w:rFonts w:ascii="Tahoma" w:eastAsia="Arial Unicode MS" w:hAnsi="Tahoma" w:cs="Tahoma" w:hint="cs"/>
          <w:color w:val="002060"/>
          <w:sz w:val="24"/>
          <w:szCs w:val="24"/>
          <w:cs/>
          <w:lang w:eastAsia="th-TH"/>
        </w:rPr>
        <w:t>กรณี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>ออกตั๋วแล้วไม่สามารถขอเงินคืน</w:t>
      </w:r>
      <w:r w:rsidR="00EC7383">
        <w:rPr>
          <w:rFonts w:ascii="Tahoma" w:eastAsia="Arial Unicode MS" w:hAnsi="Tahoma" w:cs="Tahoma" w:hint="cs"/>
          <w:color w:val="002060"/>
          <w:sz w:val="24"/>
          <w:szCs w:val="24"/>
          <w:cs/>
          <w:lang w:eastAsia="th-TH"/>
        </w:rPr>
        <w:t>และ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>ไม่สามารถเปลี่ยนวันเดินทางได</w:t>
      </w:r>
      <w:r w:rsidR="00EC7383">
        <w:rPr>
          <w:rFonts w:ascii="Tahoma" w:eastAsia="Arial Unicode MS" w:hAnsi="Tahoma" w:cs="Tahoma" w:hint="cs"/>
          <w:color w:val="002060"/>
          <w:sz w:val="24"/>
          <w:szCs w:val="24"/>
          <w:cs/>
          <w:lang w:eastAsia="th-TH"/>
        </w:rPr>
        <w:t>้ทุกกรณี</w:t>
      </w:r>
    </w:p>
    <w:p w:rsidR="00FF24AE" w:rsidRDefault="00FF24AE" w:rsidP="00FF24AE">
      <w:pPr>
        <w:tabs>
          <w:tab w:val="left" w:pos="709"/>
        </w:tabs>
        <w:suppressAutoHyphens/>
        <w:spacing w:after="0" w:line="240" w:lineRule="auto"/>
        <w:ind w:left="709" w:hanging="425"/>
        <w:rPr>
          <w:rFonts w:ascii="Tahoma" w:eastAsia="Arial Unicode MS" w:hAnsi="Tahoma" w:cs="Tahoma"/>
          <w:color w:val="002060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lang w:eastAsia="th-TH"/>
        </w:rPr>
        <w:sym w:font="Symbol" w:char="F0A7"/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ab/>
        <w:t>กระเป๋าเดินทางเพื่อโหลดท่านละ 1 ใบ นำหนักไม่เกิน 20 กก. กระเป๋าถือขึ้นเครื่องน้ำหนักไม่เกิน 7 กก</w:t>
      </w:r>
    </w:p>
    <w:p w:rsidR="00EC7383" w:rsidRPr="00426ED6" w:rsidRDefault="00EC7383" w:rsidP="00FF24AE">
      <w:pPr>
        <w:tabs>
          <w:tab w:val="left" w:pos="709"/>
        </w:tabs>
        <w:suppressAutoHyphens/>
        <w:spacing w:after="0" w:line="240" w:lineRule="auto"/>
        <w:ind w:left="709" w:hanging="425"/>
        <w:rPr>
          <w:rFonts w:ascii="Tahoma" w:eastAsia="Arial Unicode MS" w:hAnsi="Tahoma" w:cs="Tahoma"/>
          <w:color w:val="002060"/>
          <w:sz w:val="24"/>
          <w:szCs w:val="24"/>
          <w:lang w:eastAsia="th-TH"/>
        </w:rPr>
      </w:pPr>
    </w:p>
    <w:p w:rsidR="00EC7383" w:rsidRDefault="00EC7383" w:rsidP="00FF24AE">
      <w:pPr>
        <w:spacing w:after="0" w:line="240" w:lineRule="auto"/>
        <w:ind w:left="1440" w:hanging="1440"/>
        <w:jc w:val="thaiDistribute"/>
        <w:rPr>
          <w:rFonts w:ascii="Tahoma" w:eastAsia="Arial Unicode MS" w:hAnsi="Tahoma" w:cs="Tahoma"/>
          <w:b/>
          <w:bCs/>
          <w:color w:val="002060"/>
          <w:sz w:val="24"/>
          <w:szCs w:val="24"/>
        </w:rPr>
      </w:pPr>
    </w:p>
    <w:p w:rsidR="00EC7383" w:rsidRDefault="00EC7383" w:rsidP="00FF24AE">
      <w:pPr>
        <w:spacing w:after="0" w:line="240" w:lineRule="auto"/>
        <w:ind w:left="1440" w:hanging="1440"/>
        <w:jc w:val="thaiDistribute"/>
        <w:rPr>
          <w:rFonts w:ascii="Tahoma" w:eastAsia="Arial Unicode MS" w:hAnsi="Tahoma" w:cs="Tahoma"/>
          <w:b/>
          <w:bCs/>
          <w:color w:val="002060"/>
          <w:sz w:val="24"/>
          <w:szCs w:val="24"/>
        </w:rPr>
      </w:pPr>
    </w:p>
    <w:p w:rsidR="00FF24AE" w:rsidRPr="00426ED6" w:rsidRDefault="00FF24AE" w:rsidP="00FF24AE">
      <w:pPr>
        <w:spacing w:after="0" w:line="240" w:lineRule="auto"/>
        <w:ind w:left="1440" w:hanging="1440"/>
        <w:jc w:val="thaiDistribute"/>
        <w:rPr>
          <w:rFonts w:ascii="Tahoma" w:eastAsia="Arial Unicode MS" w:hAnsi="Tahoma" w:cs="Tahoma"/>
          <w:b/>
          <w:bCs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</w:rPr>
        <w:t>กรณียกเลิก</w:t>
      </w: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</w:rPr>
        <w:t xml:space="preserve"> </w:t>
      </w:r>
    </w:p>
    <w:p w:rsidR="00FF24AE" w:rsidRPr="00426ED6" w:rsidRDefault="00FF24AE" w:rsidP="009F4AE0">
      <w:pPr>
        <w:numPr>
          <w:ilvl w:val="0"/>
          <w:numId w:val="8"/>
        </w:numPr>
        <w:spacing w:after="0" w:line="240" w:lineRule="auto"/>
        <w:ind w:hanging="1156"/>
        <w:contextualSpacing/>
        <w:jc w:val="thaiDistribute"/>
        <w:rPr>
          <w:rFonts w:ascii="Tahoma" w:eastAsia="Arial Unicode MS" w:hAnsi="Tahoma" w:cs="Tahoma"/>
          <w:color w:val="002060"/>
          <w:sz w:val="24"/>
          <w:szCs w:val="24"/>
          <w:u w:val="single"/>
          <w:lang w:bidi="ar-SA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 </w:t>
      </w:r>
      <w:r w:rsidRPr="00426ED6">
        <w:rPr>
          <w:rFonts w:ascii="Tahoma" w:eastAsia="Arial Unicode MS" w:hAnsi="Tahoma" w:cs="Tahoma"/>
          <w:color w:val="002060"/>
          <w:sz w:val="24"/>
          <w:szCs w:val="24"/>
          <w:u w:val="single"/>
          <w:cs/>
        </w:rPr>
        <w:t>หากมีการชำระมัดจำทัวร์และต้องการยกเลิกไม่ว่ากรณีใดๆก็ตามต้องชำระค่าบริการ</w:t>
      </w:r>
      <w:r w:rsidRPr="00426ED6">
        <w:rPr>
          <w:rFonts w:ascii="Tahoma" w:eastAsia="Arial Unicode MS" w:hAnsi="Tahoma" w:cs="Tahoma"/>
          <w:color w:val="002060"/>
          <w:sz w:val="24"/>
          <w:szCs w:val="24"/>
          <w:u w:val="single"/>
          <w:lang w:bidi="ar-SA"/>
        </w:rPr>
        <w:t xml:space="preserve"> </w:t>
      </w:r>
      <w:r w:rsidRPr="00426ED6">
        <w:rPr>
          <w:rFonts w:ascii="Tahoma" w:eastAsia="Arial Unicode MS" w:hAnsi="Tahoma" w:cs="Tahoma"/>
          <w:color w:val="002060"/>
          <w:sz w:val="24"/>
          <w:szCs w:val="24"/>
          <w:u w:val="single"/>
          <w:cs/>
        </w:rPr>
        <w:t xml:space="preserve">ท่านละ </w:t>
      </w:r>
      <w:r w:rsidRPr="00426ED6">
        <w:rPr>
          <w:rFonts w:ascii="Tahoma" w:eastAsia="Arial Unicode MS" w:hAnsi="Tahoma" w:cs="Tahoma"/>
          <w:color w:val="002060"/>
          <w:sz w:val="24"/>
          <w:szCs w:val="24"/>
          <w:u w:val="single"/>
          <w:lang w:bidi="ar-SA"/>
        </w:rPr>
        <w:t xml:space="preserve">2,000 </w:t>
      </w:r>
      <w:r w:rsidRPr="00426ED6">
        <w:rPr>
          <w:rFonts w:ascii="Tahoma" w:eastAsia="Arial Unicode MS" w:hAnsi="Tahoma" w:cs="Tahoma"/>
          <w:color w:val="002060"/>
          <w:sz w:val="24"/>
          <w:szCs w:val="24"/>
          <w:u w:val="single"/>
          <w:cs/>
        </w:rPr>
        <w:t>บาท</w:t>
      </w:r>
    </w:p>
    <w:p w:rsidR="00FF24AE" w:rsidRPr="007B270D" w:rsidRDefault="00FF24AE" w:rsidP="009F4AE0">
      <w:pPr>
        <w:numPr>
          <w:ilvl w:val="0"/>
          <w:numId w:val="8"/>
        </w:numPr>
        <w:spacing w:after="0" w:line="240" w:lineRule="auto"/>
        <w:ind w:left="851" w:hanging="567"/>
        <w:contextualSpacing/>
        <w:jc w:val="thaiDistribute"/>
        <w:rPr>
          <w:rFonts w:ascii="Tahoma" w:eastAsia="Arial Unicode MS" w:hAnsi="Tahoma" w:cs="Tahoma"/>
          <w:color w:val="FF0000"/>
          <w:szCs w:val="22"/>
          <w:lang w:bidi="ar-SA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ยกเลิกเดินทาง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 30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วันล่วงหน้าก่อนการเดินทางหักค่าธรรมเนียมท่านละ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 2,000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บาท และใช้จ่ายที่เกิดขึ้นจริง เช่น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มัดจำตั๋วเครื่องบิน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>,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วีซ่า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>,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ค่าดำเนินการ (ถ้ามี)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>,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ค่าโรงแรม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>,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ค่าตั๋วรถไฟ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>,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หรืออื่นๆ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 xml:space="preserve">โดยจะมีราละเอียดแสดงให้แก่ลูกค้าได้รับทราบ </w:t>
      </w:r>
      <w:r w:rsidRPr="007B270D">
        <w:rPr>
          <w:rFonts w:ascii="Tahoma" w:eastAsia="Arial Unicode MS" w:hAnsi="Tahoma" w:cs="Tahoma"/>
          <w:color w:val="FF0000"/>
          <w:szCs w:val="22"/>
          <w:cs/>
        </w:rPr>
        <w:t>(หมายเหตุ</w:t>
      </w:r>
      <w:r w:rsidRPr="007B270D">
        <w:rPr>
          <w:rFonts w:ascii="Tahoma" w:eastAsia="Arial Unicode MS" w:hAnsi="Tahoma" w:cs="Tahoma"/>
          <w:color w:val="FF0000"/>
          <w:szCs w:val="22"/>
          <w:lang w:bidi="ar-SA"/>
        </w:rPr>
        <w:t xml:space="preserve">: </w:t>
      </w:r>
      <w:r w:rsidRPr="007B270D">
        <w:rPr>
          <w:rFonts w:ascii="Tahoma" w:eastAsia="Arial Unicode MS" w:hAnsi="Tahoma" w:cs="Tahoma"/>
          <w:color w:val="FF0000"/>
          <w:szCs w:val="22"/>
          <w:cs/>
        </w:rPr>
        <w:t>ช่วง</w:t>
      </w:r>
      <w:r w:rsidRPr="007B270D">
        <w:rPr>
          <w:rFonts w:ascii="Tahoma" w:eastAsia="Arial Unicode MS" w:hAnsi="Tahoma" w:cs="Tahoma"/>
          <w:color w:val="FF0000"/>
          <w:szCs w:val="22"/>
          <w:lang w:bidi="ar-SA"/>
        </w:rPr>
        <w:t>Peak season</w:t>
      </w:r>
      <w:r w:rsidRPr="007B270D">
        <w:rPr>
          <w:rFonts w:ascii="Tahoma" w:eastAsia="Arial Unicode MS" w:hAnsi="Tahoma" w:cs="Tahoma"/>
          <w:color w:val="FF0000"/>
          <w:szCs w:val="22"/>
          <w:cs/>
        </w:rPr>
        <w:t>สายการบินให้มัดจำล่วงหน้า</w:t>
      </w:r>
      <w:r w:rsidRPr="007B270D">
        <w:rPr>
          <w:rFonts w:ascii="Tahoma" w:eastAsia="Arial Unicode MS" w:hAnsi="Tahoma" w:cs="Tahoma"/>
          <w:color w:val="FF0000"/>
          <w:szCs w:val="22"/>
          <w:lang w:bidi="ar-SA"/>
        </w:rPr>
        <w:t xml:space="preserve">2-3 </w:t>
      </w:r>
      <w:r w:rsidRPr="007B270D">
        <w:rPr>
          <w:rFonts w:ascii="Tahoma" w:eastAsia="Arial Unicode MS" w:hAnsi="Tahoma" w:cs="Tahoma"/>
          <w:color w:val="FF0000"/>
          <w:szCs w:val="22"/>
          <w:cs/>
        </w:rPr>
        <w:t>เดือนก่อนออกเดินทาง)</w:t>
      </w:r>
      <w:r w:rsidRPr="007B270D">
        <w:rPr>
          <w:rFonts w:ascii="Tahoma" w:eastAsia="Arial Unicode MS" w:hAnsi="Tahoma" w:cs="Tahoma"/>
          <w:color w:val="FF0000"/>
          <w:szCs w:val="22"/>
          <w:lang w:bidi="ar-SA"/>
        </w:rPr>
        <w:t xml:space="preserve"> </w:t>
      </w:r>
    </w:p>
    <w:p w:rsidR="00FF24AE" w:rsidRPr="00426ED6" w:rsidRDefault="00FF24AE" w:rsidP="009F4AE0">
      <w:pPr>
        <w:numPr>
          <w:ilvl w:val="0"/>
          <w:numId w:val="8"/>
        </w:numPr>
        <w:spacing w:after="0" w:line="240" w:lineRule="auto"/>
        <w:ind w:hanging="1156"/>
        <w:contextualSpacing/>
        <w:jc w:val="thaiDistribute"/>
        <w:rPr>
          <w:rFonts w:ascii="Tahoma" w:eastAsia="Arial Unicode MS" w:hAnsi="Tahoma" w:cs="Tahoma"/>
          <w:color w:val="002060"/>
          <w:sz w:val="24"/>
          <w:szCs w:val="24"/>
          <w:lang w:bidi="ar-SA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แจ้งยกเลิกเดินทาง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 15-29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 xml:space="preserve">วัน ก่อนการเดินทาง หัก 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50%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ของราคาทัวร์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 +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ค่าธรรมเนียม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 2,000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บาท</w:t>
      </w:r>
    </w:p>
    <w:p w:rsidR="00FF24AE" w:rsidRPr="00426ED6" w:rsidRDefault="00FF24AE" w:rsidP="009F4AE0">
      <w:pPr>
        <w:numPr>
          <w:ilvl w:val="0"/>
          <w:numId w:val="8"/>
        </w:numPr>
        <w:spacing w:after="0" w:line="240" w:lineRule="auto"/>
        <w:ind w:hanging="1156"/>
        <w:contextualSpacing/>
        <w:jc w:val="thaiDistribute"/>
        <w:rPr>
          <w:rFonts w:ascii="Tahoma" w:eastAsia="Arial Unicode MS" w:hAnsi="Tahoma" w:cs="Tahoma"/>
          <w:color w:val="002060"/>
          <w:sz w:val="24"/>
          <w:szCs w:val="24"/>
          <w:lang w:bidi="ar-SA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แจ้งยกเลกเดินทาง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 0-14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 xml:space="preserve">วัน ก่อนการเดินทาง หัก </w:t>
      </w:r>
      <w:r w:rsidRPr="00426ED6">
        <w:rPr>
          <w:rFonts w:ascii="Tahoma" w:eastAsia="Arial Unicode MS" w:hAnsi="Tahoma" w:cs="Tahoma"/>
          <w:color w:val="002060"/>
          <w:sz w:val="24"/>
          <w:szCs w:val="24"/>
          <w:lang w:bidi="ar-SA"/>
        </w:rPr>
        <w:t xml:space="preserve">100 %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ของราคาทัวร์</w:t>
      </w:r>
    </w:p>
    <w:p w:rsidR="00FF24AE" w:rsidRPr="00426ED6" w:rsidRDefault="00FF24AE" w:rsidP="00FF24AE">
      <w:pPr>
        <w:spacing w:after="0" w:line="240" w:lineRule="auto"/>
        <w:ind w:left="1440" w:hanging="1440"/>
        <w:jc w:val="thaiDistribute"/>
        <w:rPr>
          <w:rFonts w:ascii="Tahoma" w:eastAsia="Arial Unicode MS" w:hAnsi="Tahoma" w:cs="Tahoma"/>
          <w:color w:val="FF0000"/>
          <w:sz w:val="24"/>
          <w:szCs w:val="24"/>
        </w:rPr>
      </w:pPr>
      <w:r w:rsidRPr="00426ED6">
        <w:rPr>
          <w:rFonts w:ascii="Tahoma" w:eastAsia="Arial Unicode MS" w:hAnsi="Tahoma" w:cs="Tahoma"/>
          <w:color w:val="FF0000"/>
          <w:sz w:val="24"/>
          <w:szCs w:val="24"/>
        </w:rPr>
        <w:t>***</w:t>
      </w:r>
      <w:r w:rsidRPr="00426ED6">
        <w:rPr>
          <w:rFonts w:ascii="Tahoma" w:eastAsia="Arial Unicode MS" w:hAnsi="Tahoma" w:cs="Tahoma"/>
          <w:color w:val="FF0000"/>
          <w:sz w:val="24"/>
          <w:szCs w:val="24"/>
          <w:cs/>
        </w:rPr>
        <w:t xml:space="preserve">หากมีการยกเลิกการจองทัวร์ หลังจากยื่นวีซ่าเรียบร้อยแล้วบริษัทของสงวนสิทธิ์ในการนำพาสปอร์ตไปยกเลิกวีซ่าในทุกกรณี ไม่ว่าค่าใช่จ่ายในการยื่นวีซ่าจะรวมหรือแยกจากรายการทัวร์ก็ตาม </w:t>
      </w:r>
    </w:p>
    <w:p w:rsidR="00FF24AE" w:rsidRDefault="00FF24AE" w:rsidP="00FF24AE">
      <w:pPr>
        <w:spacing w:after="0" w:line="240" w:lineRule="auto"/>
        <w:rPr>
          <w:rFonts w:ascii="Tahoma" w:eastAsia="Arial Unicode MS" w:hAnsi="Tahoma" w:cs="Tahoma"/>
          <w:b/>
          <w:bCs/>
          <w:color w:val="002060"/>
          <w:sz w:val="24"/>
          <w:szCs w:val="24"/>
        </w:rPr>
      </w:pPr>
    </w:p>
    <w:p w:rsidR="00FF24AE" w:rsidRPr="00426ED6" w:rsidRDefault="00FF24AE" w:rsidP="00FF24AE">
      <w:pPr>
        <w:spacing w:after="0" w:line="240" w:lineRule="auto"/>
        <w:rPr>
          <w:rFonts w:ascii="Tahoma" w:eastAsia="Arial Unicode MS" w:hAnsi="Tahoma" w:cs="Tahoma"/>
          <w:b/>
          <w:bCs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</w:rPr>
        <w:t xml:space="preserve">ยกเลิกช่วงเทศกาล </w:t>
      </w:r>
    </w:p>
    <w:p w:rsidR="00FF24AE" w:rsidRPr="00426ED6" w:rsidRDefault="00FF24AE" w:rsidP="009F4AE0">
      <w:pPr>
        <w:numPr>
          <w:ilvl w:val="0"/>
          <w:numId w:val="6"/>
        </w:numPr>
        <w:spacing w:after="0" w:line="240" w:lineRule="auto"/>
        <w:ind w:left="709" w:hanging="425"/>
        <w:rPr>
          <w:rFonts w:ascii="Tahoma" w:hAnsi="Tahoma" w:cs="Tahoma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ยกเลิกก่อนการเดินทาง สงกรานต์-ปีใหม่ 50 - 60 วัน ชำระค่าบริการ ท่านละ 2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>,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000 บาท + และใช้จ่ายที่เกิดขึ้นจริง เช่น มัดจำตั๋วเครื่องบิน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>,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วีซ่า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>,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ค่าดำเนินการ (ถ้ามี)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>,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ค่าโรงแรม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>,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ค่าตั๋วรถไฟ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>,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หรืออื่นๆ โดยจะมีราละเอียดแสดงให้แก่ลูกค้าได้รับทราบ (หมายเหตุ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>: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 xml:space="preserve"> ช่วง 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 xml:space="preserve">Peak season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 xml:space="preserve">สายการบินให้มัดจำล่วงหน้า 2-3 เดือนก่อนออกเดินทาง) </w:t>
      </w:r>
    </w:p>
    <w:p w:rsidR="00FF24AE" w:rsidRPr="00426ED6" w:rsidRDefault="00FF24AE" w:rsidP="009F4AE0">
      <w:pPr>
        <w:numPr>
          <w:ilvl w:val="0"/>
          <w:numId w:val="6"/>
        </w:numPr>
        <w:spacing w:after="0" w:line="240" w:lineRule="auto"/>
        <w:ind w:left="709" w:hanging="425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ยกเลิกก่อนการเดินทาง สงกรานต์-ปีใหม่ 0 - 40 วัน ชำระ 100% ของราคาทัวร์</w:t>
      </w:r>
    </w:p>
    <w:p w:rsidR="00FF24AE" w:rsidRPr="00426ED6" w:rsidRDefault="00FF24AE" w:rsidP="00FF24AE">
      <w:pPr>
        <w:tabs>
          <w:tab w:val="left" w:pos="709"/>
        </w:tabs>
        <w:suppressAutoHyphens/>
        <w:spacing w:after="0" w:line="240" w:lineRule="auto"/>
        <w:rPr>
          <w:rFonts w:ascii="Tahoma" w:eastAsia="Arial Unicode MS" w:hAnsi="Tahoma" w:cs="Tahoma"/>
          <w:b/>
          <w:bCs/>
          <w:color w:val="002060"/>
          <w:sz w:val="24"/>
          <w:szCs w:val="24"/>
          <w:lang w:eastAsia="th-TH"/>
        </w:rPr>
      </w:pPr>
    </w:p>
    <w:p w:rsidR="00FF24AE" w:rsidRPr="00426ED6" w:rsidRDefault="00FF24AE" w:rsidP="00FF24AE">
      <w:pPr>
        <w:tabs>
          <w:tab w:val="left" w:pos="709"/>
        </w:tabs>
        <w:suppressAutoHyphens/>
        <w:spacing w:after="0" w:line="240" w:lineRule="auto"/>
        <w:rPr>
          <w:rFonts w:ascii="Tahoma" w:eastAsia="Arial Unicode MS" w:hAnsi="Tahoma" w:cs="Tahoma"/>
          <w:b/>
          <w:bCs/>
          <w:color w:val="002060"/>
          <w:sz w:val="24"/>
          <w:szCs w:val="24"/>
          <w:lang w:eastAsia="th-TH"/>
        </w:rPr>
      </w:pP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  <w:lang w:eastAsia="th-TH"/>
        </w:rPr>
        <w:t>ข้อแนะนำและแจ้งเพื่อทราบ</w:t>
      </w:r>
    </w:p>
    <w:p w:rsidR="00FF24AE" w:rsidRPr="00426ED6" w:rsidRDefault="00FF24AE" w:rsidP="00FF24AE">
      <w:pPr>
        <w:spacing w:after="0" w:line="240" w:lineRule="auto"/>
        <w:ind w:left="709" w:hanging="567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lang w:eastAsia="th-TH"/>
        </w:rPr>
        <w:sym w:font="Symbol" w:char="F0A7"/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  <w:lang w:eastAsia="th-TH"/>
        </w:rPr>
        <w:t xml:space="preserve">    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กรณีเดินทางโดยลูกค้าจัดการตั๋วเครื่องบินเอง (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>Land Only) *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ในกรณีลูกค้าดำเนินการเรื่องตั๋วเครื่องบินเองและมาเที่ยวร่วมกับคณะ (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 xml:space="preserve">Join Tour)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ลูกค้าต้องดำเนินการมาพบคณะทัวร์ด้วยตัวเอง และต้องรับผิดชอบค่าใช่จ่ายในการมาพบคณะใหญ่ด้วยตัวเอง รวมถึงหากกรณีเที่ยวบินของคณะใหญ่เกิดความล่าช้าหรือยกเลิก เที่ยวบินอันด้วยสาเหตุใดๆก็ตาม</w:t>
      </w:r>
    </w:p>
    <w:p w:rsidR="00FF24AE" w:rsidRPr="00426ED6" w:rsidRDefault="00FF24AE" w:rsidP="00FF24AE">
      <w:pPr>
        <w:jc w:val="thaiDistribute"/>
        <w:rPr>
          <w:rFonts w:ascii="Tahoma" w:eastAsia="Arial Unicode MS" w:hAnsi="Tahoma" w:cs="Tahoma"/>
          <w:b/>
          <w:bCs/>
          <w:color w:val="002060"/>
          <w:sz w:val="24"/>
          <w:szCs w:val="24"/>
        </w:rPr>
      </w:pPr>
      <w:r w:rsidRPr="00DB0865">
        <w:rPr>
          <w:rFonts w:ascii="Tahoma" w:eastAsia="Arial Unicode MS" w:hAnsi="Tahoma" w:cs="Tahoma"/>
          <w:b/>
          <w:bCs/>
          <w:color w:val="002060"/>
          <w:sz w:val="24"/>
          <w:szCs w:val="24"/>
          <w:highlight w:val="yellow"/>
          <w:cs/>
        </w:rPr>
        <w:t>เงื่อนไขการเดินทาง</w:t>
      </w:r>
    </w:p>
    <w:p w:rsidR="00FF24AE" w:rsidRPr="00426ED6" w:rsidRDefault="00FF24AE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>
        <w:rPr>
          <w:rFonts w:ascii="Tahoma" w:eastAsia="Arial Unicode MS" w:hAnsi="Tahoma" w:cs="Tahoma"/>
          <w:color w:val="002060"/>
          <w:sz w:val="24"/>
          <w:szCs w:val="24"/>
          <w:cs/>
        </w:rPr>
        <w:t>บริษัทฯ ขอสงวน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สิทธิ์ที่จะเปลี่ยนแปลงรายละเอียดบางประการในทัวร์นี้ เมื่อเกิดเหตุสุดวิสัยจนไม่อาจแก้ไขได้</w:t>
      </w:r>
    </w:p>
    <w:p w:rsidR="00FF24AE" w:rsidRDefault="00FF24AE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บริษัท</w:t>
      </w:r>
      <w:r>
        <w:rPr>
          <w:rFonts w:ascii="Tahoma" w:eastAsia="Arial Unicode MS" w:hAnsi="Tahoma" w:cs="Tahoma" w:hint="cs"/>
          <w:color w:val="002060"/>
          <w:sz w:val="24"/>
          <w:szCs w:val="24"/>
          <w:cs/>
        </w:rPr>
        <w:t>ฯ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 xml:space="preserve">ขอสงวนสิทธิ์ที่จะเลื่อนการเดินทางในกรณีที่มีผู้ร่วมคณะไม่ถึง </w:t>
      </w:r>
      <w:r w:rsidR="00DB0865">
        <w:rPr>
          <w:rFonts w:ascii="Tahoma" w:eastAsia="Arial Unicode MS" w:hAnsi="Tahoma" w:cs="Tahoma" w:hint="cs"/>
          <w:color w:val="002060"/>
          <w:sz w:val="24"/>
          <w:szCs w:val="24"/>
          <w:cs/>
        </w:rPr>
        <w:t>15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 xml:space="preserve">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ท่าน หรือตามที่บริษัทฯ กำหนด</w:t>
      </w:r>
    </w:p>
    <w:p w:rsidR="00DB0865" w:rsidRPr="00DB0865" w:rsidRDefault="00DB0865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 w:hint="cs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ราคานี้คิดตามราคาตั๋วเครื่องบินในปัจจุบัน หากราคาตั๋วเครื่องบินปรับสูงขึ้น บริษัทฯ สงวนสิทธิ์ที่จะปรับราคาตั๋วเครื่องบินตามสถานการณ์ดังกล่าว</w:t>
      </w:r>
    </w:p>
    <w:p w:rsidR="00FF24AE" w:rsidRPr="00426ED6" w:rsidRDefault="00FF24AE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รายการนี้เป็นเพียงข้อเสนอที่ต้องได้รับการยืนยันจากบริษัทฯ อีกครั้งหนึ่ง หลังจากไ</w:t>
      </w:r>
      <w:r>
        <w:rPr>
          <w:rFonts w:ascii="Tahoma" w:eastAsia="Arial Unicode MS" w:hAnsi="Tahoma" w:cs="Tahoma"/>
          <w:color w:val="002060"/>
          <w:sz w:val="24"/>
          <w:szCs w:val="24"/>
          <w:cs/>
        </w:rPr>
        <w:t>ด้สำ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รองที่นั่งบนเครื่อง และโรงแรมที่พักในต่างประเทศเป็นที่เรียบร้อย แต่อย่างไรก็ตามรายการนี้อาจเปลี่ยนแปลงได้ตามความเหมาะสม</w:t>
      </w:r>
    </w:p>
    <w:p w:rsidR="00FF24AE" w:rsidRPr="00426ED6" w:rsidRDefault="00FF24AE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 xml:space="preserve">บริษัทฯ </w:t>
      </w:r>
      <w:r>
        <w:rPr>
          <w:rFonts w:ascii="Tahoma" w:eastAsia="Arial Unicode MS" w:hAnsi="Tahoma" w:cs="Tahoma" w:hint="cs"/>
          <w:color w:val="002060"/>
          <w:sz w:val="24"/>
          <w:szCs w:val="24"/>
          <w:cs/>
        </w:rPr>
        <w:t>ขอสงวนสิทธิ์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ไม่รับผิดชอบค่าเสียหายในเหตุการณ์ที่เกิดจากสายการบิน ภัยธรรมชาติ และอื่นๆที่อยู่นอกเหนือการควบคุมของทางบริษัทฯหรือค่าใช้จ่ายเพิ่มเติมที่เกิดขึ้นทางตรงหรือทางอ้อม เช่น การเจ็บป่วย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 xml:space="preserve">,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การถูกทำร้าย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 xml:space="preserve">,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การสูญหาย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 xml:space="preserve">,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ความล่าช้า หรือจากอุบัติเหตุต่างๆ</w:t>
      </w:r>
      <w:r w:rsidR="00DB0865">
        <w:rPr>
          <w:rFonts w:ascii="Tahoma" w:eastAsia="Arial Unicode MS" w:hAnsi="Tahoma" w:cs="Tahoma"/>
          <w:color w:val="002060"/>
          <w:sz w:val="24"/>
          <w:szCs w:val="24"/>
        </w:rPr>
        <w:t xml:space="preserve"> </w:t>
      </w:r>
    </w:p>
    <w:p w:rsidR="00FF24AE" w:rsidRPr="00426ED6" w:rsidRDefault="00FF24AE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หากท่านยกเลิกก่อนรายการท่องเที่ยวจะสิ้นสุดลง ทางบริษัทฯ จะถือว่าท่านสละสิทธิ์และจะไม่รับผิดชอบค่าบริการที่ท่านได้ชำระไว้แล้วไม่ว่ากรณีใดๆ ทั้งสิ้น</w:t>
      </w:r>
    </w:p>
    <w:p w:rsidR="00FF24AE" w:rsidRPr="00426ED6" w:rsidRDefault="00FF24AE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 xml:space="preserve">บริษัทฯ </w:t>
      </w:r>
      <w:r w:rsidR="00DB0865">
        <w:rPr>
          <w:rFonts w:ascii="Tahoma" w:eastAsia="Arial Unicode MS" w:hAnsi="Tahoma" w:cs="Tahoma" w:hint="cs"/>
          <w:color w:val="002060"/>
          <w:sz w:val="24"/>
          <w:szCs w:val="24"/>
          <w:cs/>
        </w:rPr>
        <w:t>ขอสงวนสิทธิ์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ไม่รับผิดชอบต่อการห้ามออกนอกประเทศ หรือ ห้ามเข้าประเทศ อันเนื่องมาจากมีสิ่งผิดกฎหมาย หรือเอกสารเดินทางไม่ถูกต้อง หรือ การถูกปฏิเสธในกรณีอื่นๆ</w:t>
      </w:r>
    </w:p>
    <w:p w:rsidR="00FF24AE" w:rsidRPr="00426ED6" w:rsidRDefault="00FF24AE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กรณีเกิดความผิดพลาดจากตัวแทน หรือ หน่วยงานที่เกี่ยวข้อง จนมีการยกเลิก ล่าช้า เปลี่ยนแปลง การบริการจากสายการบินบริษัทฯขนส่ง หรือ หน่วยงานที่ให้บริการ บริษัทฯจะดาเนินโดยสุดความสามารถที่จะจัดบริการทัวร์อื่นทดแทนให้ แต่จะไม่คืนเงินให้สาหรับค่าบริการนั้นๆ</w:t>
      </w:r>
    </w:p>
    <w:p w:rsidR="00FF24AE" w:rsidRPr="00426ED6" w:rsidRDefault="00FF24AE" w:rsidP="00DB0865">
      <w:pPr>
        <w:spacing w:after="0" w:line="240" w:lineRule="auto"/>
        <w:jc w:val="thaiDistribute"/>
        <w:rPr>
          <w:rFonts w:ascii="Tahoma" w:eastAsia="Arial Unicode MS" w:hAnsi="Tahoma" w:cs="Tahoma" w:hint="cs"/>
          <w:color w:val="002060"/>
          <w:sz w:val="24"/>
          <w:szCs w:val="24"/>
        </w:rPr>
      </w:pPr>
    </w:p>
    <w:p w:rsidR="00FF24AE" w:rsidRPr="00426ED6" w:rsidRDefault="00FF24AE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lastRenderedPageBreak/>
        <w:t>หากไม่สามารถไปเที่ยวในสถานที่ที่ระบุในโปรแกรมได้ อันเนื่องมาจากธรรมชาติ ความล่าช้า และความผิดพลาดจากทางสายการบิน จะไม่มีการคืนเงินใดๆทั้งสิ้น แต่ทั้งนี้ทางบริษัทฯจะจัดหารายการเที่ยวสถานที่อื่นๆมาให้ โดยขอสงวนสิทธิ์การจัดหานี้โดยไม่แจ้งให้ทราบล่วงหน้า</w:t>
      </w:r>
    </w:p>
    <w:p w:rsidR="00FF24AE" w:rsidRPr="00426ED6" w:rsidRDefault="00FF24AE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เมื่อท่านออกเดินทางไปกับคณะแล้ว 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ไม่อาจเรียกร้องค่าบริการและเงินคืน ไม่ว่ากรณีใดๆ ทั้งสิ้น</w:t>
      </w:r>
    </w:p>
    <w:p w:rsidR="00FF24AE" w:rsidRDefault="00FF24AE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 ก็ตามทางบริษัทของสงวนสิทธิ์ในการ ไม่คืนค่าทัวร์ทั้งหมด</w:t>
      </w:r>
    </w:p>
    <w:p w:rsidR="00FF24AE" w:rsidRPr="00426ED6" w:rsidRDefault="00FF24AE" w:rsidP="009F4AE0">
      <w:pPr>
        <w:numPr>
          <w:ilvl w:val="1"/>
          <w:numId w:val="7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color w:val="002060"/>
          <w:sz w:val="24"/>
          <w:szCs w:val="24"/>
        </w:rPr>
      </w:pPr>
      <w:r w:rsidRPr="00395B3D">
        <w:rPr>
          <w:rFonts w:ascii="Tahoma" w:eastAsia="Arial Unicode MS" w:hAnsi="Tahoma" w:cs="Tahoma"/>
          <w:color w:val="002060"/>
          <w:sz w:val="24"/>
          <w:szCs w:val="24"/>
          <w:cs/>
        </w:rPr>
        <w:t>หากมีการยกเลิกการจองทัวร์ หลังจากยื่นวีซ่าเรียบร้อยแล้วบริษัทของสงวนสิทธิ์ในการนำพาสปอร์ตไปยกเลิกวีซ่าในทุกกรณี ไม่ว่าค่าใช่จ่ายในการยื่นวีซ่าจะรวมหรือแยกจากรายการทัวร์ก็ตาม</w:t>
      </w:r>
    </w:p>
    <w:p w:rsidR="00FF24AE" w:rsidRPr="00426ED6" w:rsidRDefault="00FF24AE" w:rsidP="009F4AE0">
      <w:pPr>
        <w:numPr>
          <w:ilvl w:val="1"/>
          <w:numId w:val="7"/>
        </w:numPr>
        <w:spacing w:after="0" w:line="240" w:lineRule="auto"/>
        <w:ind w:left="426" w:hanging="426"/>
        <w:jc w:val="thaiDistribute"/>
        <w:rPr>
          <w:rFonts w:ascii="Tahoma" w:eastAsia="Arial Unicode MS" w:hAnsi="Tahoma" w:cs="Tahoma"/>
          <w:b/>
          <w:bCs/>
          <w:color w:val="002060"/>
          <w:sz w:val="24"/>
          <w:szCs w:val="24"/>
        </w:rPr>
      </w:pP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 xml:space="preserve">ทางบริษัทขอสงวนสิทธิ์ราคานี้เฉพาะนักท่องเที่ยวชาวไทยและท่องเที่ยวเป็นหมู่คณะแบบ </w:t>
      </w:r>
      <w:r w:rsidRPr="00426ED6">
        <w:rPr>
          <w:rFonts w:ascii="Tahoma" w:eastAsia="Arial Unicode MS" w:hAnsi="Tahoma" w:cs="Tahoma"/>
          <w:color w:val="002060"/>
          <w:sz w:val="24"/>
          <w:szCs w:val="24"/>
        </w:rPr>
        <w:t xml:space="preserve">Join Tour </w:t>
      </w:r>
      <w:r w:rsidRPr="00426ED6">
        <w:rPr>
          <w:rFonts w:ascii="Tahoma" w:eastAsia="Arial Unicode MS" w:hAnsi="Tahoma" w:cs="Tahoma"/>
          <w:color w:val="002060"/>
          <w:sz w:val="24"/>
          <w:szCs w:val="24"/>
          <w:cs/>
        </w:rPr>
        <w:t xml:space="preserve">เท่านั้น กรณีต้องการตัดกรุ๊ปเหมาโปรดสอบถามทางบริษัทอีกครั้ง </w:t>
      </w:r>
      <w:r w:rsidRPr="00426ED6">
        <w:rPr>
          <w:rFonts w:ascii="Tahoma" w:eastAsia="Arial Unicode MS" w:hAnsi="Tahoma" w:cs="Tahoma"/>
          <w:b/>
          <w:bCs/>
          <w:color w:val="002060"/>
          <w:sz w:val="24"/>
          <w:szCs w:val="24"/>
          <w:cs/>
        </w:rPr>
        <w:t>หากเป็นนักท่องเที่ยวชาวต่างชาติ หรือ พระสงฆ์ โปรดสอบถามทางบริษัทอีกครั้ง</w:t>
      </w:r>
    </w:p>
    <w:p w:rsidR="00FF24AE" w:rsidRPr="00426ED6" w:rsidRDefault="00FF24AE" w:rsidP="00FF24AE">
      <w:pPr>
        <w:spacing w:after="0" w:line="240" w:lineRule="auto"/>
        <w:jc w:val="thaiDistribute"/>
        <w:rPr>
          <w:rFonts w:ascii="Tahoma" w:hAnsi="Tahoma" w:cs="Tahoma"/>
          <w:sz w:val="24"/>
          <w:szCs w:val="24"/>
        </w:rPr>
      </w:pPr>
    </w:p>
    <w:p w:rsidR="00FF24AE" w:rsidRPr="00426ED6" w:rsidRDefault="00FF24AE" w:rsidP="00FF24AE">
      <w:pPr>
        <w:shd w:val="clear" w:color="auto" w:fill="EEECE1"/>
        <w:ind w:right="17"/>
        <w:rPr>
          <w:rFonts w:ascii="Tahoma" w:eastAsia="SimSun" w:hAnsi="Tahoma" w:cs="Tahoma"/>
          <w:b/>
          <w:bCs/>
          <w:sz w:val="24"/>
          <w:szCs w:val="24"/>
        </w:rPr>
      </w:pP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cs/>
        </w:rPr>
        <w:t xml:space="preserve">เอกสารในการยื่นวีซ่าท่องเที่ยวอินเดียแบบ </w:t>
      </w:r>
      <w:r w:rsidRPr="00426ED6">
        <w:rPr>
          <w:rFonts w:ascii="Tahoma" w:eastAsia="SimSun" w:hAnsi="Tahoma" w:cs="Tahoma"/>
          <w:b/>
          <w:bCs/>
          <w:color w:val="FF0000"/>
          <w:sz w:val="24"/>
          <w:szCs w:val="24"/>
          <w:cs/>
        </w:rPr>
        <w:t>ออนไลน์ไม่ต้องมาแสดงตัว</w:t>
      </w:r>
    </w:p>
    <w:p w:rsidR="00FF24AE" w:rsidRPr="00426ED6" w:rsidRDefault="00FF24AE" w:rsidP="009F4AE0">
      <w:pPr>
        <w:numPr>
          <w:ilvl w:val="0"/>
          <w:numId w:val="9"/>
        </w:numPr>
        <w:spacing w:after="0" w:line="240" w:lineRule="auto"/>
        <w:rPr>
          <w:rFonts w:ascii="Tahoma" w:eastAsia="SimSun" w:hAnsi="Tahoma" w:cs="Tahoma"/>
          <w:color w:val="002060"/>
          <w:sz w:val="24"/>
          <w:szCs w:val="24"/>
        </w:rPr>
      </w:pP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cs/>
        </w:rPr>
        <w:t>รูปถ่ายสี</w:t>
      </w:r>
      <w:r w:rsidRPr="00426ED6">
        <w:rPr>
          <w:rFonts w:ascii="Tahoma" w:eastAsia="SimSun" w:hAnsi="Tahoma" w:cs="Tahoma"/>
          <w:color w:val="002060"/>
          <w:sz w:val="24"/>
          <w:szCs w:val="24"/>
        </w:rPr>
        <w:t xml:space="preserve"> (</w:t>
      </w:r>
      <w:r w:rsidRPr="00426ED6">
        <w:rPr>
          <w:rFonts w:ascii="Tahoma" w:eastAsia="SimSun" w:hAnsi="Tahoma" w:cs="Tahoma"/>
          <w:color w:val="002060"/>
          <w:sz w:val="24"/>
          <w:szCs w:val="24"/>
          <w:cs/>
        </w:rPr>
        <w:t xml:space="preserve">ถ่ายมาไม่เกิน </w:t>
      </w:r>
      <w:r w:rsidRPr="00426ED6">
        <w:rPr>
          <w:rFonts w:ascii="Tahoma" w:eastAsia="SimSun" w:hAnsi="Tahoma" w:cs="Tahoma"/>
          <w:color w:val="002060"/>
          <w:sz w:val="24"/>
          <w:szCs w:val="24"/>
        </w:rPr>
        <w:t xml:space="preserve">3 </w:t>
      </w:r>
      <w:r w:rsidRPr="00426ED6">
        <w:rPr>
          <w:rFonts w:ascii="Tahoma" w:eastAsia="SimSun" w:hAnsi="Tahoma" w:cs="Tahoma"/>
          <w:color w:val="002060"/>
          <w:sz w:val="24"/>
          <w:szCs w:val="24"/>
          <w:cs/>
        </w:rPr>
        <w:t xml:space="preserve">เดือน ขนาด </w:t>
      </w:r>
      <w:r w:rsidRPr="00426ED6">
        <w:rPr>
          <w:rFonts w:ascii="Tahoma" w:eastAsia="SimSun" w:hAnsi="Tahoma" w:cs="Tahoma"/>
          <w:color w:val="002060"/>
          <w:sz w:val="24"/>
          <w:szCs w:val="24"/>
        </w:rPr>
        <w:t xml:space="preserve">2×2 </w:t>
      </w:r>
      <w:r w:rsidRPr="00426ED6">
        <w:rPr>
          <w:rFonts w:ascii="Tahoma" w:eastAsia="SimSun" w:hAnsi="Tahoma" w:cs="Tahoma"/>
          <w:color w:val="002060"/>
          <w:sz w:val="24"/>
          <w:szCs w:val="24"/>
          <w:cs/>
        </w:rPr>
        <w:t xml:space="preserve">นิ้ว) 1  รูป </w:t>
      </w: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cs/>
        </w:rPr>
        <w:t xml:space="preserve">พื้นหลังสีขาว </w:t>
      </w:r>
      <w:r w:rsidRPr="00426ED6">
        <w:rPr>
          <w:rFonts w:ascii="Tahoma" w:eastAsia="SimSun" w:hAnsi="Tahoma" w:cs="Tahoma"/>
          <w:color w:val="002060"/>
          <w:sz w:val="24"/>
          <w:szCs w:val="24"/>
          <w:cs/>
        </w:rPr>
        <w:t>ไม่สวมแว่นตาหรือเครื่องประดับ</w:t>
      </w:r>
      <w:r w:rsidRPr="00426ED6">
        <w:rPr>
          <w:rFonts w:ascii="Tahoma" w:eastAsia="SimSun" w:hAnsi="Tahoma" w:cs="Tahoma"/>
          <w:color w:val="002060"/>
          <w:sz w:val="24"/>
          <w:szCs w:val="24"/>
        </w:rPr>
        <w:t xml:space="preserve">, </w:t>
      </w:r>
      <w:r w:rsidRPr="00426ED6">
        <w:rPr>
          <w:rFonts w:ascii="Tahoma" w:eastAsia="SimSun" w:hAnsi="Tahoma" w:cs="Tahoma"/>
          <w:color w:val="002060"/>
          <w:sz w:val="24"/>
          <w:szCs w:val="24"/>
          <w:cs/>
        </w:rPr>
        <w:t xml:space="preserve">ไม่ใส่ชุดข้าราชการหรือเครื่องแบบใดๆ </w:t>
      </w:r>
    </w:p>
    <w:p w:rsidR="00FF24AE" w:rsidRPr="00426ED6" w:rsidRDefault="00FF24AE" w:rsidP="009F4AE0">
      <w:pPr>
        <w:numPr>
          <w:ilvl w:val="0"/>
          <w:numId w:val="9"/>
        </w:numPr>
        <w:spacing w:after="0"/>
        <w:ind w:right="17"/>
        <w:rPr>
          <w:rFonts w:ascii="Tahoma" w:eastAsia="SimSun" w:hAnsi="Tahoma" w:cs="Tahoma"/>
          <w:color w:val="002060"/>
          <w:sz w:val="24"/>
          <w:szCs w:val="24"/>
        </w:rPr>
      </w:pP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u w:val="single"/>
          <w:cs/>
        </w:rPr>
        <w:t xml:space="preserve">สำเนาหนังสือเดินทางมีอายุมากกว่า </w:t>
      </w: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u w:val="single"/>
        </w:rPr>
        <w:t xml:space="preserve">6 </w:t>
      </w: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u w:val="single"/>
          <w:cs/>
        </w:rPr>
        <w:t xml:space="preserve">เดือน </w:t>
      </w:r>
      <w:r w:rsidRPr="00426ED6">
        <w:rPr>
          <w:rFonts w:ascii="Tahoma" w:eastAsia="SimSun" w:hAnsi="Tahoma" w:cs="Tahoma"/>
          <w:color w:val="002060"/>
          <w:sz w:val="24"/>
          <w:szCs w:val="24"/>
        </w:rPr>
        <w:t xml:space="preserve"> </w:t>
      </w:r>
    </w:p>
    <w:p w:rsidR="00FF24AE" w:rsidRPr="00426ED6" w:rsidRDefault="00FF24AE" w:rsidP="009F4AE0">
      <w:pPr>
        <w:numPr>
          <w:ilvl w:val="0"/>
          <w:numId w:val="9"/>
        </w:numPr>
        <w:spacing w:after="0"/>
        <w:ind w:right="17"/>
        <w:rPr>
          <w:rFonts w:ascii="Tahoma" w:eastAsia="SimSun" w:hAnsi="Tahoma" w:cs="Tahoma"/>
          <w:color w:val="002060"/>
          <w:sz w:val="24"/>
          <w:szCs w:val="24"/>
        </w:rPr>
      </w:pP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cs/>
        </w:rPr>
        <w:t xml:space="preserve">สำเนาบัตรประชาชน </w:t>
      </w: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</w:rPr>
        <w:t xml:space="preserve">1 </w:t>
      </w: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cs/>
        </w:rPr>
        <w:t>ชุด</w:t>
      </w:r>
    </w:p>
    <w:p w:rsidR="00FF24AE" w:rsidRPr="00426ED6" w:rsidRDefault="00FF24AE" w:rsidP="009F4AE0">
      <w:pPr>
        <w:numPr>
          <w:ilvl w:val="0"/>
          <w:numId w:val="9"/>
        </w:numPr>
        <w:spacing w:after="0"/>
        <w:ind w:right="17"/>
        <w:rPr>
          <w:rFonts w:ascii="Tahoma" w:eastAsia="SimSun" w:hAnsi="Tahoma" w:cs="Tahoma"/>
          <w:color w:val="002060"/>
          <w:sz w:val="24"/>
          <w:szCs w:val="24"/>
        </w:rPr>
      </w:pP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cs/>
        </w:rPr>
        <w:t xml:space="preserve">สำเนาทะเบียนบ้าน </w:t>
      </w: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</w:rPr>
        <w:t xml:space="preserve">1 </w:t>
      </w: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cs/>
        </w:rPr>
        <w:t>ชุด</w:t>
      </w:r>
    </w:p>
    <w:p w:rsidR="00FF24AE" w:rsidRPr="00426ED6" w:rsidRDefault="00FF24AE" w:rsidP="009F4AE0">
      <w:pPr>
        <w:numPr>
          <w:ilvl w:val="0"/>
          <w:numId w:val="9"/>
        </w:numPr>
        <w:spacing w:after="0" w:line="240" w:lineRule="auto"/>
        <w:rPr>
          <w:rFonts w:ascii="Tahoma" w:eastAsia="SimSun" w:hAnsi="Tahoma" w:cs="Tahoma"/>
          <w:color w:val="002060"/>
          <w:sz w:val="24"/>
          <w:szCs w:val="24"/>
        </w:rPr>
      </w:pPr>
      <w:r>
        <w:rPr>
          <w:rFonts w:ascii="Tahoma" w:eastAsia="SimSun" w:hAnsi="Tahoma" w:cs="Tahoma" w:hint="cs"/>
          <w:color w:val="002060"/>
          <w:sz w:val="24"/>
          <w:szCs w:val="24"/>
          <w:cs/>
        </w:rPr>
        <w:t xml:space="preserve">(กรณี) </w:t>
      </w:r>
      <w:r w:rsidRPr="00426ED6">
        <w:rPr>
          <w:rFonts w:ascii="Tahoma" w:eastAsia="SimSun" w:hAnsi="Tahoma" w:cs="Tahoma"/>
          <w:color w:val="002060"/>
          <w:sz w:val="24"/>
          <w:szCs w:val="24"/>
          <w:cs/>
        </w:rPr>
        <w:t>เด็กอายุต่ำกว่า 15 ปี ใช้สำเนาสูติบัตรและบัตรประชาชน</w:t>
      </w:r>
    </w:p>
    <w:p w:rsidR="00FF24AE" w:rsidRPr="00426ED6" w:rsidRDefault="00FF24AE" w:rsidP="009F4AE0">
      <w:pPr>
        <w:numPr>
          <w:ilvl w:val="0"/>
          <w:numId w:val="9"/>
        </w:numPr>
        <w:suppressAutoHyphens/>
        <w:spacing w:after="0" w:line="240" w:lineRule="auto"/>
        <w:ind w:right="-360"/>
        <w:contextualSpacing/>
        <w:jc w:val="thaiDistribute"/>
        <w:rPr>
          <w:rFonts w:ascii="Tahoma" w:eastAsia="Times New Roman" w:hAnsi="Tahoma" w:cs="Tahoma"/>
          <w:b/>
          <w:bCs/>
          <w:color w:val="002060"/>
          <w:sz w:val="24"/>
          <w:szCs w:val="24"/>
        </w:rPr>
      </w:pPr>
      <w:r w:rsidRPr="00426ED6">
        <w:rPr>
          <w:rFonts w:ascii="Tahoma" w:eastAsia="SimSun" w:hAnsi="Tahoma" w:cs="Tahoma"/>
          <w:color w:val="002060"/>
          <w:sz w:val="24"/>
          <w:szCs w:val="24"/>
        </w:rPr>
        <w:t>(</w:t>
      </w:r>
      <w:r w:rsidRPr="00426ED6">
        <w:rPr>
          <w:rFonts w:ascii="Tahoma" w:eastAsia="SimSun" w:hAnsi="Tahoma" w:cs="Tahoma"/>
          <w:color w:val="002060"/>
          <w:sz w:val="24"/>
          <w:szCs w:val="24"/>
          <w:cs/>
        </w:rPr>
        <w:t>หากมี)</w:t>
      </w:r>
      <w:r w:rsidRPr="00395B3D">
        <w:rPr>
          <w:rFonts w:ascii="Tahoma" w:eastAsia="SimSun" w:hAnsi="Tahoma" w:cs="Tahoma" w:hint="cs"/>
          <w:b/>
          <w:bCs/>
          <w:color w:val="002060"/>
          <w:sz w:val="24"/>
          <w:szCs w:val="24"/>
          <w:cs/>
        </w:rPr>
        <w:t xml:space="preserve"> </w:t>
      </w: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cs/>
        </w:rPr>
        <w:t xml:space="preserve">สำเนาหน้าวีซ่าที่เคยเดินทางไปประเทศอินเดีย </w:t>
      </w: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</w:rPr>
        <w:t xml:space="preserve">1 </w:t>
      </w:r>
      <w:r w:rsidRPr="00426ED6">
        <w:rPr>
          <w:rFonts w:ascii="Tahoma" w:eastAsia="SimSun" w:hAnsi="Tahoma" w:cs="Tahoma"/>
          <w:b/>
          <w:bCs/>
          <w:color w:val="002060"/>
          <w:sz w:val="24"/>
          <w:szCs w:val="24"/>
          <w:cs/>
        </w:rPr>
        <w:t>ชุด</w:t>
      </w:r>
      <w:r w:rsidRPr="00426ED6">
        <w:rPr>
          <w:rFonts w:ascii="Tahoma" w:eastAsia="SimSun" w:hAnsi="Tahoma" w:cs="Tahoma"/>
          <w:color w:val="002060"/>
          <w:sz w:val="24"/>
          <w:szCs w:val="24"/>
        </w:rPr>
        <w:t xml:space="preserve"> </w:t>
      </w:r>
    </w:p>
    <w:p w:rsidR="00FF24AE" w:rsidRDefault="00FF24AE" w:rsidP="00FF24AE">
      <w:pPr>
        <w:tabs>
          <w:tab w:val="left" w:pos="1080"/>
        </w:tabs>
        <w:rPr>
          <w:rFonts w:ascii="Tahoma" w:eastAsia="Arial Unicode MS" w:hAnsi="Tahoma" w:cs="Tahoma"/>
          <w:color w:val="002060"/>
          <w:sz w:val="24"/>
          <w:szCs w:val="24"/>
          <w:lang w:eastAsia="zh-CN"/>
        </w:rPr>
      </w:pPr>
    </w:p>
    <w:p w:rsidR="00E85A0A" w:rsidRPr="00FF24AE" w:rsidRDefault="00E85A0A" w:rsidP="00E85A0A">
      <w:pPr>
        <w:spacing w:after="0"/>
        <w:rPr>
          <w:rFonts w:ascii="Leelawadee" w:eastAsia="Arial Unicode MS" w:hAnsi="Leelawadee" w:cs="Leelawadee"/>
          <w:b/>
          <w:bCs/>
          <w:color w:val="E36C0A"/>
          <w:sz w:val="26"/>
          <w:szCs w:val="26"/>
          <w:lang w:eastAsia="zh-CN"/>
        </w:rPr>
      </w:pPr>
    </w:p>
    <w:sectPr w:rsidR="00E85A0A" w:rsidRPr="00FF24AE" w:rsidSect="00631B97">
      <w:headerReference w:type="even" r:id="rId40"/>
      <w:headerReference w:type="default" r:id="rId41"/>
      <w:footerReference w:type="even" r:id="rId42"/>
      <w:footerReference w:type="default" r:id="rId43"/>
      <w:headerReference w:type="first" r:id="rId44"/>
      <w:footerReference w:type="first" r:id="rId45"/>
      <w:pgSz w:w="11906" w:h="16838" w:code="9"/>
      <w:pgMar w:top="2268" w:right="424" w:bottom="1985" w:left="426" w:header="425" w:footer="154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75B7D" w:rsidRDefault="00675B7D" w:rsidP="00C4168E">
      <w:pPr>
        <w:spacing w:after="0" w:line="240" w:lineRule="auto"/>
      </w:pPr>
      <w:r>
        <w:separator/>
      </w:r>
    </w:p>
  </w:endnote>
  <w:endnote w:type="continuationSeparator" w:id="0">
    <w:p w:rsidR="00675B7D" w:rsidRDefault="00675B7D" w:rsidP="00C416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29C2" w:rsidRDefault="003529C2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5143" w:rsidRDefault="000078C8">
    <w:pPr>
      <w:pStyle w:val="a6"/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90805</wp:posOffset>
          </wp:positionH>
          <wp:positionV relativeFrom="paragraph">
            <wp:posOffset>9581515</wp:posOffset>
          </wp:positionV>
          <wp:extent cx="7410450" cy="979170"/>
          <wp:effectExtent l="0" t="0" r="0" b="0"/>
          <wp:wrapNone/>
          <wp:docPr id="1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410450" cy="979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29C2" w:rsidRDefault="003529C2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75B7D" w:rsidRDefault="00675B7D" w:rsidP="00C4168E">
      <w:pPr>
        <w:spacing w:after="0" w:line="240" w:lineRule="auto"/>
      </w:pPr>
      <w:r>
        <w:separator/>
      </w:r>
    </w:p>
  </w:footnote>
  <w:footnote w:type="continuationSeparator" w:id="0">
    <w:p w:rsidR="00675B7D" w:rsidRDefault="00675B7D" w:rsidP="00C4168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29C2" w:rsidRDefault="003529C2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75143" w:rsidRDefault="00175143" w:rsidP="00786569">
    <w:pPr>
      <w:pStyle w:val="a4"/>
      <w:rPr>
        <w:rFonts w:ascii="Times New Roman" w:hAnsi="Times New Roman"/>
        <w:color w:val="0099FF"/>
        <w:sz w:val="16"/>
        <w:szCs w:val="16"/>
      </w:rPr>
    </w:pPr>
  </w:p>
  <w:p w:rsidR="00175143" w:rsidRDefault="00175143" w:rsidP="00786569">
    <w:pPr>
      <w:pStyle w:val="a4"/>
      <w:rPr>
        <w:rFonts w:ascii="Times New Roman" w:hAnsi="Times New Roman"/>
        <w:color w:val="0099FF"/>
        <w:sz w:val="16"/>
        <w:szCs w:val="16"/>
      </w:rPr>
    </w:pPr>
  </w:p>
  <w:p w:rsidR="00175143" w:rsidRDefault="00175143" w:rsidP="00193156">
    <w:pPr>
      <w:pStyle w:val="a4"/>
      <w:tabs>
        <w:tab w:val="clear" w:pos="4513"/>
        <w:tab w:val="clear" w:pos="9026"/>
        <w:tab w:val="left" w:pos="6384"/>
      </w:tabs>
      <w:rPr>
        <w:rFonts w:ascii="Times New Roman" w:hAnsi="Times New Roman"/>
        <w:color w:val="0099FF"/>
        <w:sz w:val="16"/>
        <w:szCs w:val="16"/>
      </w:rPr>
    </w:pPr>
    <w:r>
      <w:rPr>
        <w:rFonts w:ascii="Times New Roman" w:hAnsi="Times New Roman"/>
        <w:color w:val="0099FF"/>
        <w:sz w:val="16"/>
        <w:szCs w:val="16"/>
      </w:rPr>
      <w:tab/>
    </w:r>
  </w:p>
  <w:p w:rsidR="00631B97" w:rsidRPr="00631B97" w:rsidRDefault="00631B97" w:rsidP="00631B97">
    <w:pPr>
      <w:spacing w:before="100" w:beforeAutospacing="1" w:after="100" w:afterAutospacing="1" w:line="240" w:lineRule="auto"/>
      <w:rPr>
        <w:rFonts w:ascii="Angsana New" w:eastAsia="Times New Roman" w:hAnsi="Angsana New"/>
        <w:sz w:val="28"/>
      </w:rPr>
    </w:pPr>
  </w:p>
  <w:p w:rsidR="00175143" w:rsidRDefault="00175143" w:rsidP="00786569">
    <w:pPr>
      <w:pStyle w:val="a4"/>
      <w:rPr>
        <w:rFonts w:ascii="Times New Roman" w:hAnsi="Times New Roman"/>
        <w:color w:val="0099FF"/>
        <w:sz w:val="16"/>
        <w:szCs w:val="16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29C2" w:rsidRDefault="003529C2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25pt;height:11.25pt" o:bullet="t">
        <v:imagedata r:id="rId1" o:title="msoC9E5"/>
      </v:shape>
    </w:pict>
  </w:numPicBullet>
  <w:abstractNum w:abstractNumId="0">
    <w:nsid w:val="FE562250"/>
    <w:multiLevelType w:val="hybridMultilevel"/>
    <w:tmpl w:val="4A90DF8E"/>
    <w:lvl w:ilvl="0" w:tplc="F7E6BA6A">
      <w:start w:val="1"/>
      <w:numFmt w:val="decimal"/>
      <w:lvlText w:val="%1."/>
      <w:lvlJc w:val="left"/>
      <w:rPr>
        <w:color w:val="9900FF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FFFFF89"/>
    <w:multiLevelType w:val="singleLevel"/>
    <w:tmpl w:val="4920B952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0000002"/>
    <w:multiLevelType w:val="singleLevel"/>
    <w:tmpl w:val="00000002"/>
    <w:name w:val="WW8Num6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/>
      </w:rPr>
    </w:lvl>
  </w:abstractNum>
  <w:abstractNum w:abstractNumId="3">
    <w:nsid w:val="00000003"/>
    <w:multiLevelType w:val="singleLevel"/>
    <w:tmpl w:val="00000003"/>
    <w:name w:val="WW8Num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cs="Angsana New"/>
      </w:rPr>
    </w:lvl>
  </w:abstractNum>
  <w:abstractNum w:abstractNumId="4">
    <w:nsid w:val="00000004"/>
    <w:multiLevelType w:val="multilevel"/>
    <w:tmpl w:val="00000004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6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0000005"/>
    <w:multiLevelType w:val="singleLevel"/>
    <w:tmpl w:val="00000005"/>
    <w:name w:val="WW8Num4"/>
    <w:lvl w:ilvl="0">
      <w:start w:val="6"/>
      <w:numFmt w:val="bullet"/>
      <w:lvlText w:val=""/>
      <w:lvlJc w:val="left"/>
      <w:pPr>
        <w:tabs>
          <w:tab w:val="num" w:pos="2112"/>
        </w:tabs>
        <w:ind w:left="2112" w:hanging="360"/>
      </w:pPr>
      <w:rPr>
        <w:rFonts w:ascii="Symbol" w:hAnsi="Symbol" w:cs="Tahoma"/>
      </w:rPr>
    </w:lvl>
  </w:abstractNum>
  <w:abstractNum w:abstractNumId="6">
    <w:nsid w:val="00000006"/>
    <w:multiLevelType w:val="singleLevel"/>
    <w:tmpl w:val="00000006"/>
    <w:name w:val="WW8Num3"/>
    <w:lvl w:ilvl="0">
      <w:start w:val="6"/>
      <w:numFmt w:val="bullet"/>
      <w:lvlText w:val=""/>
      <w:lvlJc w:val="left"/>
      <w:pPr>
        <w:tabs>
          <w:tab w:val="num" w:pos="2112"/>
        </w:tabs>
        <w:ind w:left="2112" w:hanging="360"/>
      </w:pPr>
      <w:rPr>
        <w:rFonts w:ascii="Symbol" w:hAnsi="Symbol"/>
        <w:sz w:val="36"/>
      </w:rPr>
    </w:lvl>
  </w:abstractNum>
  <w:abstractNum w:abstractNumId="7">
    <w:nsid w:val="01B5379D"/>
    <w:multiLevelType w:val="hybridMultilevel"/>
    <w:tmpl w:val="9BFCB2B6"/>
    <w:lvl w:ilvl="0" w:tplc="04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259F0C0A"/>
    <w:multiLevelType w:val="hybridMultilevel"/>
    <w:tmpl w:val="4DCAD4D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75B680E"/>
    <w:multiLevelType w:val="multilevel"/>
    <w:tmpl w:val="57302BE6"/>
    <w:lvl w:ilvl="0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lang w:bidi="th-TH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0">
    <w:nsid w:val="6BDF256F"/>
    <w:multiLevelType w:val="hybridMultilevel"/>
    <w:tmpl w:val="32AC7DB4"/>
    <w:lvl w:ilvl="0" w:tplc="2282387A">
      <w:start w:val="8"/>
      <w:numFmt w:val="bullet"/>
      <w:pStyle w:val="1"/>
      <w:lvlText w:val="-"/>
      <w:lvlJc w:val="left"/>
      <w:pPr>
        <w:ind w:left="1776" w:hanging="360"/>
      </w:pPr>
      <w:rPr>
        <w:rFonts w:ascii="Tahoma" w:eastAsia="Calibr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pStyle w:val="4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 w:tentative="1">
      <w:start w:val="1"/>
      <w:numFmt w:val="bullet"/>
      <w:pStyle w:val="5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pStyle w:val="6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 w:tentative="1">
      <w:start w:val="1"/>
      <w:numFmt w:val="bullet"/>
      <w:pStyle w:val="8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pStyle w:val="9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11">
    <w:nsid w:val="6C635AB8"/>
    <w:multiLevelType w:val="multilevel"/>
    <w:tmpl w:val="1B9A4B1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75137BD"/>
    <w:multiLevelType w:val="hybridMultilevel"/>
    <w:tmpl w:val="1B841E2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9434A4F"/>
    <w:multiLevelType w:val="hybridMultilevel"/>
    <w:tmpl w:val="F73C816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12"/>
  </w:num>
  <w:num w:numId="4">
    <w:abstractNumId w:val="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</w:num>
  <w:num w:numId="9">
    <w:abstractNumId w:val="11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20"/>
  <w:characterSpacingControl w:val="doNotCompress"/>
  <w:hdrShapeDefaults>
    <o:shapedefaults v:ext="edit" spidmax="2049" fill="f" fillcolor="white" stroke="f">
      <v:fill color="white" on="f"/>
      <v:stroke on="f"/>
      <o:colormru v:ext="edit" colors="#c9f,#ffc,#33f,#6c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6415"/>
    <w:rsid w:val="0000124A"/>
    <w:rsid w:val="00003247"/>
    <w:rsid w:val="00003C81"/>
    <w:rsid w:val="00003E18"/>
    <w:rsid w:val="00004350"/>
    <w:rsid w:val="000070EC"/>
    <w:rsid w:val="000076BF"/>
    <w:rsid w:val="000078C8"/>
    <w:rsid w:val="00010B23"/>
    <w:rsid w:val="00011443"/>
    <w:rsid w:val="00011615"/>
    <w:rsid w:val="00011A45"/>
    <w:rsid w:val="000138D4"/>
    <w:rsid w:val="00013EAB"/>
    <w:rsid w:val="00015D2F"/>
    <w:rsid w:val="00016254"/>
    <w:rsid w:val="000169F0"/>
    <w:rsid w:val="0001735E"/>
    <w:rsid w:val="00020004"/>
    <w:rsid w:val="00020CB7"/>
    <w:rsid w:val="0002142D"/>
    <w:rsid w:val="00021AFF"/>
    <w:rsid w:val="00023392"/>
    <w:rsid w:val="000238A7"/>
    <w:rsid w:val="00024976"/>
    <w:rsid w:val="00024CFB"/>
    <w:rsid w:val="0002775D"/>
    <w:rsid w:val="00034D37"/>
    <w:rsid w:val="00034FE6"/>
    <w:rsid w:val="00035651"/>
    <w:rsid w:val="000368D3"/>
    <w:rsid w:val="00036F10"/>
    <w:rsid w:val="00036F5B"/>
    <w:rsid w:val="000408EF"/>
    <w:rsid w:val="0004139B"/>
    <w:rsid w:val="000413AF"/>
    <w:rsid w:val="00041C20"/>
    <w:rsid w:val="00042B8B"/>
    <w:rsid w:val="000433C8"/>
    <w:rsid w:val="0004448D"/>
    <w:rsid w:val="00044746"/>
    <w:rsid w:val="00045D1B"/>
    <w:rsid w:val="0004699F"/>
    <w:rsid w:val="0004731B"/>
    <w:rsid w:val="00050D1D"/>
    <w:rsid w:val="00052158"/>
    <w:rsid w:val="0005291C"/>
    <w:rsid w:val="00052EDD"/>
    <w:rsid w:val="00054745"/>
    <w:rsid w:val="000555BA"/>
    <w:rsid w:val="00055D2E"/>
    <w:rsid w:val="00060B84"/>
    <w:rsid w:val="00061CA3"/>
    <w:rsid w:val="00061E6D"/>
    <w:rsid w:val="00062424"/>
    <w:rsid w:val="00062819"/>
    <w:rsid w:val="00063668"/>
    <w:rsid w:val="00063B77"/>
    <w:rsid w:val="00064C27"/>
    <w:rsid w:val="00064C68"/>
    <w:rsid w:val="00065A16"/>
    <w:rsid w:val="000665D4"/>
    <w:rsid w:val="00067E0E"/>
    <w:rsid w:val="0007153E"/>
    <w:rsid w:val="000723D7"/>
    <w:rsid w:val="0007245F"/>
    <w:rsid w:val="00072823"/>
    <w:rsid w:val="00076328"/>
    <w:rsid w:val="000768C9"/>
    <w:rsid w:val="000768F0"/>
    <w:rsid w:val="000816EF"/>
    <w:rsid w:val="00081B95"/>
    <w:rsid w:val="00081E9B"/>
    <w:rsid w:val="000824FE"/>
    <w:rsid w:val="00082F1F"/>
    <w:rsid w:val="00084973"/>
    <w:rsid w:val="000851C5"/>
    <w:rsid w:val="00087C58"/>
    <w:rsid w:val="000901FD"/>
    <w:rsid w:val="00090BEC"/>
    <w:rsid w:val="000914CC"/>
    <w:rsid w:val="00091BC9"/>
    <w:rsid w:val="00091FB8"/>
    <w:rsid w:val="00093085"/>
    <w:rsid w:val="00093FAD"/>
    <w:rsid w:val="000942DB"/>
    <w:rsid w:val="00095B5F"/>
    <w:rsid w:val="00095ED2"/>
    <w:rsid w:val="000963F6"/>
    <w:rsid w:val="00096B64"/>
    <w:rsid w:val="0009724C"/>
    <w:rsid w:val="00097DDF"/>
    <w:rsid w:val="000A14CF"/>
    <w:rsid w:val="000A24CC"/>
    <w:rsid w:val="000A3155"/>
    <w:rsid w:val="000A35AC"/>
    <w:rsid w:val="000A40D3"/>
    <w:rsid w:val="000A43F0"/>
    <w:rsid w:val="000B1C27"/>
    <w:rsid w:val="000B393E"/>
    <w:rsid w:val="000B4390"/>
    <w:rsid w:val="000B4623"/>
    <w:rsid w:val="000B46BC"/>
    <w:rsid w:val="000B784C"/>
    <w:rsid w:val="000B7DE1"/>
    <w:rsid w:val="000B7E68"/>
    <w:rsid w:val="000C4256"/>
    <w:rsid w:val="000C4D53"/>
    <w:rsid w:val="000C55BF"/>
    <w:rsid w:val="000C5A6E"/>
    <w:rsid w:val="000D1365"/>
    <w:rsid w:val="000D185F"/>
    <w:rsid w:val="000D25CD"/>
    <w:rsid w:val="000D32E3"/>
    <w:rsid w:val="000D55B7"/>
    <w:rsid w:val="000D6186"/>
    <w:rsid w:val="000D7656"/>
    <w:rsid w:val="000D7AE1"/>
    <w:rsid w:val="000E1153"/>
    <w:rsid w:val="000E121B"/>
    <w:rsid w:val="000E16EB"/>
    <w:rsid w:val="000E1ED9"/>
    <w:rsid w:val="000E2C6E"/>
    <w:rsid w:val="000E2DD5"/>
    <w:rsid w:val="000E45E4"/>
    <w:rsid w:val="000E534A"/>
    <w:rsid w:val="000E6995"/>
    <w:rsid w:val="000F02FC"/>
    <w:rsid w:val="000F0884"/>
    <w:rsid w:val="000F0E5D"/>
    <w:rsid w:val="000F2098"/>
    <w:rsid w:val="000F27BB"/>
    <w:rsid w:val="000F4DAA"/>
    <w:rsid w:val="000F4EF7"/>
    <w:rsid w:val="000F592B"/>
    <w:rsid w:val="000F6367"/>
    <w:rsid w:val="000F721D"/>
    <w:rsid w:val="000F7F4C"/>
    <w:rsid w:val="00100690"/>
    <w:rsid w:val="00100DCF"/>
    <w:rsid w:val="00100E94"/>
    <w:rsid w:val="00101BB3"/>
    <w:rsid w:val="00101F64"/>
    <w:rsid w:val="001029FE"/>
    <w:rsid w:val="00103193"/>
    <w:rsid w:val="0010442E"/>
    <w:rsid w:val="0010479A"/>
    <w:rsid w:val="00104D84"/>
    <w:rsid w:val="00104E3A"/>
    <w:rsid w:val="0010593E"/>
    <w:rsid w:val="00106976"/>
    <w:rsid w:val="00106C3E"/>
    <w:rsid w:val="00107329"/>
    <w:rsid w:val="00110060"/>
    <w:rsid w:val="001101F4"/>
    <w:rsid w:val="00110BB2"/>
    <w:rsid w:val="00111481"/>
    <w:rsid w:val="00112676"/>
    <w:rsid w:val="00115826"/>
    <w:rsid w:val="00115BD4"/>
    <w:rsid w:val="00116587"/>
    <w:rsid w:val="00117C5D"/>
    <w:rsid w:val="00122219"/>
    <w:rsid w:val="00122BA5"/>
    <w:rsid w:val="00122DFA"/>
    <w:rsid w:val="00123751"/>
    <w:rsid w:val="001238D4"/>
    <w:rsid w:val="00123A1F"/>
    <w:rsid w:val="00125932"/>
    <w:rsid w:val="0012619A"/>
    <w:rsid w:val="00126FEE"/>
    <w:rsid w:val="001273AF"/>
    <w:rsid w:val="00130A63"/>
    <w:rsid w:val="001311A5"/>
    <w:rsid w:val="00131791"/>
    <w:rsid w:val="00131A71"/>
    <w:rsid w:val="001336B3"/>
    <w:rsid w:val="0013436F"/>
    <w:rsid w:val="00134715"/>
    <w:rsid w:val="00134C07"/>
    <w:rsid w:val="00134E04"/>
    <w:rsid w:val="00134E98"/>
    <w:rsid w:val="00135B4F"/>
    <w:rsid w:val="00135EF6"/>
    <w:rsid w:val="0013662D"/>
    <w:rsid w:val="00136F0B"/>
    <w:rsid w:val="00137614"/>
    <w:rsid w:val="00141B3F"/>
    <w:rsid w:val="0014291B"/>
    <w:rsid w:val="00144EB8"/>
    <w:rsid w:val="001452BF"/>
    <w:rsid w:val="00145806"/>
    <w:rsid w:val="0014625E"/>
    <w:rsid w:val="00146952"/>
    <w:rsid w:val="00147588"/>
    <w:rsid w:val="00147C00"/>
    <w:rsid w:val="00147DBB"/>
    <w:rsid w:val="00150579"/>
    <w:rsid w:val="00150923"/>
    <w:rsid w:val="00150C40"/>
    <w:rsid w:val="00150DDD"/>
    <w:rsid w:val="00152447"/>
    <w:rsid w:val="00152C8D"/>
    <w:rsid w:val="001541CD"/>
    <w:rsid w:val="00154AC2"/>
    <w:rsid w:val="00154B8F"/>
    <w:rsid w:val="001556C4"/>
    <w:rsid w:val="00156381"/>
    <w:rsid w:val="00157221"/>
    <w:rsid w:val="00157292"/>
    <w:rsid w:val="001601B5"/>
    <w:rsid w:val="0016048B"/>
    <w:rsid w:val="00160F9C"/>
    <w:rsid w:val="00161C8F"/>
    <w:rsid w:val="00163A47"/>
    <w:rsid w:val="00166265"/>
    <w:rsid w:val="00166733"/>
    <w:rsid w:val="001667C2"/>
    <w:rsid w:val="00166F6A"/>
    <w:rsid w:val="0017065B"/>
    <w:rsid w:val="001717C7"/>
    <w:rsid w:val="00174BC4"/>
    <w:rsid w:val="00175143"/>
    <w:rsid w:val="00176EA0"/>
    <w:rsid w:val="00180165"/>
    <w:rsid w:val="00181515"/>
    <w:rsid w:val="001815F6"/>
    <w:rsid w:val="00181D4D"/>
    <w:rsid w:val="00184393"/>
    <w:rsid w:val="001854DB"/>
    <w:rsid w:val="00186258"/>
    <w:rsid w:val="001871BC"/>
    <w:rsid w:val="001874E4"/>
    <w:rsid w:val="001874EE"/>
    <w:rsid w:val="00193105"/>
    <w:rsid w:val="00193156"/>
    <w:rsid w:val="00193429"/>
    <w:rsid w:val="00194B40"/>
    <w:rsid w:val="00195519"/>
    <w:rsid w:val="00195AE6"/>
    <w:rsid w:val="0019605E"/>
    <w:rsid w:val="00197331"/>
    <w:rsid w:val="001A124B"/>
    <w:rsid w:val="001A12C4"/>
    <w:rsid w:val="001A27E7"/>
    <w:rsid w:val="001A2966"/>
    <w:rsid w:val="001A3254"/>
    <w:rsid w:val="001A52DD"/>
    <w:rsid w:val="001A54DE"/>
    <w:rsid w:val="001A596D"/>
    <w:rsid w:val="001A59E8"/>
    <w:rsid w:val="001A67D4"/>
    <w:rsid w:val="001A7236"/>
    <w:rsid w:val="001A7E49"/>
    <w:rsid w:val="001B09FE"/>
    <w:rsid w:val="001B1B96"/>
    <w:rsid w:val="001B2E31"/>
    <w:rsid w:val="001B3091"/>
    <w:rsid w:val="001B30AD"/>
    <w:rsid w:val="001B4F41"/>
    <w:rsid w:val="001B5C4E"/>
    <w:rsid w:val="001B67D5"/>
    <w:rsid w:val="001B7DD6"/>
    <w:rsid w:val="001C11F6"/>
    <w:rsid w:val="001C1F59"/>
    <w:rsid w:val="001C25FF"/>
    <w:rsid w:val="001C287E"/>
    <w:rsid w:val="001C350D"/>
    <w:rsid w:val="001C5124"/>
    <w:rsid w:val="001C5CE9"/>
    <w:rsid w:val="001D06B1"/>
    <w:rsid w:val="001D0E3E"/>
    <w:rsid w:val="001D0FEA"/>
    <w:rsid w:val="001D1488"/>
    <w:rsid w:val="001D186D"/>
    <w:rsid w:val="001D2532"/>
    <w:rsid w:val="001D6B3C"/>
    <w:rsid w:val="001D6FB5"/>
    <w:rsid w:val="001D705B"/>
    <w:rsid w:val="001E3180"/>
    <w:rsid w:val="001E40A3"/>
    <w:rsid w:val="001E4381"/>
    <w:rsid w:val="001E4D14"/>
    <w:rsid w:val="001F05CF"/>
    <w:rsid w:val="001F0710"/>
    <w:rsid w:val="001F114E"/>
    <w:rsid w:val="001F146F"/>
    <w:rsid w:val="001F2262"/>
    <w:rsid w:val="001F23B8"/>
    <w:rsid w:val="001F2467"/>
    <w:rsid w:val="001F28E8"/>
    <w:rsid w:val="001F4485"/>
    <w:rsid w:val="001F4531"/>
    <w:rsid w:val="001F4541"/>
    <w:rsid w:val="001F4AC0"/>
    <w:rsid w:val="001F4F04"/>
    <w:rsid w:val="001F6C3C"/>
    <w:rsid w:val="001F7C69"/>
    <w:rsid w:val="00201DAE"/>
    <w:rsid w:val="0020345C"/>
    <w:rsid w:val="00205171"/>
    <w:rsid w:val="00205C3C"/>
    <w:rsid w:val="00205D42"/>
    <w:rsid w:val="00206B0B"/>
    <w:rsid w:val="00207603"/>
    <w:rsid w:val="00207A86"/>
    <w:rsid w:val="00207F2A"/>
    <w:rsid w:val="00210672"/>
    <w:rsid w:val="00212C87"/>
    <w:rsid w:val="00212DE1"/>
    <w:rsid w:val="002137B1"/>
    <w:rsid w:val="00214000"/>
    <w:rsid w:val="00215802"/>
    <w:rsid w:val="00215FEE"/>
    <w:rsid w:val="00216091"/>
    <w:rsid w:val="00216153"/>
    <w:rsid w:val="00216B70"/>
    <w:rsid w:val="00217234"/>
    <w:rsid w:val="00220644"/>
    <w:rsid w:val="00220CE4"/>
    <w:rsid w:val="0022167D"/>
    <w:rsid w:val="002235EC"/>
    <w:rsid w:val="0022503E"/>
    <w:rsid w:val="00225C12"/>
    <w:rsid w:val="00225E26"/>
    <w:rsid w:val="00225E87"/>
    <w:rsid w:val="00225F71"/>
    <w:rsid w:val="00230753"/>
    <w:rsid w:val="00230B04"/>
    <w:rsid w:val="002327DB"/>
    <w:rsid w:val="00233E92"/>
    <w:rsid w:val="0023490B"/>
    <w:rsid w:val="0023506C"/>
    <w:rsid w:val="00236443"/>
    <w:rsid w:val="00237CA9"/>
    <w:rsid w:val="00240332"/>
    <w:rsid w:val="00240D0F"/>
    <w:rsid w:val="00241290"/>
    <w:rsid w:val="002413B7"/>
    <w:rsid w:val="00241D91"/>
    <w:rsid w:val="0024201B"/>
    <w:rsid w:val="00243EC0"/>
    <w:rsid w:val="00245750"/>
    <w:rsid w:val="00250365"/>
    <w:rsid w:val="00250A9D"/>
    <w:rsid w:val="002538FE"/>
    <w:rsid w:val="00257D7F"/>
    <w:rsid w:val="002602A2"/>
    <w:rsid w:val="002611E5"/>
    <w:rsid w:val="002611E8"/>
    <w:rsid w:val="00262BF1"/>
    <w:rsid w:val="00264C8C"/>
    <w:rsid w:val="0026519B"/>
    <w:rsid w:val="00265576"/>
    <w:rsid w:val="00266221"/>
    <w:rsid w:val="00266D2A"/>
    <w:rsid w:val="00270566"/>
    <w:rsid w:val="00270B3F"/>
    <w:rsid w:val="002727F2"/>
    <w:rsid w:val="002727F5"/>
    <w:rsid w:val="00273169"/>
    <w:rsid w:val="00273B04"/>
    <w:rsid w:val="00274412"/>
    <w:rsid w:val="00275F47"/>
    <w:rsid w:val="002811AC"/>
    <w:rsid w:val="00283265"/>
    <w:rsid w:val="00284ABF"/>
    <w:rsid w:val="00286C68"/>
    <w:rsid w:val="0028747C"/>
    <w:rsid w:val="00291330"/>
    <w:rsid w:val="002939D3"/>
    <w:rsid w:val="00293F28"/>
    <w:rsid w:val="0029426D"/>
    <w:rsid w:val="00294D7A"/>
    <w:rsid w:val="00295283"/>
    <w:rsid w:val="002A0027"/>
    <w:rsid w:val="002A1010"/>
    <w:rsid w:val="002A1526"/>
    <w:rsid w:val="002A1FB6"/>
    <w:rsid w:val="002A25E9"/>
    <w:rsid w:val="002A2661"/>
    <w:rsid w:val="002A35D7"/>
    <w:rsid w:val="002A4BC6"/>
    <w:rsid w:val="002A552B"/>
    <w:rsid w:val="002A553C"/>
    <w:rsid w:val="002A5767"/>
    <w:rsid w:val="002A6957"/>
    <w:rsid w:val="002A7EB2"/>
    <w:rsid w:val="002B0017"/>
    <w:rsid w:val="002B055D"/>
    <w:rsid w:val="002B0C2C"/>
    <w:rsid w:val="002B3022"/>
    <w:rsid w:val="002B338E"/>
    <w:rsid w:val="002B3A82"/>
    <w:rsid w:val="002B429A"/>
    <w:rsid w:val="002B4EA8"/>
    <w:rsid w:val="002B4F83"/>
    <w:rsid w:val="002B519B"/>
    <w:rsid w:val="002B6287"/>
    <w:rsid w:val="002B6F23"/>
    <w:rsid w:val="002B739B"/>
    <w:rsid w:val="002B767C"/>
    <w:rsid w:val="002B786D"/>
    <w:rsid w:val="002B7CF8"/>
    <w:rsid w:val="002C0ADC"/>
    <w:rsid w:val="002C0EA1"/>
    <w:rsid w:val="002C1768"/>
    <w:rsid w:val="002C1CC0"/>
    <w:rsid w:val="002C2285"/>
    <w:rsid w:val="002C2D8B"/>
    <w:rsid w:val="002C5234"/>
    <w:rsid w:val="002C5E3E"/>
    <w:rsid w:val="002C5E97"/>
    <w:rsid w:val="002C63CC"/>
    <w:rsid w:val="002C6EF0"/>
    <w:rsid w:val="002D00D1"/>
    <w:rsid w:val="002D04E4"/>
    <w:rsid w:val="002D2B70"/>
    <w:rsid w:val="002D4C08"/>
    <w:rsid w:val="002D58F4"/>
    <w:rsid w:val="002D5ED6"/>
    <w:rsid w:val="002D5F4D"/>
    <w:rsid w:val="002D7174"/>
    <w:rsid w:val="002D7221"/>
    <w:rsid w:val="002E06EE"/>
    <w:rsid w:val="002E129E"/>
    <w:rsid w:val="002E1518"/>
    <w:rsid w:val="002E1EBF"/>
    <w:rsid w:val="002E4E04"/>
    <w:rsid w:val="002E50A0"/>
    <w:rsid w:val="002E6BA1"/>
    <w:rsid w:val="002E7249"/>
    <w:rsid w:val="002E7798"/>
    <w:rsid w:val="002F0CF3"/>
    <w:rsid w:val="002F1BA0"/>
    <w:rsid w:val="002F266C"/>
    <w:rsid w:val="002F2B94"/>
    <w:rsid w:val="002F435C"/>
    <w:rsid w:val="002F49BF"/>
    <w:rsid w:val="002F6911"/>
    <w:rsid w:val="002F7154"/>
    <w:rsid w:val="002F7CA8"/>
    <w:rsid w:val="00300447"/>
    <w:rsid w:val="00300A8A"/>
    <w:rsid w:val="003012A2"/>
    <w:rsid w:val="00301593"/>
    <w:rsid w:val="003019B7"/>
    <w:rsid w:val="0030289A"/>
    <w:rsid w:val="003037EF"/>
    <w:rsid w:val="00303828"/>
    <w:rsid w:val="00304622"/>
    <w:rsid w:val="0030584A"/>
    <w:rsid w:val="00305926"/>
    <w:rsid w:val="00305DCF"/>
    <w:rsid w:val="00306993"/>
    <w:rsid w:val="0031005B"/>
    <w:rsid w:val="003118DE"/>
    <w:rsid w:val="003167D8"/>
    <w:rsid w:val="00320BC9"/>
    <w:rsid w:val="00321564"/>
    <w:rsid w:val="003219ED"/>
    <w:rsid w:val="00322941"/>
    <w:rsid w:val="00323A2E"/>
    <w:rsid w:val="00326B5A"/>
    <w:rsid w:val="00326E10"/>
    <w:rsid w:val="003274AC"/>
    <w:rsid w:val="00327B0D"/>
    <w:rsid w:val="00327DCB"/>
    <w:rsid w:val="00327DFE"/>
    <w:rsid w:val="00330B93"/>
    <w:rsid w:val="00332B8B"/>
    <w:rsid w:val="00333D57"/>
    <w:rsid w:val="00335878"/>
    <w:rsid w:val="00336382"/>
    <w:rsid w:val="00336FE6"/>
    <w:rsid w:val="00337942"/>
    <w:rsid w:val="003415A0"/>
    <w:rsid w:val="00341653"/>
    <w:rsid w:val="00341BF9"/>
    <w:rsid w:val="00342815"/>
    <w:rsid w:val="00342BC8"/>
    <w:rsid w:val="003435E8"/>
    <w:rsid w:val="0034426B"/>
    <w:rsid w:val="00344D4B"/>
    <w:rsid w:val="00344FDE"/>
    <w:rsid w:val="0034605B"/>
    <w:rsid w:val="0035040A"/>
    <w:rsid w:val="00351547"/>
    <w:rsid w:val="003529C2"/>
    <w:rsid w:val="00354843"/>
    <w:rsid w:val="00354885"/>
    <w:rsid w:val="00354BAA"/>
    <w:rsid w:val="003602CC"/>
    <w:rsid w:val="00361615"/>
    <w:rsid w:val="00362A44"/>
    <w:rsid w:val="00362DEE"/>
    <w:rsid w:val="00367419"/>
    <w:rsid w:val="00367733"/>
    <w:rsid w:val="00371752"/>
    <w:rsid w:val="003719E7"/>
    <w:rsid w:val="0037293B"/>
    <w:rsid w:val="00372ACB"/>
    <w:rsid w:val="003737F9"/>
    <w:rsid w:val="00374A14"/>
    <w:rsid w:val="003765DE"/>
    <w:rsid w:val="003768BB"/>
    <w:rsid w:val="00377934"/>
    <w:rsid w:val="00377A1A"/>
    <w:rsid w:val="0038091D"/>
    <w:rsid w:val="0038099E"/>
    <w:rsid w:val="00380B41"/>
    <w:rsid w:val="00381325"/>
    <w:rsid w:val="00381911"/>
    <w:rsid w:val="0038209D"/>
    <w:rsid w:val="00382437"/>
    <w:rsid w:val="00384B47"/>
    <w:rsid w:val="003851F0"/>
    <w:rsid w:val="003854D7"/>
    <w:rsid w:val="003870AC"/>
    <w:rsid w:val="00393637"/>
    <w:rsid w:val="003940DB"/>
    <w:rsid w:val="003950B3"/>
    <w:rsid w:val="00396544"/>
    <w:rsid w:val="00396ED0"/>
    <w:rsid w:val="003A14EA"/>
    <w:rsid w:val="003A275C"/>
    <w:rsid w:val="003A34D0"/>
    <w:rsid w:val="003A39BA"/>
    <w:rsid w:val="003A4BA0"/>
    <w:rsid w:val="003A6809"/>
    <w:rsid w:val="003A6BC1"/>
    <w:rsid w:val="003B06DB"/>
    <w:rsid w:val="003B1963"/>
    <w:rsid w:val="003B26F0"/>
    <w:rsid w:val="003B405C"/>
    <w:rsid w:val="003B452A"/>
    <w:rsid w:val="003B5C99"/>
    <w:rsid w:val="003B702F"/>
    <w:rsid w:val="003B73BB"/>
    <w:rsid w:val="003B7FED"/>
    <w:rsid w:val="003C05C1"/>
    <w:rsid w:val="003C16B0"/>
    <w:rsid w:val="003C199F"/>
    <w:rsid w:val="003C232D"/>
    <w:rsid w:val="003C7155"/>
    <w:rsid w:val="003C7C0E"/>
    <w:rsid w:val="003C7F63"/>
    <w:rsid w:val="003D03D7"/>
    <w:rsid w:val="003D0B6D"/>
    <w:rsid w:val="003D0E89"/>
    <w:rsid w:val="003D1D81"/>
    <w:rsid w:val="003D26DC"/>
    <w:rsid w:val="003D2768"/>
    <w:rsid w:val="003D3133"/>
    <w:rsid w:val="003D650F"/>
    <w:rsid w:val="003D7383"/>
    <w:rsid w:val="003D75CF"/>
    <w:rsid w:val="003D7D9F"/>
    <w:rsid w:val="003E0C97"/>
    <w:rsid w:val="003E1E2B"/>
    <w:rsid w:val="003E5FE1"/>
    <w:rsid w:val="003E7C97"/>
    <w:rsid w:val="003F071F"/>
    <w:rsid w:val="003F07CC"/>
    <w:rsid w:val="003F16C3"/>
    <w:rsid w:val="003F40AE"/>
    <w:rsid w:val="003F58F4"/>
    <w:rsid w:val="003F6AA0"/>
    <w:rsid w:val="003F7182"/>
    <w:rsid w:val="003F7218"/>
    <w:rsid w:val="004017F7"/>
    <w:rsid w:val="0040187E"/>
    <w:rsid w:val="00401D4C"/>
    <w:rsid w:val="0040241C"/>
    <w:rsid w:val="00403A6C"/>
    <w:rsid w:val="00403F47"/>
    <w:rsid w:val="00411812"/>
    <w:rsid w:val="00411ED7"/>
    <w:rsid w:val="004136BD"/>
    <w:rsid w:val="00414FA6"/>
    <w:rsid w:val="00415977"/>
    <w:rsid w:val="00416C83"/>
    <w:rsid w:val="00417BB5"/>
    <w:rsid w:val="00420082"/>
    <w:rsid w:val="00422388"/>
    <w:rsid w:val="00423D30"/>
    <w:rsid w:val="004248EC"/>
    <w:rsid w:val="00424EF6"/>
    <w:rsid w:val="00424F55"/>
    <w:rsid w:val="00426EDF"/>
    <w:rsid w:val="00427DFA"/>
    <w:rsid w:val="00427EAD"/>
    <w:rsid w:val="00430584"/>
    <w:rsid w:val="0043136A"/>
    <w:rsid w:val="00431C57"/>
    <w:rsid w:val="00431DE4"/>
    <w:rsid w:val="00432469"/>
    <w:rsid w:val="00434136"/>
    <w:rsid w:val="00434E1E"/>
    <w:rsid w:val="004364B0"/>
    <w:rsid w:val="00436BA3"/>
    <w:rsid w:val="004375E7"/>
    <w:rsid w:val="0044128A"/>
    <w:rsid w:val="00441A3A"/>
    <w:rsid w:val="00442AB4"/>
    <w:rsid w:val="00443AA5"/>
    <w:rsid w:val="00444EC1"/>
    <w:rsid w:val="004459F7"/>
    <w:rsid w:val="00446E01"/>
    <w:rsid w:val="00447F71"/>
    <w:rsid w:val="00451E18"/>
    <w:rsid w:val="00452CA0"/>
    <w:rsid w:val="00452CDE"/>
    <w:rsid w:val="004543F0"/>
    <w:rsid w:val="004544CA"/>
    <w:rsid w:val="004551E5"/>
    <w:rsid w:val="00455CB1"/>
    <w:rsid w:val="00460AF0"/>
    <w:rsid w:val="00462124"/>
    <w:rsid w:val="00462D5E"/>
    <w:rsid w:val="0046426A"/>
    <w:rsid w:val="00464652"/>
    <w:rsid w:val="00464656"/>
    <w:rsid w:val="00464F19"/>
    <w:rsid w:val="00465D4E"/>
    <w:rsid w:val="0046642F"/>
    <w:rsid w:val="004669E1"/>
    <w:rsid w:val="00466C0B"/>
    <w:rsid w:val="00467F45"/>
    <w:rsid w:val="00470390"/>
    <w:rsid w:val="00470AC3"/>
    <w:rsid w:val="00471EB9"/>
    <w:rsid w:val="00472B69"/>
    <w:rsid w:val="004734AC"/>
    <w:rsid w:val="004737B0"/>
    <w:rsid w:val="00474570"/>
    <w:rsid w:val="004751AF"/>
    <w:rsid w:val="0047698A"/>
    <w:rsid w:val="00477744"/>
    <w:rsid w:val="00480F25"/>
    <w:rsid w:val="00483082"/>
    <w:rsid w:val="00483958"/>
    <w:rsid w:val="00483FD3"/>
    <w:rsid w:val="00484ACF"/>
    <w:rsid w:val="00484D97"/>
    <w:rsid w:val="00485284"/>
    <w:rsid w:val="0048697C"/>
    <w:rsid w:val="00486D30"/>
    <w:rsid w:val="00487EDB"/>
    <w:rsid w:val="004940B2"/>
    <w:rsid w:val="00494558"/>
    <w:rsid w:val="00494CB9"/>
    <w:rsid w:val="004950C9"/>
    <w:rsid w:val="0049658B"/>
    <w:rsid w:val="004966F3"/>
    <w:rsid w:val="004977EA"/>
    <w:rsid w:val="0049783F"/>
    <w:rsid w:val="00497DF1"/>
    <w:rsid w:val="004A0196"/>
    <w:rsid w:val="004A0421"/>
    <w:rsid w:val="004A0477"/>
    <w:rsid w:val="004A3097"/>
    <w:rsid w:val="004A321E"/>
    <w:rsid w:val="004A35C5"/>
    <w:rsid w:val="004A588D"/>
    <w:rsid w:val="004A60F0"/>
    <w:rsid w:val="004A7634"/>
    <w:rsid w:val="004B07C4"/>
    <w:rsid w:val="004B0E9E"/>
    <w:rsid w:val="004B1BE0"/>
    <w:rsid w:val="004B298D"/>
    <w:rsid w:val="004B51BF"/>
    <w:rsid w:val="004B5234"/>
    <w:rsid w:val="004B648B"/>
    <w:rsid w:val="004B67FA"/>
    <w:rsid w:val="004B6982"/>
    <w:rsid w:val="004B6A8A"/>
    <w:rsid w:val="004B74E7"/>
    <w:rsid w:val="004B7B22"/>
    <w:rsid w:val="004C341F"/>
    <w:rsid w:val="004C3A22"/>
    <w:rsid w:val="004C6537"/>
    <w:rsid w:val="004C666A"/>
    <w:rsid w:val="004C6C52"/>
    <w:rsid w:val="004D05E0"/>
    <w:rsid w:val="004D3745"/>
    <w:rsid w:val="004D38AE"/>
    <w:rsid w:val="004D53DC"/>
    <w:rsid w:val="004D56F5"/>
    <w:rsid w:val="004D5BD2"/>
    <w:rsid w:val="004D5ED1"/>
    <w:rsid w:val="004D600A"/>
    <w:rsid w:val="004D6A76"/>
    <w:rsid w:val="004D7823"/>
    <w:rsid w:val="004D7875"/>
    <w:rsid w:val="004E0918"/>
    <w:rsid w:val="004E0957"/>
    <w:rsid w:val="004E0B9F"/>
    <w:rsid w:val="004E3EA1"/>
    <w:rsid w:val="004E74A7"/>
    <w:rsid w:val="004F074C"/>
    <w:rsid w:val="004F0F4C"/>
    <w:rsid w:val="004F12A7"/>
    <w:rsid w:val="004F634D"/>
    <w:rsid w:val="004F6901"/>
    <w:rsid w:val="004F6A12"/>
    <w:rsid w:val="004F6A99"/>
    <w:rsid w:val="004F794C"/>
    <w:rsid w:val="00500103"/>
    <w:rsid w:val="00500398"/>
    <w:rsid w:val="005011FA"/>
    <w:rsid w:val="00501643"/>
    <w:rsid w:val="00501A7A"/>
    <w:rsid w:val="00501AD4"/>
    <w:rsid w:val="00502481"/>
    <w:rsid w:val="00502E18"/>
    <w:rsid w:val="00502FFE"/>
    <w:rsid w:val="0050334A"/>
    <w:rsid w:val="00504C4C"/>
    <w:rsid w:val="00505A5B"/>
    <w:rsid w:val="005068A0"/>
    <w:rsid w:val="00506CD8"/>
    <w:rsid w:val="00506E65"/>
    <w:rsid w:val="00507086"/>
    <w:rsid w:val="0050790D"/>
    <w:rsid w:val="00510CA6"/>
    <w:rsid w:val="00511723"/>
    <w:rsid w:val="00512299"/>
    <w:rsid w:val="00513020"/>
    <w:rsid w:val="0051418E"/>
    <w:rsid w:val="00514607"/>
    <w:rsid w:val="00516276"/>
    <w:rsid w:val="005166A2"/>
    <w:rsid w:val="00517937"/>
    <w:rsid w:val="00517E7D"/>
    <w:rsid w:val="0052179F"/>
    <w:rsid w:val="005221F1"/>
    <w:rsid w:val="005229E9"/>
    <w:rsid w:val="00522A06"/>
    <w:rsid w:val="0052372C"/>
    <w:rsid w:val="00525F26"/>
    <w:rsid w:val="00526B76"/>
    <w:rsid w:val="00526C60"/>
    <w:rsid w:val="00526FC1"/>
    <w:rsid w:val="00527887"/>
    <w:rsid w:val="00527D69"/>
    <w:rsid w:val="00530D89"/>
    <w:rsid w:val="005313ED"/>
    <w:rsid w:val="005322EC"/>
    <w:rsid w:val="005327AF"/>
    <w:rsid w:val="00532C1B"/>
    <w:rsid w:val="00532CBF"/>
    <w:rsid w:val="00532D28"/>
    <w:rsid w:val="00533062"/>
    <w:rsid w:val="00534CAA"/>
    <w:rsid w:val="00535517"/>
    <w:rsid w:val="00535694"/>
    <w:rsid w:val="00535CD4"/>
    <w:rsid w:val="005366AA"/>
    <w:rsid w:val="005366B4"/>
    <w:rsid w:val="0053746A"/>
    <w:rsid w:val="00541973"/>
    <w:rsid w:val="00541F31"/>
    <w:rsid w:val="00542118"/>
    <w:rsid w:val="0054384D"/>
    <w:rsid w:val="005451F1"/>
    <w:rsid w:val="00545D4E"/>
    <w:rsid w:val="00546158"/>
    <w:rsid w:val="00546F87"/>
    <w:rsid w:val="005504E6"/>
    <w:rsid w:val="00553350"/>
    <w:rsid w:val="00555099"/>
    <w:rsid w:val="005556B6"/>
    <w:rsid w:val="005570B3"/>
    <w:rsid w:val="00557FFE"/>
    <w:rsid w:val="00560742"/>
    <w:rsid w:val="00561B18"/>
    <w:rsid w:val="005635BE"/>
    <w:rsid w:val="00563F79"/>
    <w:rsid w:val="0056426E"/>
    <w:rsid w:val="0056473C"/>
    <w:rsid w:val="00564FCD"/>
    <w:rsid w:val="00565518"/>
    <w:rsid w:val="0056769F"/>
    <w:rsid w:val="00567C23"/>
    <w:rsid w:val="00570007"/>
    <w:rsid w:val="00574EA2"/>
    <w:rsid w:val="005755ED"/>
    <w:rsid w:val="005765AF"/>
    <w:rsid w:val="00576605"/>
    <w:rsid w:val="005769FA"/>
    <w:rsid w:val="005773D1"/>
    <w:rsid w:val="00577438"/>
    <w:rsid w:val="0057743B"/>
    <w:rsid w:val="005800FF"/>
    <w:rsid w:val="00580258"/>
    <w:rsid w:val="0058173C"/>
    <w:rsid w:val="005821BC"/>
    <w:rsid w:val="0058224C"/>
    <w:rsid w:val="0058287F"/>
    <w:rsid w:val="00582A61"/>
    <w:rsid w:val="00583B91"/>
    <w:rsid w:val="005858D7"/>
    <w:rsid w:val="0058607A"/>
    <w:rsid w:val="00586757"/>
    <w:rsid w:val="00590ADB"/>
    <w:rsid w:val="00591475"/>
    <w:rsid w:val="00592613"/>
    <w:rsid w:val="00592718"/>
    <w:rsid w:val="00593FC2"/>
    <w:rsid w:val="005948AD"/>
    <w:rsid w:val="005970C2"/>
    <w:rsid w:val="00597526"/>
    <w:rsid w:val="005A0379"/>
    <w:rsid w:val="005A0824"/>
    <w:rsid w:val="005A08D9"/>
    <w:rsid w:val="005A32F8"/>
    <w:rsid w:val="005A4B19"/>
    <w:rsid w:val="005A4BAD"/>
    <w:rsid w:val="005A61AD"/>
    <w:rsid w:val="005A6CE5"/>
    <w:rsid w:val="005A6DAE"/>
    <w:rsid w:val="005A6F5F"/>
    <w:rsid w:val="005A6FF7"/>
    <w:rsid w:val="005A7CFC"/>
    <w:rsid w:val="005B0FFC"/>
    <w:rsid w:val="005B13E9"/>
    <w:rsid w:val="005B21BF"/>
    <w:rsid w:val="005B2B51"/>
    <w:rsid w:val="005B3843"/>
    <w:rsid w:val="005B3FE1"/>
    <w:rsid w:val="005B461E"/>
    <w:rsid w:val="005B5D86"/>
    <w:rsid w:val="005B6DFE"/>
    <w:rsid w:val="005C1218"/>
    <w:rsid w:val="005C258A"/>
    <w:rsid w:val="005C555A"/>
    <w:rsid w:val="005C59A0"/>
    <w:rsid w:val="005C640B"/>
    <w:rsid w:val="005C7FF0"/>
    <w:rsid w:val="005D4578"/>
    <w:rsid w:val="005D4C1D"/>
    <w:rsid w:val="005D56AE"/>
    <w:rsid w:val="005D5ED0"/>
    <w:rsid w:val="005D69AD"/>
    <w:rsid w:val="005D6D5A"/>
    <w:rsid w:val="005D7962"/>
    <w:rsid w:val="005D7DDA"/>
    <w:rsid w:val="005E0933"/>
    <w:rsid w:val="005E2EB9"/>
    <w:rsid w:val="005E2FD7"/>
    <w:rsid w:val="005E343F"/>
    <w:rsid w:val="005E525C"/>
    <w:rsid w:val="005E5913"/>
    <w:rsid w:val="005F188D"/>
    <w:rsid w:val="005F28F5"/>
    <w:rsid w:val="005F30F9"/>
    <w:rsid w:val="005F3921"/>
    <w:rsid w:val="005F3CFC"/>
    <w:rsid w:val="005F4F2C"/>
    <w:rsid w:val="005F5EDC"/>
    <w:rsid w:val="00600EBD"/>
    <w:rsid w:val="0060255D"/>
    <w:rsid w:val="0060486A"/>
    <w:rsid w:val="006063E1"/>
    <w:rsid w:val="00607D7A"/>
    <w:rsid w:val="0061078A"/>
    <w:rsid w:val="00613754"/>
    <w:rsid w:val="00613FC6"/>
    <w:rsid w:val="00614F66"/>
    <w:rsid w:val="0061581C"/>
    <w:rsid w:val="00620825"/>
    <w:rsid w:val="00620836"/>
    <w:rsid w:val="006208DB"/>
    <w:rsid w:val="00620E8B"/>
    <w:rsid w:val="00621470"/>
    <w:rsid w:val="00622DD0"/>
    <w:rsid w:val="006239E5"/>
    <w:rsid w:val="00624240"/>
    <w:rsid w:val="006258B4"/>
    <w:rsid w:val="0062598C"/>
    <w:rsid w:val="00631B97"/>
    <w:rsid w:val="00631ED4"/>
    <w:rsid w:val="00633AA3"/>
    <w:rsid w:val="00634F9E"/>
    <w:rsid w:val="0063545B"/>
    <w:rsid w:val="00635628"/>
    <w:rsid w:val="0063651C"/>
    <w:rsid w:val="006366E9"/>
    <w:rsid w:val="00636B98"/>
    <w:rsid w:val="00640336"/>
    <w:rsid w:val="00640B57"/>
    <w:rsid w:val="0064274E"/>
    <w:rsid w:val="00642A52"/>
    <w:rsid w:val="00643C28"/>
    <w:rsid w:val="00643E30"/>
    <w:rsid w:val="0064431F"/>
    <w:rsid w:val="00644E82"/>
    <w:rsid w:val="00646048"/>
    <w:rsid w:val="00646747"/>
    <w:rsid w:val="00647B44"/>
    <w:rsid w:val="00647C42"/>
    <w:rsid w:val="00647D1A"/>
    <w:rsid w:val="00650735"/>
    <w:rsid w:val="00650D37"/>
    <w:rsid w:val="00651017"/>
    <w:rsid w:val="00651A18"/>
    <w:rsid w:val="00652297"/>
    <w:rsid w:val="00652611"/>
    <w:rsid w:val="00652A8F"/>
    <w:rsid w:val="00654EB2"/>
    <w:rsid w:val="0065540E"/>
    <w:rsid w:val="00655493"/>
    <w:rsid w:val="006576DA"/>
    <w:rsid w:val="00657CC2"/>
    <w:rsid w:val="00660D59"/>
    <w:rsid w:val="006620A4"/>
    <w:rsid w:val="00662601"/>
    <w:rsid w:val="00663967"/>
    <w:rsid w:val="0066512C"/>
    <w:rsid w:val="006658CE"/>
    <w:rsid w:val="00666DC9"/>
    <w:rsid w:val="00667ACF"/>
    <w:rsid w:val="00670D30"/>
    <w:rsid w:val="0067103A"/>
    <w:rsid w:val="0067163F"/>
    <w:rsid w:val="00675B7D"/>
    <w:rsid w:val="00680AE6"/>
    <w:rsid w:val="006814B7"/>
    <w:rsid w:val="006822D4"/>
    <w:rsid w:val="00684926"/>
    <w:rsid w:val="00685E23"/>
    <w:rsid w:val="0068626E"/>
    <w:rsid w:val="00686408"/>
    <w:rsid w:val="00686C3C"/>
    <w:rsid w:val="0068779D"/>
    <w:rsid w:val="006909E1"/>
    <w:rsid w:val="00691CDD"/>
    <w:rsid w:val="00694F94"/>
    <w:rsid w:val="00695F80"/>
    <w:rsid w:val="006A0B5F"/>
    <w:rsid w:val="006A1A89"/>
    <w:rsid w:val="006A1D03"/>
    <w:rsid w:val="006A1DBE"/>
    <w:rsid w:val="006A2B65"/>
    <w:rsid w:val="006A4103"/>
    <w:rsid w:val="006A420D"/>
    <w:rsid w:val="006A4738"/>
    <w:rsid w:val="006A48AF"/>
    <w:rsid w:val="006A50F2"/>
    <w:rsid w:val="006A5D49"/>
    <w:rsid w:val="006A6891"/>
    <w:rsid w:val="006A6A93"/>
    <w:rsid w:val="006A7C19"/>
    <w:rsid w:val="006B038F"/>
    <w:rsid w:val="006B0FEE"/>
    <w:rsid w:val="006B1211"/>
    <w:rsid w:val="006B1606"/>
    <w:rsid w:val="006B2F5A"/>
    <w:rsid w:val="006B30EC"/>
    <w:rsid w:val="006B31B6"/>
    <w:rsid w:val="006B3ECD"/>
    <w:rsid w:val="006B5255"/>
    <w:rsid w:val="006B7079"/>
    <w:rsid w:val="006B7E94"/>
    <w:rsid w:val="006C063C"/>
    <w:rsid w:val="006C1384"/>
    <w:rsid w:val="006C2D9D"/>
    <w:rsid w:val="006C3EB3"/>
    <w:rsid w:val="006C5042"/>
    <w:rsid w:val="006C65DB"/>
    <w:rsid w:val="006D35A3"/>
    <w:rsid w:val="006D3A95"/>
    <w:rsid w:val="006D43E2"/>
    <w:rsid w:val="006D4E9C"/>
    <w:rsid w:val="006D4F96"/>
    <w:rsid w:val="006D581C"/>
    <w:rsid w:val="006E15A9"/>
    <w:rsid w:val="006E591B"/>
    <w:rsid w:val="006E5EDA"/>
    <w:rsid w:val="006E6154"/>
    <w:rsid w:val="006F0923"/>
    <w:rsid w:val="006F0EF0"/>
    <w:rsid w:val="006F2B75"/>
    <w:rsid w:val="006F2C39"/>
    <w:rsid w:val="006F5543"/>
    <w:rsid w:val="006F683C"/>
    <w:rsid w:val="006F6ECF"/>
    <w:rsid w:val="006F72F5"/>
    <w:rsid w:val="00701511"/>
    <w:rsid w:val="007023E2"/>
    <w:rsid w:val="00702A37"/>
    <w:rsid w:val="007042A5"/>
    <w:rsid w:val="00705DF6"/>
    <w:rsid w:val="00705E6C"/>
    <w:rsid w:val="00706699"/>
    <w:rsid w:val="0070753C"/>
    <w:rsid w:val="007078C0"/>
    <w:rsid w:val="00707E44"/>
    <w:rsid w:val="00710CDD"/>
    <w:rsid w:val="007110D2"/>
    <w:rsid w:val="007123C4"/>
    <w:rsid w:val="00712CB7"/>
    <w:rsid w:val="007136FC"/>
    <w:rsid w:val="007155EC"/>
    <w:rsid w:val="0071676F"/>
    <w:rsid w:val="00716B54"/>
    <w:rsid w:val="00717C9F"/>
    <w:rsid w:val="00720D78"/>
    <w:rsid w:val="00722247"/>
    <w:rsid w:val="0072247B"/>
    <w:rsid w:val="00722AEE"/>
    <w:rsid w:val="007240EF"/>
    <w:rsid w:val="007245EB"/>
    <w:rsid w:val="007246CA"/>
    <w:rsid w:val="00725C0B"/>
    <w:rsid w:val="007309BD"/>
    <w:rsid w:val="007310E8"/>
    <w:rsid w:val="0073295B"/>
    <w:rsid w:val="00732EEF"/>
    <w:rsid w:val="007338A1"/>
    <w:rsid w:val="00735B40"/>
    <w:rsid w:val="00735B97"/>
    <w:rsid w:val="00736415"/>
    <w:rsid w:val="00741008"/>
    <w:rsid w:val="00741DD9"/>
    <w:rsid w:val="00742438"/>
    <w:rsid w:val="00743D04"/>
    <w:rsid w:val="00746C2F"/>
    <w:rsid w:val="007470F7"/>
    <w:rsid w:val="00747630"/>
    <w:rsid w:val="007504A6"/>
    <w:rsid w:val="007510B7"/>
    <w:rsid w:val="00751A72"/>
    <w:rsid w:val="00751D9D"/>
    <w:rsid w:val="0075201B"/>
    <w:rsid w:val="0075253B"/>
    <w:rsid w:val="00752C37"/>
    <w:rsid w:val="007536FD"/>
    <w:rsid w:val="00757650"/>
    <w:rsid w:val="00757906"/>
    <w:rsid w:val="00757DA0"/>
    <w:rsid w:val="007630BE"/>
    <w:rsid w:val="007635B6"/>
    <w:rsid w:val="00763646"/>
    <w:rsid w:val="0076398D"/>
    <w:rsid w:val="00763E56"/>
    <w:rsid w:val="00764BB8"/>
    <w:rsid w:val="00764DCF"/>
    <w:rsid w:val="007654B7"/>
    <w:rsid w:val="00766513"/>
    <w:rsid w:val="00766CA0"/>
    <w:rsid w:val="00767C17"/>
    <w:rsid w:val="00771928"/>
    <w:rsid w:val="00772243"/>
    <w:rsid w:val="00774049"/>
    <w:rsid w:val="00775CF6"/>
    <w:rsid w:val="00775D5C"/>
    <w:rsid w:val="00776010"/>
    <w:rsid w:val="0077660E"/>
    <w:rsid w:val="0077754A"/>
    <w:rsid w:val="007778C6"/>
    <w:rsid w:val="00780551"/>
    <w:rsid w:val="007807DE"/>
    <w:rsid w:val="00780882"/>
    <w:rsid w:val="007808C8"/>
    <w:rsid w:val="00781A5A"/>
    <w:rsid w:val="0078376B"/>
    <w:rsid w:val="00785DC1"/>
    <w:rsid w:val="00786569"/>
    <w:rsid w:val="0078680F"/>
    <w:rsid w:val="00787635"/>
    <w:rsid w:val="007907D6"/>
    <w:rsid w:val="00790882"/>
    <w:rsid w:val="00791275"/>
    <w:rsid w:val="00791E49"/>
    <w:rsid w:val="007920AE"/>
    <w:rsid w:val="00792C1D"/>
    <w:rsid w:val="0079312B"/>
    <w:rsid w:val="00793DF5"/>
    <w:rsid w:val="00794AD0"/>
    <w:rsid w:val="00794CEB"/>
    <w:rsid w:val="00794FDE"/>
    <w:rsid w:val="007952C9"/>
    <w:rsid w:val="007965AF"/>
    <w:rsid w:val="007A322E"/>
    <w:rsid w:val="007A4C8A"/>
    <w:rsid w:val="007A4FDB"/>
    <w:rsid w:val="007A538A"/>
    <w:rsid w:val="007B0B26"/>
    <w:rsid w:val="007B2D93"/>
    <w:rsid w:val="007B47B2"/>
    <w:rsid w:val="007B49D9"/>
    <w:rsid w:val="007B53F0"/>
    <w:rsid w:val="007B68CE"/>
    <w:rsid w:val="007B7164"/>
    <w:rsid w:val="007B75CF"/>
    <w:rsid w:val="007B76B6"/>
    <w:rsid w:val="007B7B28"/>
    <w:rsid w:val="007C0B8D"/>
    <w:rsid w:val="007C0C19"/>
    <w:rsid w:val="007C17B3"/>
    <w:rsid w:val="007C198C"/>
    <w:rsid w:val="007C369D"/>
    <w:rsid w:val="007C4086"/>
    <w:rsid w:val="007C4AC0"/>
    <w:rsid w:val="007C4E71"/>
    <w:rsid w:val="007C53E7"/>
    <w:rsid w:val="007C7076"/>
    <w:rsid w:val="007C7BC4"/>
    <w:rsid w:val="007D0ABD"/>
    <w:rsid w:val="007D229E"/>
    <w:rsid w:val="007D4B28"/>
    <w:rsid w:val="007D4E39"/>
    <w:rsid w:val="007D5E2E"/>
    <w:rsid w:val="007D6CC7"/>
    <w:rsid w:val="007D76E0"/>
    <w:rsid w:val="007D7EAB"/>
    <w:rsid w:val="007D7EB6"/>
    <w:rsid w:val="007E0059"/>
    <w:rsid w:val="007E467D"/>
    <w:rsid w:val="007E6868"/>
    <w:rsid w:val="007E6F83"/>
    <w:rsid w:val="007F0890"/>
    <w:rsid w:val="007F1F4A"/>
    <w:rsid w:val="007F37ED"/>
    <w:rsid w:val="007F3F15"/>
    <w:rsid w:val="007F4109"/>
    <w:rsid w:val="007F4264"/>
    <w:rsid w:val="007F5579"/>
    <w:rsid w:val="007F5952"/>
    <w:rsid w:val="00800735"/>
    <w:rsid w:val="00801260"/>
    <w:rsid w:val="008037E6"/>
    <w:rsid w:val="00803E86"/>
    <w:rsid w:val="008053E6"/>
    <w:rsid w:val="008055C9"/>
    <w:rsid w:val="00806509"/>
    <w:rsid w:val="0081078A"/>
    <w:rsid w:val="00814556"/>
    <w:rsid w:val="0081494A"/>
    <w:rsid w:val="0081544C"/>
    <w:rsid w:val="008161A4"/>
    <w:rsid w:val="00817ED3"/>
    <w:rsid w:val="008213E8"/>
    <w:rsid w:val="00822E07"/>
    <w:rsid w:val="008232F3"/>
    <w:rsid w:val="00823E1D"/>
    <w:rsid w:val="00823FCC"/>
    <w:rsid w:val="00824984"/>
    <w:rsid w:val="0082528F"/>
    <w:rsid w:val="00825341"/>
    <w:rsid w:val="00826873"/>
    <w:rsid w:val="0082703B"/>
    <w:rsid w:val="00830DB8"/>
    <w:rsid w:val="00832B3F"/>
    <w:rsid w:val="00834A9E"/>
    <w:rsid w:val="008356A5"/>
    <w:rsid w:val="00837806"/>
    <w:rsid w:val="00840231"/>
    <w:rsid w:val="00841DE3"/>
    <w:rsid w:val="00841F1B"/>
    <w:rsid w:val="00842A9C"/>
    <w:rsid w:val="00842AC8"/>
    <w:rsid w:val="00843897"/>
    <w:rsid w:val="00843D93"/>
    <w:rsid w:val="008448CB"/>
    <w:rsid w:val="00847BCF"/>
    <w:rsid w:val="00850629"/>
    <w:rsid w:val="00850F1F"/>
    <w:rsid w:val="0085112D"/>
    <w:rsid w:val="008516AE"/>
    <w:rsid w:val="00852AC9"/>
    <w:rsid w:val="00852E1B"/>
    <w:rsid w:val="00854AD9"/>
    <w:rsid w:val="00856D9A"/>
    <w:rsid w:val="00857A6E"/>
    <w:rsid w:val="00860BD0"/>
    <w:rsid w:val="00861533"/>
    <w:rsid w:val="0086178F"/>
    <w:rsid w:val="0086255E"/>
    <w:rsid w:val="008658FC"/>
    <w:rsid w:val="00867512"/>
    <w:rsid w:val="008676A7"/>
    <w:rsid w:val="00874470"/>
    <w:rsid w:val="008803A2"/>
    <w:rsid w:val="00881546"/>
    <w:rsid w:val="00881711"/>
    <w:rsid w:val="00884903"/>
    <w:rsid w:val="008850C8"/>
    <w:rsid w:val="008854C3"/>
    <w:rsid w:val="0088592C"/>
    <w:rsid w:val="008861B2"/>
    <w:rsid w:val="00886AA0"/>
    <w:rsid w:val="00887323"/>
    <w:rsid w:val="00887417"/>
    <w:rsid w:val="00887A28"/>
    <w:rsid w:val="00887CA6"/>
    <w:rsid w:val="0089099B"/>
    <w:rsid w:val="00890C51"/>
    <w:rsid w:val="008918A4"/>
    <w:rsid w:val="008919CB"/>
    <w:rsid w:val="00892277"/>
    <w:rsid w:val="00892857"/>
    <w:rsid w:val="00893970"/>
    <w:rsid w:val="00895F6D"/>
    <w:rsid w:val="00896A89"/>
    <w:rsid w:val="0089759F"/>
    <w:rsid w:val="008A179D"/>
    <w:rsid w:val="008A2BBA"/>
    <w:rsid w:val="008A2BD3"/>
    <w:rsid w:val="008A3D90"/>
    <w:rsid w:val="008A5B75"/>
    <w:rsid w:val="008A78C2"/>
    <w:rsid w:val="008A7AEB"/>
    <w:rsid w:val="008A7C8D"/>
    <w:rsid w:val="008B1651"/>
    <w:rsid w:val="008B2855"/>
    <w:rsid w:val="008B4151"/>
    <w:rsid w:val="008B5C25"/>
    <w:rsid w:val="008B617E"/>
    <w:rsid w:val="008B6508"/>
    <w:rsid w:val="008B65DE"/>
    <w:rsid w:val="008B6BB6"/>
    <w:rsid w:val="008B7BF6"/>
    <w:rsid w:val="008C03DD"/>
    <w:rsid w:val="008C0F64"/>
    <w:rsid w:val="008C113D"/>
    <w:rsid w:val="008C1A1D"/>
    <w:rsid w:val="008C2D27"/>
    <w:rsid w:val="008C37F7"/>
    <w:rsid w:val="008C394F"/>
    <w:rsid w:val="008C3BBB"/>
    <w:rsid w:val="008C50B1"/>
    <w:rsid w:val="008C5222"/>
    <w:rsid w:val="008C605F"/>
    <w:rsid w:val="008C739B"/>
    <w:rsid w:val="008D057A"/>
    <w:rsid w:val="008D1322"/>
    <w:rsid w:val="008D4907"/>
    <w:rsid w:val="008D5331"/>
    <w:rsid w:val="008D594F"/>
    <w:rsid w:val="008D6EDB"/>
    <w:rsid w:val="008E0723"/>
    <w:rsid w:val="008E11ED"/>
    <w:rsid w:val="008E18D0"/>
    <w:rsid w:val="008E1C54"/>
    <w:rsid w:val="008E21D6"/>
    <w:rsid w:val="008E2CB2"/>
    <w:rsid w:val="008E404B"/>
    <w:rsid w:val="008E443A"/>
    <w:rsid w:val="008E49DA"/>
    <w:rsid w:val="008E4C54"/>
    <w:rsid w:val="008E4ED9"/>
    <w:rsid w:val="008E51F6"/>
    <w:rsid w:val="008E54A5"/>
    <w:rsid w:val="008E6C57"/>
    <w:rsid w:val="008E72C5"/>
    <w:rsid w:val="008E74C8"/>
    <w:rsid w:val="008F0CF1"/>
    <w:rsid w:val="008F27D9"/>
    <w:rsid w:val="008F2A84"/>
    <w:rsid w:val="008F3231"/>
    <w:rsid w:val="008F48C0"/>
    <w:rsid w:val="008F4BA0"/>
    <w:rsid w:val="008F5999"/>
    <w:rsid w:val="008F5F87"/>
    <w:rsid w:val="008F694A"/>
    <w:rsid w:val="008F6F7E"/>
    <w:rsid w:val="008F7121"/>
    <w:rsid w:val="009014CE"/>
    <w:rsid w:val="0090159E"/>
    <w:rsid w:val="00902D14"/>
    <w:rsid w:val="009032B5"/>
    <w:rsid w:val="00903EA9"/>
    <w:rsid w:val="00905F10"/>
    <w:rsid w:val="00906BD4"/>
    <w:rsid w:val="00907250"/>
    <w:rsid w:val="00907C01"/>
    <w:rsid w:val="00907D17"/>
    <w:rsid w:val="009104D6"/>
    <w:rsid w:val="00910EAE"/>
    <w:rsid w:val="009125C1"/>
    <w:rsid w:val="009126B7"/>
    <w:rsid w:val="009139B2"/>
    <w:rsid w:val="00914E57"/>
    <w:rsid w:val="009150B6"/>
    <w:rsid w:val="0091618F"/>
    <w:rsid w:val="009163D0"/>
    <w:rsid w:val="00916441"/>
    <w:rsid w:val="009179D5"/>
    <w:rsid w:val="00921F3A"/>
    <w:rsid w:val="00922588"/>
    <w:rsid w:val="00931515"/>
    <w:rsid w:val="00931B9E"/>
    <w:rsid w:val="00932024"/>
    <w:rsid w:val="009333F3"/>
    <w:rsid w:val="009350B0"/>
    <w:rsid w:val="00935357"/>
    <w:rsid w:val="00936834"/>
    <w:rsid w:val="00936B96"/>
    <w:rsid w:val="00937BBD"/>
    <w:rsid w:val="00941B5C"/>
    <w:rsid w:val="009422E8"/>
    <w:rsid w:val="00942BDE"/>
    <w:rsid w:val="00943606"/>
    <w:rsid w:val="00943D70"/>
    <w:rsid w:val="00944296"/>
    <w:rsid w:val="00946655"/>
    <w:rsid w:val="009467CA"/>
    <w:rsid w:val="009479C7"/>
    <w:rsid w:val="00951114"/>
    <w:rsid w:val="00951388"/>
    <w:rsid w:val="009518E3"/>
    <w:rsid w:val="00952825"/>
    <w:rsid w:val="00952E78"/>
    <w:rsid w:val="00953493"/>
    <w:rsid w:val="009541F8"/>
    <w:rsid w:val="009546F4"/>
    <w:rsid w:val="00954918"/>
    <w:rsid w:val="00954C87"/>
    <w:rsid w:val="00955999"/>
    <w:rsid w:val="00960365"/>
    <w:rsid w:val="0096104A"/>
    <w:rsid w:val="009622AA"/>
    <w:rsid w:val="00962643"/>
    <w:rsid w:val="00962A14"/>
    <w:rsid w:val="0096363C"/>
    <w:rsid w:val="00963915"/>
    <w:rsid w:val="00963FF7"/>
    <w:rsid w:val="00964BAD"/>
    <w:rsid w:val="0096510B"/>
    <w:rsid w:val="00965A49"/>
    <w:rsid w:val="00965F5D"/>
    <w:rsid w:val="00965F60"/>
    <w:rsid w:val="00966069"/>
    <w:rsid w:val="00966417"/>
    <w:rsid w:val="009701D2"/>
    <w:rsid w:val="00970E42"/>
    <w:rsid w:val="009714EE"/>
    <w:rsid w:val="00975E27"/>
    <w:rsid w:val="00980043"/>
    <w:rsid w:val="009817D6"/>
    <w:rsid w:val="00982051"/>
    <w:rsid w:val="00983BA8"/>
    <w:rsid w:val="0098477C"/>
    <w:rsid w:val="009855D4"/>
    <w:rsid w:val="00985B75"/>
    <w:rsid w:val="00987A8E"/>
    <w:rsid w:val="009933DE"/>
    <w:rsid w:val="00993B58"/>
    <w:rsid w:val="00993E5D"/>
    <w:rsid w:val="009941BB"/>
    <w:rsid w:val="009943A6"/>
    <w:rsid w:val="00994946"/>
    <w:rsid w:val="00994FAB"/>
    <w:rsid w:val="00995CF5"/>
    <w:rsid w:val="009962FA"/>
    <w:rsid w:val="00996821"/>
    <w:rsid w:val="009979BF"/>
    <w:rsid w:val="00997D2E"/>
    <w:rsid w:val="00997E09"/>
    <w:rsid w:val="009A14DD"/>
    <w:rsid w:val="009A1F49"/>
    <w:rsid w:val="009A45E7"/>
    <w:rsid w:val="009A4604"/>
    <w:rsid w:val="009A46E1"/>
    <w:rsid w:val="009A4EC4"/>
    <w:rsid w:val="009A6E81"/>
    <w:rsid w:val="009A72F5"/>
    <w:rsid w:val="009A7377"/>
    <w:rsid w:val="009A7387"/>
    <w:rsid w:val="009A744C"/>
    <w:rsid w:val="009A7D5D"/>
    <w:rsid w:val="009B1AA5"/>
    <w:rsid w:val="009B374E"/>
    <w:rsid w:val="009B3B01"/>
    <w:rsid w:val="009B4449"/>
    <w:rsid w:val="009B5D82"/>
    <w:rsid w:val="009B6A2C"/>
    <w:rsid w:val="009B7815"/>
    <w:rsid w:val="009B7F54"/>
    <w:rsid w:val="009C02B9"/>
    <w:rsid w:val="009C271D"/>
    <w:rsid w:val="009C2BAC"/>
    <w:rsid w:val="009C3C8E"/>
    <w:rsid w:val="009C439C"/>
    <w:rsid w:val="009C75B4"/>
    <w:rsid w:val="009C7A64"/>
    <w:rsid w:val="009D085E"/>
    <w:rsid w:val="009D1FB0"/>
    <w:rsid w:val="009D4696"/>
    <w:rsid w:val="009D4AED"/>
    <w:rsid w:val="009D5BE8"/>
    <w:rsid w:val="009D76E7"/>
    <w:rsid w:val="009E0833"/>
    <w:rsid w:val="009E1442"/>
    <w:rsid w:val="009E256E"/>
    <w:rsid w:val="009E47AA"/>
    <w:rsid w:val="009E487F"/>
    <w:rsid w:val="009E4C57"/>
    <w:rsid w:val="009E4E01"/>
    <w:rsid w:val="009E5E2A"/>
    <w:rsid w:val="009E7305"/>
    <w:rsid w:val="009E7307"/>
    <w:rsid w:val="009E7B67"/>
    <w:rsid w:val="009F008D"/>
    <w:rsid w:val="009F0A6E"/>
    <w:rsid w:val="009F1427"/>
    <w:rsid w:val="009F1DD6"/>
    <w:rsid w:val="009F2D94"/>
    <w:rsid w:val="009F32F8"/>
    <w:rsid w:val="009F4AE0"/>
    <w:rsid w:val="009F59EA"/>
    <w:rsid w:val="009F5BEC"/>
    <w:rsid w:val="00A00F9B"/>
    <w:rsid w:val="00A03E69"/>
    <w:rsid w:val="00A04DE0"/>
    <w:rsid w:val="00A05A94"/>
    <w:rsid w:val="00A0673C"/>
    <w:rsid w:val="00A0709A"/>
    <w:rsid w:val="00A07A3E"/>
    <w:rsid w:val="00A07CAF"/>
    <w:rsid w:val="00A07DC1"/>
    <w:rsid w:val="00A10349"/>
    <w:rsid w:val="00A104C6"/>
    <w:rsid w:val="00A117BD"/>
    <w:rsid w:val="00A11D7B"/>
    <w:rsid w:val="00A12390"/>
    <w:rsid w:val="00A129DC"/>
    <w:rsid w:val="00A13EA1"/>
    <w:rsid w:val="00A1563A"/>
    <w:rsid w:val="00A15675"/>
    <w:rsid w:val="00A15BC5"/>
    <w:rsid w:val="00A1636A"/>
    <w:rsid w:val="00A16BB2"/>
    <w:rsid w:val="00A1718C"/>
    <w:rsid w:val="00A203AE"/>
    <w:rsid w:val="00A22FA1"/>
    <w:rsid w:val="00A23015"/>
    <w:rsid w:val="00A2340B"/>
    <w:rsid w:val="00A2440D"/>
    <w:rsid w:val="00A25577"/>
    <w:rsid w:val="00A25F6C"/>
    <w:rsid w:val="00A31C7B"/>
    <w:rsid w:val="00A322B2"/>
    <w:rsid w:val="00A33B16"/>
    <w:rsid w:val="00A349DB"/>
    <w:rsid w:val="00A34A2F"/>
    <w:rsid w:val="00A34BB6"/>
    <w:rsid w:val="00A34F04"/>
    <w:rsid w:val="00A35945"/>
    <w:rsid w:val="00A360FE"/>
    <w:rsid w:val="00A36413"/>
    <w:rsid w:val="00A41451"/>
    <w:rsid w:val="00A4187C"/>
    <w:rsid w:val="00A41B6C"/>
    <w:rsid w:val="00A421F0"/>
    <w:rsid w:val="00A42C99"/>
    <w:rsid w:val="00A43037"/>
    <w:rsid w:val="00A44DBB"/>
    <w:rsid w:val="00A463E7"/>
    <w:rsid w:val="00A471F1"/>
    <w:rsid w:val="00A4786D"/>
    <w:rsid w:val="00A5072D"/>
    <w:rsid w:val="00A53A42"/>
    <w:rsid w:val="00A547A2"/>
    <w:rsid w:val="00A549AC"/>
    <w:rsid w:val="00A55E16"/>
    <w:rsid w:val="00A56BF1"/>
    <w:rsid w:val="00A56DCB"/>
    <w:rsid w:val="00A57FF5"/>
    <w:rsid w:val="00A6009B"/>
    <w:rsid w:val="00A61805"/>
    <w:rsid w:val="00A6334B"/>
    <w:rsid w:val="00A65095"/>
    <w:rsid w:val="00A65F1F"/>
    <w:rsid w:val="00A66107"/>
    <w:rsid w:val="00A66584"/>
    <w:rsid w:val="00A66EF3"/>
    <w:rsid w:val="00A73110"/>
    <w:rsid w:val="00A733ED"/>
    <w:rsid w:val="00A74FB6"/>
    <w:rsid w:val="00A757E1"/>
    <w:rsid w:val="00A75E70"/>
    <w:rsid w:val="00A761AB"/>
    <w:rsid w:val="00A761AC"/>
    <w:rsid w:val="00A761BE"/>
    <w:rsid w:val="00A763D2"/>
    <w:rsid w:val="00A7729F"/>
    <w:rsid w:val="00A772C1"/>
    <w:rsid w:val="00A80DEC"/>
    <w:rsid w:val="00A837BE"/>
    <w:rsid w:val="00A84729"/>
    <w:rsid w:val="00A85928"/>
    <w:rsid w:val="00A85EE7"/>
    <w:rsid w:val="00A874B8"/>
    <w:rsid w:val="00A87AEA"/>
    <w:rsid w:val="00A87FDE"/>
    <w:rsid w:val="00A90393"/>
    <w:rsid w:val="00A91CCB"/>
    <w:rsid w:val="00A934AF"/>
    <w:rsid w:val="00A9358E"/>
    <w:rsid w:val="00A93C06"/>
    <w:rsid w:val="00A93C93"/>
    <w:rsid w:val="00A940D6"/>
    <w:rsid w:val="00A9461B"/>
    <w:rsid w:val="00A94994"/>
    <w:rsid w:val="00A95BEE"/>
    <w:rsid w:val="00A95CE8"/>
    <w:rsid w:val="00A95EA9"/>
    <w:rsid w:val="00A964C2"/>
    <w:rsid w:val="00A97B13"/>
    <w:rsid w:val="00AA14F7"/>
    <w:rsid w:val="00AA2D61"/>
    <w:rsid w:val="00AA355F"/>
    <w:rsid w:val="00AA3ED7"/>
    <w:rsid w:val="00AA4ADC"/>
    <w:rsid w:val="00AA4FD5"/>
    <w:rsid w:val="00AA6140"/>
    <w:rsid w:val="00AA65B6"/>
    <w:rsid w:val="00AA6FC3"/>
    <w:rsid w:val="00AB0911"/>
    <w:rsid w:val="00AB3378"/>
    <w:rsid w:val="00AB4438"/>
    <w:rsid w:val="00AB4A73"/>
    <w:rsid w:val="00AC1A5E"/>
    <w:rsid w:val="00AC2D69"/>
    <w:rsid w:val="00AC364E"/>
    <w:rsid w:val="00AC45A6"/>
    <w:rsid w:val="00AC505A"/>
    <w:rsid w:val="00AC7720"/>
    <w:rsid w:val="00AC77CF"/>
    <w:rsid w:val="00AD1300"/>
    <w:rsid w:val="00AD2122"/>
    <w:rsid w:val="00AD250E"/>
    <w:rsid w:val="00AD2B5C"/>
    <w:rsid w:val="00AD4543"/>
    <w:rsid w:val="00AD5081"/>
    <w:rsid w:val="00AD6228"/>
    <w:rsid w:val="00AD7A7A"/>
    <w:rsid w:val="00AD7BA9"/>
    <w:rsid w:val="00AE051A"/>
    <w:rsid w:val="00AE0CD0"/>
    <w:rsid w:val="00AE1BAE"/>
    <w:rsid w:val="00AE1BD1"/>
    <w:rsid w:val="00AE3274"/>
    <w:rsid w:val="00AE33FA"/>
    <w:rsid w:val="00AE3662"/>
    <w:rsid w:val="00AE3743"/>
    <w:rsid w:val="00AE3CEE"/>
    <w:rsid w:val="00AE4DFB"/>
    <w:rsid w:val="00AE5FD7"/>
    <w:rsid w:val="00AE6190"/>
    <w:rsid w:val="00AE6573"/>
    <w:rsid w:val="00AE65D6"/>
    <w:rsid w:val="00AE6CD2"/>
    <w:rsid w:val="00AF0E03"/>
    <w:rsid w:val="00AF1FD6"/>
    <w:rsid w:val="00AF292E"/>
    <w:rsid w:val="00AF2ACF"/>
    <w:rsid w:val="00AF2BCB"/>
    <w:rsid w:val="00AF30F4"/>
    <w:rsid w:val="00AF3B91"/>
    <w:rsid w:val="00AF4964"/>
    <w:rsid w:val="00AF4EBF"/>
    <w:rsid w:val="00AF50D6"/>
    <w:rsid w:val="00AF6605"/>
    <w:rsid w:val="00B009C3"/>
    <w:rsid w:val="00B012DB"/>
    <w:rsid w:val="00B01559"/>
    <w:rsid w:val="00B018E1"/>
    <w:rsid w:val="00B025E8"/>
    <w:rsid w:val="00B0497A"/>
    <w:rsid w:val="00B04B46"/>
    <w:rsid w:val="00B04D5E"/>
    <w:rsid w:val="00B05611"/>
    <w:rsid w:val="00B05A3F"/>
    <w:rsid w:val="00B05C5C"/>
    <w:rsid w:val="00B10612"/>
    <w:rsid w:val="00B10768"/>
    <w:rsid w:val="00B14864"/>
    <w:rsid w:val="00B15108"/>
    <w:rsid w:val="00B15258"/>
    <w:rsid w:val="00B15272"/>
    <w:rsid w:val="00B155E1"/>
    <w:rsid w:val="00B15DC9"/>
    <w:rsid w:val="00B1648F"/>
    <w:rsid w:val="00B1764B"/>
    <w:rsid w:val="00B17AEB"/>
    <w:rsid w:val="00B17F2D"/>
    <w:rsid w:val="00B213A2"/>
    <w:rsid w:val="00B215E4"/>
    <w:rsid w:val="00B219FA"/>
    <w:rsid w:val="00B23044"/>
    <w:rsid w:val="00B23482"/>
    <w:rsid w:val="00B23C76"/>
    <w:rsid w:val="00B23EDB"/>
    <w:rsid w:val="00B258E6"/>
    <w:rsid w:val="00B259BD"/>
    <w:rsid w:val="00B260BD"/>
    <w:rsid w:val="00B309F9"/>
    <w:rsid w:val="00B324AF"/>
    <w:rsid w:val="00B32754"/>
    <w:rsid w:val="00B32C2F"/>
    <w:rsid w:val="00B33503"/>
    <w:rsid w:val="00B3351D"/>
    <w:rsid w:val="00B350AB"/>
    <w:rsid w:val="00B3522A"/>
    <w:rsid w:val="00B352B8"/>
    <w:rsid w:val="00B36DE7"/>
    <w:rsid w:val="00B36E6B"/>
    <w:rsid w:val="00B37549"/>
    <w:rsid w:val="00B377E8"/>
    <w:rsid w:val="00B40850"/>
    <w:rsid w:val="00B40A8F"/>
    <w:rsid w:val="00B40EA3"/>
    <w:rsid w:val="00B41C98"/>
    <w:rsid w:val="00B4432B"/>
    <w:rsid w:val="00B462A8"/>
    <w:rsid w:val="00B46FD0"/>
    <w:rsid w:val="00B5008A"/>
    <w:rsid w:val="00B507C7"/>
    <w:rsid w:val="00B52C20"/>
    <w:rsid w:val="00B5423C"/>
    <w:rsid w:val="00B54D0F"/>
    <w:rsid w:val="00B55087"/>
    <w:rsid w:val="00B572AC"/>
    <w:rsid w:val="00B5746A"/>
    <w:rsid w:val="00B60279"/>
    <w:rsid w:val="00B60902"/>
    <w:rsid w:val="00B60EDF"/>
    <w:rsid w:val="00B612F8"/>
    <w:rsid w:val="00B6180D"/>
    <w:rsid w:val="00B61DB4"/>
    <w:rsid w:val="00B667E4"/>
    <w:rsid w:val="00B66BA5"/>
    <w:rsid w:val="00B6740E"/>
    <w:rsid w:val="00B706BD"/>
    <w:rsid w:val="00B71247"/>
    <w:rsid w:val="00B71BDC"/>
    <w:rsid w:val="00B72DB1"/>
    <w:rsid w:val="00B72F18"/>
    <w:rsid w:val="00B74D05"/>
    <w:rsid w:val="00B7559B"/>
    <w:rsid w:val="00B759D1"/>
    <w:rsid w:val="00B765F1"/>
    <w:rsid w:val="00B77351"/>
    <w:rsid w:val="00B80C2F"/>
    <w:rsid w:val="00B82197"/>
    <w:rsid w:val="00B821A7"/>
    <w:rsid w:val="00B83B04"/>
    <w:rsid w:val="00B83FC0"/>
    <w:rsid w:val="00B845F4"/>
    <w:rsid w:val="00B85405"/>
    <w:rsid w:val="00B85FDA"/>
    <w:rsid w:val="00B8637C"/>
    <w:rsid w:val="00B87B56"/>
    <w:rsid w:val="00B9140C"/>
    <w:rsid w:val="00B92932"/>
    <w:rsid w:val="00B94C23"/>
    <w:rsid w:val="00B9513B"/>
    <w:rsid w:val="00B957FE"/>
    <w:rsid w:val="00B96BAF"/>
    <w:rsid w:val="00B96D4D"/>
    <w:rsid w:val="00B97023"/>
    <w:rsid w:val="00B97A55"/>
    <w:rsid w:val="00B97A6E"/>
    <w:rsid w:val="00B97B1D"/>
    <w:rsid w:val="00BA0621"/>
    <w:rsid w:val="00BA0808"/>
    <w:rsid w:val="00BA1A7C"/>
    <w:rsid w:val="00BA1FD8"/>
    <w:rsid w:val="00BA2E56"/>
    <w:rsid w:val="00BA335D"/>
    <w:rsid w:val="00BA3B48"/>
    <w:rsid w:val="00BA3F1B"/>
    <w:rsid w:val="00BA4F99"/>
    <w:rsid w:val="00BA5021"/>
    <w:rsid w:val="00BA51D4"/>
    <w:rsid w:val="00BA51FA"/>
    <w:rsid w:val="00BA5269"/>
    <w:rsid w:val="00BA68A7"/>
    <w:rsid w:val="00BA6E75"/>
    <w:rsid w:val="00BA7004"/>
    <w:rsid w:val="00BB062E"/>
    <w:rsid w:val="00BB0829"/>
    <w:rsid w:val="00BB0BF0"/>
    <w:rsid w:val="00BB262E"/>
    <w:rsid w:val="00BB26B1"/>
    <w:rsid w:val="00BB5DC6"/>
    <w:rsid w:val="00BB6680"/>
    <w:rsid w:val="00BB7077"/>
    <w:rsid w:val="00BB723F"/>
    <w:rsid w:val="00BC0F00"/>
    <w:rsid w:val="00BC1522"/>
    <w:rsid w:val="00BC3A2B"/>
    <w:rsid w:val="00BC3ED5"/>
    <w:rsid w:val="00BC60F5"/>
    <w:rsid w:val="00BC644A"/>
    <w:rsid w:val="00BD0AF8"/>
    <w:rsid w:val="00BD11FB"/>
    <w:rsid w:val="00BD1375"/>
    <w:rsid w:val="00BD37B5"/>
    <w:rsid w:val="00BD3902"/>
    <w:rsid w:val="00BD3A0A"/>
    <w:rsid w:val="00BD3CB2"/>
    <w:rsid w:val="00BD54D4"/>
    <w:rsid w:val="00BD7497"/>
    <w:rsid w:val="00BE14AE"/>
    <w:rsid w:val="00BE4CBD"/>
    <w:rsid w:val="00BE7065"/>
    <w:rsid w:val="00BE76E3"/>
    <w:rsid w:val="00BF0542"/>
    <w:rsid w:val="00BF1E91"/>
    <w:rsid w:val="00BF1F12"/>
    <w:rsid w:val="00BF2232"/>
    <w:rsid w:val="00BF2C40"/>
    <w:rsid w:val="00BF4EBB"/>
    <w:rsid w:val="00BF603A"/>
    <w:rsid w:val="00BF6151"/>
    <w:rsid w:val="00BF6560"/>
    <w:rsid w:val="00BF7C21"/>
    <w:rsid w:val="00C00895"/>
    <w:rsid w:val="00C01C79"/>
    <w:rsid w:val="00C03139"/>
    <w:rsid w:val="00C03376"/>
    <w:rsid w:val="00C04C3F"/>
    <w:rsid w:val="00C04C96"/>
    <w:rsid w:val="00C04F4B"/>
    <w:rsid w:val="00C056C3"/>
    <w:rsid w:val="00C06576"/>
    <w:rsid w:val="00C06ECB"/>
    <w:rsid w:val="00C075F4"/>
    <w:rsid w:val="00C077CF"/>
    <w:rsid w:val="00C07C9D"/>
    <w:rsid w:val="00C1075B"/>
    <w:rsid w:val="00C11A5D"/>
    <w:rsid w:val="00C12A59"/>
    <w:rsid w:val="00C14799"/>
    <w:rsid w:val="00C15147"/>
    <w:rsid w:val="00C15B38"/>
    <w:rsid w:val="00C15E18"/>
    <w:rsid w:val="00C16667"/>
    <w:rsid w:val="00C17473"/>
    <w:rsid w:val="00C20DE8"/>
    <w:rsid w:val="00C20E77"/>
    <w:rsid w:val="00C217DF"/>
    <w:rsid w:val="00C2182B"/>
    <w:rsid w:val="00C218F6"/>
    <w:rsid w:val="00C23576"/>
    <w:rsid w:val="00C24046"/>
    <w:rsid w:val="00C24238"/>
    <w:rsid w:val="00C25100"/>
    <w:rsid w:val="00C2580E"/>
    <w:rsid w:val="00C26161"/>
    <w:rsid w:val="00C30703"/>
    <w:rsid w:val="00C31652"/>
    <w:rsid w:val="00C354C4"/>
    <w:rsid w:val="00C358E8"/>
    <w:rsid w:val="00C37753"/>
    <w:rsid w:val="00C40317"/>
    <w:rsid w:val="00C4168E"/>
    <w:rsid w:val="00C42DC7"/>
    <w:rsid w:val="00C42EBA"/>
    <w:rsid w:val="00C43590"/>
    <w:rsid w:val="00C4474C"/>
    <w:rsid w:val="00C450E6"/>
    <w:rsid w:val="00C4515C"/>
    <w:rsid w:val="00C45361"/>
    <w:rsid w:val="00C46C2D"/>
    <w:rsid w:val="00C47A3D"/>
    <w:rsid w:val="00C47A96"/>
    <w:rsid w:val="00C5039E"/>
    <w:rsid w:val="00C50657"/>
    <w:rsid w:val="00C511DE"/>
    <w:rsid w:val="00C51A3B"/>
    <w:rsid w:val="00C51CBD"/>
    <w:rsid w:val="00C5233F"/>
    <w:rsid w:val="00C52AC3"/>
    <w:rsid w:val="00C53A1B"/>
    <w:rsid w:val="00C54108"/>
    <w:rsid w:val="00C541C5"/>
    <w:rsid w:val="00C54D24"/>
    <w:rsid w:val="00C55005"/>
    <w:rsid w:val="00C55080"/>
    <w:rsid w:val="00C554DE"/>
    <w:rsid w:val="00C5715B"/>
    <w:rsid w:val="00C61668"/>
    <w:rsid w:val="00C61C2E"/>
    <w:rsid w:val="00C620EA"/>
    <w:rsid w:val="00C63CB0"/>
    <w:rsid w:val="00C64504"/>
    <w:rsid w:val="00C6474E"/>
    <w:rsid w:val="00C64B78"/>
    <w:rsid w:val="00C70425"/>
    <w:rsid w:val="00C71701"/>
    <w:rsid w:val="00C73B1E"/>
    <w:rsid w:val="00C76A81"/>
    <w:rsid w:val="00C77E22"/>
    <w:rsid w:val="00C80059"/>
    <w:rsid w:val="00C81DBA"/>
    <w:rsid w:val="00C82600"/>
    <w:rsid w:val="00C83109"/>
    <w:rsid w:val="00C83D0B"/>
    <w:rsid w:val="00C851CE"/>
    <w:rsid w:val="00C851FE"/>
    <w:rsid w:val="00C85B62"/>
    <w:rsid w:val="00C90132"/>
    <w:rsid w:val="00C9057B"/>
    <w:rsid w:val="00C90B91"/>
    <w:rsid w:val="00C90B9E"/>
    <w:rsid w:val="00C90F28"/>
    <w:rsid w:val="00C91B0A"/>
    <w:rsid w:val="00C92B53"/>
    <w:rsid w:val="00C93F23"/>
    <w:rsid w:val="00C9501F"/>
    <w:rsid w:val="00C9540E"/>
    <w:rsid w:val="00C95C7F"/>
    <w:rsid w:val="00C97832"/>
    <w:rsid w:val="00CA19EB"/>
    <w:rsid w:val="00CA2CE4"/>
    <w:rsid w:val="00CA3B13"/>
    <w:rsid w:val="00CA44FD"/>
    <w:rsid w:val="00CA4BE9"/>
    <w:rsid w:val="00CA5E41"/>
    <w:rsid w:val="00CA6B99"/>
    <w:rsid w:val="00CA7B73"/>
    <w:rsid w:val="00CA7CB6"/>
    <w:rsid w:val="00CB19F4"/>
    <w:rsid w:val="00CB2A6F"/>
    <w:rsid w:val="00CB362D"/>
    <w:rsid w:val="00CB367C"/>
    <w:rsid w:val="00CB4347"/>
    <w:rsid w:val="00CB4EC4"/>
    <w:rsid w:val="00CB593D"/>
    <w:rsid w:val="00CB5E83"/>
    <w:rsid w:val="00CB74EF"/>
    <w:rsid w:val="00CC0EA1"/>
    <w:rsid w:val="00CC0FDB"/>
    <w:rsid w:val="00CC1E1E"/>
    <w:rsid w:val="00CC2C7A"/>
    <w:rsid w:val="00CC654E"/>
    <w:rsid w:val="00CD0C68"/>
    <w:rsid w:val="00CD27A0"/>
    <w:rsid w:val="00CD29E1"/>
    <w:rsid w:val="00CD30D3"/>
    <w:rsid w:val="00CD3A31"/>
    <w:rsid w:val="00CD5B15"/>
    <w:rsid w:val="00CD6276"/>
    <w:rsid w:val="00CD6C4A"/>
    <w:rsid w:val="00CE092E"/>
    <w:rsid w:val="00CE367F"/>
    <w:rsid w:val="00CE4040"/>
    <w:rsid w:val="00CE4912"/>
    <w:rsid w:val="00CE4950"/>
    <w:rsid w:val="00CE523D"/>
    <w:rsid w:val="00CE78E2"/>
    <w:rsid w:val="00CF057F"/>
    <w:rsid w:val="00CF1AEF"/>
    <w:rsid w:val="00CF1F36"/>
    <w:rsid w:val="00CF29EF"/>
    <w:rsid w:val="00CF2F76"/>
    <w:rsid w:val="00CF310C"/>
    <w:rsid w:val="00CF4E45"/>
    <w:rsid w:val="00CF612F"/>
    <w:rsid w:val="00D00332"/>
    <w:rsid w:val="00D0089F"/>
    <w:rsid w:val="00D01599"/>
    <w:rsid w:val="00D01963"/>
    <w:rsid w:val="00D03DD1"/>
    <w:rsid w:val="00D04306"/>
    <w:rsid w:val="00D075E3"/>
    <w:rsid w:val="00D10350"/>
    <w:rsid w:val="00D10CBE"/>
    <w:rsid w:val="00D1134D"/>
    <w:rsid w:val="00D12D18"/>
    <w:rsid w:val="00D16BBE"/>
    <w:rsid w:val="00D179D3"/>
    <w:rsid w:val="00D17D1A"/>
    <w:rsid w:val="00D21023"/>
    <w:rsid w:val="00D22B3B"/>
    <w:rsid w:val="00D22E22"/>
    <w:rsid w:val="00D2393E"/>
    <w:rsid w:val="00D24A6B"/>
    <w:rsid w:val="00D26392"/>
    <w:rsid w:val="00D302A2"/>
    <w:rsid w:val="00D30604"/>
    <w:rsid w:val="00D30BCC"/>
    <w:rsid w:val="00D30C18"/>
    <w:rsid w:val="00D30EBB"/>
    <w:rsid w:val="00D31A80"/>
    <w:rsid w:val="00D32AA2"/>
    <w:rsid w:val="00D3333C"/>
    <w:rsid w:val="00D33D8E"/>
    <w:rsid w:val="00D35312"/>
    <w:rsid w:val="00D35BCA"/>
    <w:rsid w:val="00D37991"/>
    <w:rsid w:val="00D40709"/>
    <w:rsid w:val="00D447A6"/>
    <w:rsid w:val="00D45706"/>
    <w:rsid w:val="00D45DDC"/>
    <w:rsid w:val="00D45E92"/>
    <w:rsid w:val="00D46A39"/>
    <w:rsid w:val="00D46AFD"/>
    <w:rsid w:val="00D46E3C"/>
    <w:rsid w:val="00D4751F"/>
    <w:rsid w:val="00D47924"/>
    <w:rsid w:val="00D4797D"/>
    <w:rsid w:val="00D47B22"/>
    <w:rsid w:val="00D47F3A"/>
    <w:rsid w:val="00D51ACC"/>
    <w:rsid w:val="00D51C18"/>
    <w:rsid w:val="00D52335"/>
    <w:rsid w:val="00D5329F"/>
    <w:rsid w:val="00D534B3"/>
    <w:rsid w:val="00D536CF"/>
    <w:rsid w:val="00D53B2B"/>
    <w:rsid w:val="00D53EA2"/>
    <w:rsid w:val="00D55390"/>
    <w:rsid w:val="00D5642C"/>
    <w:rsid w:val="00D5710F"/>
    <w:rsid w:val="00D6053D"/>
    <w:rsid w:val="00D60C4D"/>
    <w:rsid w:val="00D615C5"/>
    <w:rsid w:val="00D61635"/>
    <w:rsid w:val="00D61A2B"/>
    <w:rsid w:val="00D61F81"/>
    <w:rsid w:val="00D622C9"/>
    <w:rsid w:val="00D6351E"/>
    <w:rsid w:val="00D63737"/>
    <w:rsid w:val="00D6461F"/>
    <w:rsid w:val="00D676E4"/>
    <w:rsid w:val="00D70B2B"/>
    <w:rsid w:val="00D7172D"/>
    <w:rsid w:val="00D7284A"/>
    <w:rsid w:val="00D728BB"/>
    <w:rsid w:val="00D72951"/>
    <w:rsid w:val="00D72DE2"/>
    <w:rsid w:val="00D73F77"/>
    <w:rsid w:val="00D75709"/>
    <w:rsid w:val="00D75D9F"/>
    <w:rsid w:val="00D767E7"/>
    <w:rsid w:val="00D76826"/>
    <w:rsid w:val="00D77035"/>
    <w:rsid w:val="00D775F8"/>
    <w:rsid w:val="00D77DA6"/>
    <w:rsid w:val="00D8025D"/>
    <w:rsid w:val="00D82F8D"/>
    <w:rsid w:val="00D831F5"/>
    <w:rsid w:val="00D85ACB"/>
    <w:rsid w:val="00D86DEF"/>
    <w:rsid w:val="00D874A1"/>
    <w:rsid w:val="00D87844"/>
    <w:rsid w:val="00D87F43"/>
    <w:rsid w:val="00D91039"/>
    <w:rsid w:val="00D91CFD"/>
    <w:rsid w:val="00D94358"/>
    <w:rsid w:val="00D9495F"/>
    <w:rsid w:val="00D961F9"/>
    <w:rsid w:val="00D96269"/>
    <w:rsid w:val="00D970B1"/>
    <w:rsid w:val="00DA31CF"/>
    <w:rsid w:val="00DA32F7"/>
    <w:rsid w:val="00DA39AB"/>
    <w:rsid w:val="00DA5E72"/>
    <w:rsid w:val="00DB03FB"/>
    <w:rsid w:val="00DB0865"/>
    <w:rsid w:val="00DB144D"/>
    <w:rsid w:val="00DB2207"/>
    <w:rsid w:val="00DB28CB"/>
    <w:rsid w:val="00DB32F4"/>
    <w:rsid w:val="00DB3B6F"/>
    <w:rsid w:val="00DB41A3"/>
    <w:rsid w:val="00DB67F4"/>
    <w:rsid w:val="00DC0C36"/>
    <w:rsid w:val="00DC1D62"/>
    <w:rsid w:val="00DC325F"/>
    <w:rsid w:val="00DC3502"/>
    <w:rsid w:val="00DC3FA7"/>
    <w:rsid w:val="00DC567D"/>
    <w:rsid w:val="00DD0028"/>
    <w:rsid w:val="00DD0402"/>
    <w:rsid w:val="00DD0AE9"/>
    <w:rsid w:val="00DD0B1F"/>
    <w:rsid w:val="00DD10FA"/>
    <w:rsid w:val="00DD2392"/>
    <w:rsid w:val="00DD394A"/>
    <w:rsid w:val="00DD4DD5"/>
    <w:rsid w:val="00DD4E27"/>
    <w:rsid w:val="00DD4FDD"/>
    <w:rsid w:val="00DD5D8D"/>
    <w:rsid w:val="00DD65CA"/>
    <w:rsid w:val="00DD782C"/>
    <w:rsid w:val="00DE34E8"/>
    <w:rsid w:val="00DE3987"/>
    <w:rsid w:val="00DE417B"/>
    <w:rsid w:val="00DE461D"/>
    <w:rsid w:val="00DE75C2"/>
    <w:rsid w:val="00DF0BA0"/>
    <w:rsid w:val="00DF2B2E"/>
    <w:rsid w:val="00DF38B9"/>
    <w:rsid w:val="00DF3952"/>
    <w:rsid w:val="00DF3BD2"/>
    <w:rsid w:val="00DF580A"/>
    <w:rsid w:val="00DF5B61"/>
    <w:rsid w:val="00E00A8E"/>
    <w:rsid w:val="00E01ED2"/>
    <w:rsid w:val="00E02664"/>
    <w:rsid w:val="00E0394C"/>
    <w:rsid w:val="00E055AD"/>
    <w:rsid w:val="00E05628"/>
    <w:rsid w:val="00E07AB2"/>
    <w:rsid w:val="00E07C89"/>
    <w:rsid w:val="00E10250"/>
    <w:rsid w:val="00E102AB"/>
    <w:rsid w:val="00E108EA"/>
    <w:rsid w:val="00E10C89"/>
    <w:rsid w:val="00E111DE"/>
    <w:rsid w:val="00E113D8"/>
    <w:rsid w:val="00E146E6"/>
    <w:rsid w:val="00E14B05"/>
    <w:rsid w:val="00E174F7"/>
    <w:rsid w:val="00E17771"/>
    <w:rsid w:val="00E17B4B"/>
    <w:rsid w:val="00E17D81"/>
    <w:rsid w:val="00E20A30"/>
    <w:rsid w:val="00E21251"/>
    <w:rsid w:val="00E219CD"/>
    <w:rsid w:val="00E21B04"/>
    <w:rsid w:val="00E222CE"/>
    <w:rsid w:val="00E2241A"/>
    <w:rsid w:val="00E22FC3"/>
    <w:rsid w:val="00E25238"/>
    <w:rsid w:val="00E26745"/>
    <w:rsid w:val="00E27D37"/>
    <w:rsid w:val="00E31036"/>
    <w:rsid w:val="00E31D0B"/>
    <w:rsid w:val="00E31D53"/>
    <w:rsid w:val="00E322B0"/>
    <w:rsid w:val="00E324FB"/>
    <w:rsid w:val="00E3257F"/>
    <w:rsid w:val="00E3291C"/>
    <w:rsid w:val="00E33465"/>
    <w:rsid w:val="00E33791"/>
    <w:rsid w:val="00E34B7C"/>
    <w:rsid w:val="00E37824"/>
    <w:rsid w:val="00E40497"/>
    <w:rsid w:val="00E41359"/>
    <w:rsid w:val="00E41DB0"/>
    <w:rsid w:val="00E42ECB"/>
    <w:rsid w:val="00E43F51"/>
    <w:rsid w:val="00E4460A"/>
    <w:rsid w:val="00E44976"/>
    <w:rsid w:val="00E44C39"/>
    <w:rsid w:val="00E45464"/>
    <w:rsid w:val="00E4582A"/>
    <w:rsid w:val="00E46B4F"/>
    <w:rsid w:val="00E47A30"/>
    <w:rsid w:val="00E47F04"/>
    <w:rsid w:val="00E50D95"/>
    <w:rsid w:val="00E5123E"/>
    <w:rsid w:val="00E519F6"/>
    <w:rsid w:val="00E51CC6"/>
    <w:rsid w:val="00E521C2"/>
    <w:rsid w:val="00E5512E"/>
    <w:rsid w:val="00E56850"/>
    <w:rsid w:val="00E56B48"/>
    <w:rsid w:val="00E57DB1"/>
    <w:rsid w:val="00E6082A"/>
    <w:rsid w:val="00E60BBD"/>
    <w:rsid w:val="00E6713E"/>
    <w:rsid w:val="00E672E6"/>
    <w:rsid w:val="00E67B6F"/>
    <w:rsid w:val="00E7031D"/>
    <w:rsid w:val="00E705AD"/>
    <w:rsid w:val="00E715EB"/>
    <w:rsid w:val="00E72558"/>
    <w:rsid w:val="00E73B40"/>
    <w:rsid w:val="00E748DD"/>
    <w:rsid w:val="00E750C8"/>
    <w:rsid w:val="00E77B0B"/>
    <w:rsid w:val="00E8165E"/>
    <w:rsid w:val="00E82B81"/>
    <w:rsid w:val="00E8388B"/>
    <w:rsid w:val="00E83AA5"/>
    <w:rsid w:val="00E85A0A"/>
    <w:rsid w:val="00E8654C"/>
    <w:rsid w:val="00E86658"/>
    <w:rsid w:val="00E874AE"/>
    <w:rsid w:val="00E874DB"/>
    <w:rsid w:val="00E87605"/>
    <w:rsid w:val="00E876AC"/>
    <w:rsid w:val="00E87766"/>
    <w:rsid w:val="00E906FE"/>
    <w:rsid w:val="00E9075F"/>
    <w:rsid w:val="00E90BE9"/>
    <w:rsid w:val="00E90E8E"/>
    <w:rsid w:val="00E91877"/>
    <w:rsid w:val="00E92D9B"/>
    <w:rsid w:val="00E95438"/>
    <w:rsid w:val="00E97794"/>
    <w:rsid w:val="00E97ADF"/>
    <w:rsid w:val="00EA0298"/>
    <w:rsid w:val="00EA0CE8"/>
    <w:rsid w:val="00EA14C1"/>
    <w:rsid w:val="00EA16C5"/>
    <w:rsid w:val="00EA2D83"/>
    <w:rsid w:val="00EA353D"/>
    <w:rsid w:val="00EA46FC"/>
    <w:rsid w:val="00EA5400"/>
    <w:rsid w:val="00EA663F"/>
    <w:rsid w:val="00EA6EB3"/>
    <w:rsid w:val="00EA70BF"/>
    <w:rsid w:val="00EA7CC2"/>
    <w:rsid w:val="00EA7F58"/>
    <w:rsid w:val="00EB4DDE"/>
    <w:rsid w:val="00EB54ED"/>
    <w:rsid w:val="00EB58CB"/>
    <w:rsid w:val="00EB5D96"/>
    <w:rsid w:val="00EB63A6"/>
    <w:rsid w:val="00EB64B0"/>
    <w:rsid w:val="00EB79EE"/>
    <w:rsid w:val="00EC00A9"/>
    <w:rsid w:val="00EC06C7"/>
    <w:rsid w:val="00EC1D39"/>
    <w:rsid w:val="00EC33A3"/>
    <w:rsid w:val="00EC48F0"/>
    <w:rsid w:val="00EC5C76"/>
    <w:rsid w:val="00EC731A"/>
    <w:rsid w:val="00EC7383"/>
    <w:rsid w:val="00EC7723"/>
    <w:rsid w:val="00EC7C28"/>
    <w:rsid w:val="00EC7CE4"/>
    <w:rsid w:val="00ED0510"/>
    <w:rsid w:val="00ED1EEA"/>
    <w:rsid w:val="00ED2213"/>
    <w:rsid w:val="00ED5503"/>
    <w:rsid w:val="00ED55AD"/>
    <w:rsid w:val="00ED685C"/>
    <w:rsid w:val="00ED6992"/>
    <w:rsid w:val="00ED6FED"/>
    <w:rsid w:val="00ED787B"/>
    <w:rsid w:val="00EE03FE"/>
    <w:rsid w:val="00EE294D"/>
    <w:rsid w:val="00EE31A1"/>
    <w:rsid w:val="00EE4A1B"/>
    <w:rsid w:val="00EE6173"/>
    <w:rsid w:val="00EE651A"/>
    <w:rsid w:val="00EE6CA8"/>
    <w:rsid w:val="00EE705A"/>
    <w:rsid w:val="00EE76B2"/>
    <w:rsid w:val="00EF0AE2"/>
    <w:rsid w:val="00EF184C"/>
    <w:rsid w:val="00EF2909"/>
    <w:rsid w:val="00EF5C37"/>
    <w:rsid w:val="00EF7C2F"/>
    <w:rsid w:val="00F0037D"/>
    <w:rsid w:val="00F00429"/>
    <w:rsid w:val="00F00848"/>
    <w:rsid w:val="00F00ED0"/>
    <w:rsid w:val="00F022DB"/>
    <w:rsid w:val="00F03C2C"/>
    <w:rsid w:val="00F03DC0"/>
    <w:rsid w:val="00F043AA"/>
    <w:rsid w:val="00F059D5"/>
    <w:rsid w:val="00F0743E"/>
    <w:rsid w:val="00F10DBC"/>
    <w:rsid w:val="00F114E6"/>
    <w:rsid w:val="00F138EC"/>
    <w:rsid w:val="00F13D64"/>
    <w:rsid w:val="00F13F88"/>
    <w:rsid w:val="00F15330"/>
    <w:rsid w:val="00F154AC"/>
    <w:rsid w:val="00F168D6"/>
    <w:rsid w:val="00F16C62"/>
    <w:rsid w:val="00F2061B"/>
    <w:rsid w:val="00F213C7"/>
    <w:rsid w:val="00F25AEF"/>
    <w:rsid w:val="00F2794C"/>
    <w:rsid w:val="00F30015"/>
    <w:rsid w:val="00F314D5"/>
    <w:rsid w:val="00F3202F"/>
    <w:rsid w:val="00F33E76"/>
    <w:rsid w:val="00F356BA"/>
    <w:rsid w:val="00F35F22"/>
    <w:rsid w:val="00F36484"/>
    <w:rsid w:val="00F36943"/>
    <w:rsid w:val="00F372EF"/>
    <w:rsid w:val="00F40875"/>
    <w:rsid w:val="00F414E7"/>
    <w:rsid w:val="00F4269B"/>
    <w:rsid w:val="00F42D47"/>
    <w:rsid w:val="00F42E52"/>
    <w:rsid w:val="00F43180"/>
    <w:rsid w:val="00F4342C"/>
    <w:rsid w:val="00F43BB3"/>
    <w:rsid w:val="00F4460A"/>
    <w:rsid w:val="00F45214"/>
    <w:rsid w:val="00F501E0"/>
    <w:rsid w:val="00F52E1A"/>
    <w:rsid w:val="00F534AE"/>
    <w:rsid w:val="00F548E4"/>
    <w:rsid w:val="00F553ED"/>
    <w:rsid w:val="00F56707"/>
    <w:rsid w:val="00F57684"/>
    <w:rsid w:val="00F57E76"/>
    <w:rsid w:val="00F61B4B"/>
    <w:rsid w:val="00F61B93"/>
    <w:rsid w:val="00F61F76"/>
    <w:rsid w:val="00F63398"/>
    <w:rsid w:val="00F63D55"/>
    <w:rsid w:val="00F64075"/>
    <w:rsid w:val="00F653C0"/>
    <w:rsid w:val="00F657C8"/>
    <w:rsid w:val="00F65CBC"/>
    <w:rsid w:val="00F6605E"/>
    <w:rsid w:val="00F66AB6"/>
    <w:rsid w:val="00F66AD7"/>
    <w:rsid w:val="00F67183"/>
    <w:rsid w:val="00F715C9"/>
    <w:rsid w:val="00F71EC5"/>
    <w:rsid w:val="00F720C9"/>
    <w:rsid w:val="00F72E6E"/>
    <w:rsid w:val="00F73FC7"/>
    <w:rsid w:val="00F74C2C"/>
    <w:rsid w:val="00F74CA0"/>
    <w:rsid w:val="00F757D5"/>
    <w:rsid w:val="00F77F1A"/>
    <w:rsid w:val="00F86309"/>
    <w:rsid w:val="00F8647B"/>
    <w:rsid w:val="00F86EB5"/>
    <w:rsid w:val="00F87A2A"/>
    <w:rsid w:val="00F87D73"/>
    <w:rsid w:val="00F908E1"/>
    <w:rsid w:val="00F92A5D"/>
    <w:rsid w:val="00F93F87"/>
    <w:rsid w:val="00F9450A"/>
    <w:rsid w:val="00F94C35"/>
    <w:rsid w:val="00F95AA1"/>
    <w:rsid w:val="00F95FB6"/>
    <w:rsid w:val="00FA1574"/>
    <w:rsid w:val="00FA2CA2"/>
    <w:rsid w:val="00FA2FF5"/>
    <w:rsid w:val="00FA3FC3"/>
    <w:rsid w:val="00FA59EA"/>
    <w:rsid w:val="00FA6E7E"/>
    <w:rsid w:val="00FA6F40"/>
    <w:rsid w:val="00FB007E"/>
    <w:rsid w:val="00FB5023"/>
    <w:rsid w:val="00FB6980"/>
    <w:rsid w:val="00FB6BAE"/>
    <w:rsid w:val="00FB6FFA"/>
    <w:rsid w:val="00FB7210"/>
    <w:rsid w:val="00FB7870"/>
    <w:rsid w:val="00FC20AD"/>
    <w:rsid w:val="00FC2BF5"/>
    <w:rsid w:val="00FC380B"/>
    <w:rsid w:val="00FC3BA9"/>
    <w:rsid w:val="00FC53EE"/>
    <w:rsid w:val="00FC6F1F"/>
    <w:rsid w:val="00FC754B"/>
    <w:rsid w:val="00FD0CB8"/>
    <w:rsid w:val="00FD136F"/>
    <w:rsid w:val="00FD2420"/>
    <w:rsid w:val="00FD2847"/>
    <w:rsid w:val="00FD2C9E"/>
    <w:rsid w:val="00FD5145"/>
    <w:rsid w:val="00FD5AE6"/>
    <w:rsid w:val="00FD5E4A"/>
    <w:rsid w:val="00FD5EFE"/>
    <w:rsid w:val="00FD6078"/>
    <w:rsid w:val="00FD608C"/>
    <w:rsid w:val="00FD612A"/>
    <w:rsid w:val="00FD6735"/>
    <w:rsid w:val="00FD68E0"/>
    <w:rsid w:val="00FD7052"/>
    <w:rsid w:val="00FD73C3"/>
    <w:rsid w:val="00FD7696"/>
    <w:rsid w:val="00FD7B2B"/>
    <w:rsid w:val="00FE01FC"/>
    <w:rsid w:val="00FE2E41"/>
    <w:rsid w:val="00FE538D"/>
    <w:rsid w:val="00FE55FD"/>
    <w:rsid w:val="00FE64E5"/>
    <w:rsid w:val="00FE6E36"/>
    <w:rsid w:val="00FE7440"/>
    <w:rsid w:val="00FE798D"/>
    <w:rsid w:val="00FF0FA2"/>
    <w:rsid w:val="00FF1B79"/>
    <w:rsid w:val="00FF20FB"/>
    <w:rsid w:val="00FF24AE"/>
    <w:rsid w:val="00FF3628"/>
    <w:rsid w:val="00FF5832"/>
    <w:rsid w:val="00FF5B3E"/>
    <w:rsid w:val="00FF5F96"/>
    <w:rsid w:val="00FF717C"/>
    <w:rsid w:val="00FF76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  <o:colormru v:ext="edit" colors="#c9f,#ffc,#33f,#6cf"/>
    </o:shapedefaults>
    <o:shapelayout v:ext="edit">
      <o:idmap v:ext="edit" data="1"/>
    </o:shapelayout>
  </w:shapeDefaults>
  <w:decimalSymbol w:val="."/>
  <w:listSeparator w:val=","/>
  <w15:chartTrackingRefBased/>
  <w15:docId w15:val="{50B56B9C-A371-4704-B7F6-AB6A37E0DB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Angsan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iPriority="0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iPriority="0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E906FE"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0"/>
    <w:next w:val="a0"/>
    <w:link w:val="10"/>
    <w:qFormat/>
    <w:rsid w:val="00A2440D"/>
    <w:pPr>
      <w:keepNext/>
      <w:numPr>
        <w:numId w:val="1"/>
      </w:numPr>
      <w:suppressAutoHyphens/>
      <w:spacing w:before="240" w:after="60" w:line="240" w:lineRule="auto"/>
      <w:outlineLvl w:val="0"/>
    </w:pPr>
    <w:rPr>
      <w:rFonts w:ascii="Arial" w:eastAsia="Times New Roman" w:hAnsi="Arial" w:cs="Cordia New"/>
      <w:b/>
      <w:bCs/>
      <w:kern w:val="1"/>
      <w:sz w:val="32"/>
      <w:szCs w:val="37"/>
      <w:lang w:eastAsia="th-TH"/>
    </w:rPr>
  </w:style>
  <w:style w:type="paragraph" w:styleId="2">
    <w:name w:val="heading 2"/>
    <w:basedOn w:val="a0"/>
    <w:next w:val="a0"/>
    <w:link w:val="20"/>
    <w:unhideWhenUsed/>
    <w:qFormat/>
    <w:rsid w:val="002602A2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35"/>
    </w:rPr>
  </w:style>
  <w:style w:type="paragraph" w:styleId="3">
    <w:name w:val="heading 3"/>
    <w:basedOn w:val="a0"/>
    <w:next w:val="a0"/>
    <w:link w:val="30"/>
    <w:unhideWhenUsed/>
    <w:qFormat/>
    <w:rsid w:val="002602A2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33"/>
    </w:rPr>
  </w:style>
  <w:style w:type="paragraph" w:styleId="4">
    <w:name w:val="heading 4"/>
    <w:basedOn w:val="a0"/>
    <w:next w:val="a0"/>
    <w:link w:val="40"/>
    <w:qFormat/>
    <w:rsid w:val="00A2440D"/>
    <w:pPr>
      <w:keepNext/>
      <w:numPr>
        <w:ilvl w:val="3"/>
        <w:numId w:val="1"/>
      </w:numPr>
      <w:suppressAutoHyphens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32"/>
      <w:lang w:eastAsia="th-TH"/>
    </w:rPr>
  </w:style>
  <w:style w:type="paragraph" w:styleId="5">
    <w:name w:val="heading 5"/>
    <w:basedOn w:val="a0"/>
    <w:next w:val="a0"/>
    <w:link w:val="50"/>
    <w:qFormat/>
    <w:rsid w:val="00A2440D"/>
    <w:pPr>
      <w:numPr>
        <w:ilvl w:val="4"/>
        <w:numId w:val="1"/>
      </w:numPr>
      <w:suppressAutoHyphens/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30"/>
      <w:lang w:eastAsia="th-TH"/>
    </w:rPr>
  </w:style>
  <w:style w:type="paragraph" w:styleId="6">
    <w:name w:val="heading 6"/>
    <w:basedOn w:val="a0"/>
    <w:next w:val="a0"/>
    <w:link w:val="60"/>
    <w:qFormat/>
    <w:rsid w:val="00A2440D"/>
    <w:pPr>
      <w:numPr>
        <w:ilvl w:val="5"/>
        <w:numId w:val="1"/>
      </w:numPr>
      <w:suppressAutoHyphens/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szCs w:val="25"/>
      <w:lang w:eastAsia="th-TH"/>
    </w:rPr>
  </w:style>
  <w:style w:type="paragraph" w:styleId="7">
    <w:name w:val="heading 7"/>
    <w:basedOn w:val="a0"/>
    <w:next w:val="a0"/>
    <w:link w:val="70"/>
    <w:qFormat/>
    <w:rsid w:val="00A2440D"/>
    <w:pPr>
      <w:suppressAutoHyphens/>
      <w:spacing w:before="240" w:after="60" w:line="240" w:lineRule="auto"/>
      <w:outlineLvl w:val="6"/>
    </w:pPr>
    <w:rPr>
      <w:rFonts w:ascii="Times New Roman" w:eastAsia="Times New Roman" w:hAnsi="Times New Roman"/>
      <w:sz w:val="24"/>
      <w:lang w:eastAsia="th-TH"/>
    </w:rPr>
  </w:style>
  <w:style w:type="paragraph" w:styleId="8">
    <w:name w:val="heading 8"/>
    <w:basedOn w:val="a0"/>
    <w:next w:val="a0"/>
    <w:link w:val="80"/>
    <w:qFormat/>
    <w:rsid w:val="00A2440D"/>
    <w:pPr>
      <w:numPr>
        <w:ilvl w:val="7"/>
        <w:numId w:val="1"/>
      </w:numPr>
      <w:suppressAutoHyphens/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lang w:eastAsia="th-TH"/>
    </w:rPr>
  </w:style>
  <w:style w:type="paragraph" w:styleId="9">
    <w:name w:val="heading 9"/>
    <w:basedOn w:val="a0"/>
    <w:next w:val="a0"/>
    <w:link w:val="90"/>
    <w:qFormat/>
    <w:rsid w:val="00A2440D"/>
    <w:pPr>
      <w:numPr>
        <w:ilvl w:val="8"/>
        <w:numId w:val="1"/>
      </w:numPr>
      <w:suppressAutoHyphens/>
      <w:spacing w:before="240" w:after="60" w:line="240" w:lineRule="auto"/>
      <w:outlineLvl w:val="8"/>
    </w:pPr>
    <w:rPr>
      <w:rFonts w:ascii="Arial" w:eastAsia="Times New Roman" w:hAnsi="Arial" w:cs="Cordia New"/>
      <w:szCs w:val="25"/>
      <w:lang w:eastAsia="th-TH"/>
    </w:rPr>
  </w:style>
  <w:style w:type="character" w:default="1" w:styleId="a1">
    <w:name w:val="Default Paragraph Font"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nhideWhenUsed/>
    <w:rsid w:val="00C416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1"/>
    <w:link w:val="a4"/>
    <w:uiPriority w:val="99"/>
    <w:rsid w:val="00C4168E"/>
  </w:style>
  <w:style w:type="paragraph" w:styleId="a6">
    <w:name w:val="footer"/>
    <w:basedOn w:val="a0"/>
    <w:link w:val="a7"/>
    <w:uiPriority w:val="99"/>
    <w:unhideWhenUsed/>
    <w:rsid w:val="00C416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1"/>
    <w:link w:val="a6"/>
    <w:uiPriority w:val="99"/>
    <w:rsid w:val="00C4168E"/>
  </w:style>
  <w:style w:type="paragraph" w:styleId="a8">
    <w:name w:val="Balloon Text"/>
    <w:basedOn w:val="a0"/>
    <w:link w:val="a9"/>
    <w:uiPriority w:val="99"/>
    <w:unhideWhenUsed/>
    <w:rsid w:val="00C4168E"/>
    <w:pPr>
      <w:spacing w:after="0" w:line="240" w:lineRule="auto"/>
    </w:pPr>
    <w:rPr>
      <w:rFonts w:ascii="Tahoma" w:hAnsi="Tahoma"/>
      <w:sz w:val="16"/>
      <w:szCs w:val="20"/>
      <w:lang w:val="x-none" w:eastAsia="x-none"/>
    </w:rPr>
  </w:style>
  <w:style w:type="character" w:customStyle="1" w:styleId="a9">
    <w:name w:val="ข้อความบอลลูน อักขระ"/>
    <w:link w:val="a8"/>
    <w:uiPriority w:val="99"/>
    <w:semiHidden/>
    <w:rsid w:val="00C4168E"/>
    <w:rPr>
      <w:rFonts w:ascii="Tahoma" w:hAnsi="Tahoma" w:cs="Angsana New"/>
      <w:sz w:val="16"/>
      <w:szCs w:val="20"/>
    </w:rPr>
  </w:style>
  <w:style w:type="character" w:styleId="aa">
    <w:name w:val="Hyperlink"/>
    <w:unhideWhenUsed/>
    <w:rsid w:val="00C4168E"/>
    <w:rPr>
      <w:color w:val="0000FF"/>
      <w:u w:val="single"/>
    </w:rPr>
  </w:style>
  <w:style w:type="character" w:styleId="ab">
    <w:name w:val="Strong"/>
    <w:qFormat/>
    <w:rsid w:val="00FE6E36"/>
    <w:rPr>
      <w:b/>
      <w:bCs/>
    </w:rPr>
  </w:style>
  <w:style w:type="table" w:styleId="ac">
    <w:name w:val="Table Grid"/>
    <w:basedOn w:val="a2"/>
    <w:uiPriority w:val="59"/>
    <w:rsid w:val="00C70425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LightShading-Accent11">
    <w:name w:val="Light Shading - Accent 11"/>
    <w:basedOn w:val="a2"/>
    <w:uiPriority w:val="60"/>
    <w:rsid w:val="00C70425"/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paragraph" w:styleId="ad">
    <w:name w:val="Body Text"/>
    <w:basedOn w:val="a0"/>
    <w:link w:val="ae"/>
    <w:rsid w:val="00145806"/>
    <w:pPr>
      <w:widowControl w:val="0"/>
      <w:tabs>
        <w:tab w:val="left" w:pos="90"/>
        <w:tab w:val="left" w:pos="1050"/>
      </w:tabs>
      <w:autoSpaceDE w:val="0"/>
      <w:autoSpaceDN w:val="0"/>
      <w:adjustRightInd w:val="0"/>
      <w:spacing w:after="0" w:line="240" w:lineRule="auto"/>
    </w:pPr>
    <w:rPr>
      <w:rFonts w:ascii="Arial" w:eastAsia="Cordia New" w:hAnsi="Arial"/>
      <w:b/>
      <w:bCs/>
      <w:color w:val="000000"/>
      <w:sz w:val="20"/>
      <w:szCs w:val="20"/>
      <w:lang w:val="x-none" w:eastAsia="x-none"/>
    </w:rPr>
  </w:style>
  <w:style w:type="character" w:customStyle="1" w:styleId="ae">
    <w:name w:val="เนื้อความ อักขระ"/>
    <w:link w:val="ad"/>
    <w:rsid w:val="00145806"/>
    <w:rPr>
      <w:rFonts w:ascii="Arial" w:eastAsia="Cordia New" w:hAnsi="Arial"/>
      <w:b/>
      <w:bCs/>
      <w:color w:val="000000"/>
    </w:rPr>
  </w:style>
  <w:style w:type="paragraph" w:styleId="af">
    <w:name w:val="Normal (Web)"/>
    <w:basedOn w:val="a0"/>
    <w:uiPriority w:val="99"/>
    <w:unhideWhenUsed/>
    <w:rsid w:val="005A6DAE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1">
    <w:name w:val="long_text1"/>
    <w:rsid w:val="00CE4950"/>
    <w:rPr>
      <w:sz w:val="20"/>
      <w:szCs w:val="20"/>
    </w:rPr>
  </w:style>
  <w:style w:type="character" w:customStyle="1" w:styleId="green14b">
    <w:name w:val="green14b"/>
    <w:basedOn w:val="a1"/>
    <w:rsid w:val="00411ED7"/>
  </w:style>
  <w:style w:type="character" w:customStyle="1" w:styleId="th10">
    <w:name w:val="th10"/>
    <w:basedOn w:val="a1"/>
    <w:rsid w:val="00411ED7"/>
  </w:style>
  <w:style w:type="paragraph" w:customStyle="1" w:styleId="af0">
    <w:name w:val="»¡µÔ"/>
    <w:rsid w:val="004A321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af1">
    <w:name w:val="Title"/>
    <w:basedOn w:val="a0"/>
    <w:link w:val="af2"/>
    <w:qFormat/>
    <w:rsid w:val="004A321E"/>
    <w:pPr>
      <w:spacing w:after="0" w:line="240" w:lineRule="auto"/>
      <w:jc w:val="center"/>
    </w:pPr>
    <w:rPr>
      <w:rFonts w:ascii="Browallia New" w:eastAsia="Cordia New" w:hAnsi="Browallia New" w:cs="Browallia New"/>
      <w:b/>
      <w:bCs/>
      <w:sz w:val="36"/>
      <w:szCs w:val="36"/>
      <w:lang w:val="x-none" w:eastAsia="x-none"/>
    </w:rPr>
  </w:style>
  <w:style w:type="character" w:customStyle="1" w:styleId="af2">
    <w:name w:val="ชื่อเรื่อง อักขระ"/>
    <w:link w:val="af1"/>
    <w:rsid w:val="004A321E"/>
    <w:rPr>
      <w:rFonts w:ascii="Browallia New" w:eastAsia="Cordia New" w:hAnsi="Browallia New" w:cs="Browallia New"/>
      <w:b/>
      <w:bCs/>
      <w:sz w:val="36"/>
      <w:szCs w:val="36"/>
      <w:lang w:bidi="th-TH"/>
    </w:rPr>
  </w:style>
  <w:style w:type="paragraph" w:styleId="af3">
    <w:name w:val="No Spacing"/>
    <w:link w:val="af4"/>
    <w:uiPriority w:val="1"/>
    <w:qFormat/>
    <w:rsid w:val="004A321E"/>
    <w:rPr>
      <w:rFonts w:eastAsia="Times New Roman" w:cs="Arial"/>
      <w:sz w:val="22"/>
      <w:szCs w:val="22"/>
      <w:lang w:bidi="ar-SA"/>
    </w:rPr>
  </w:style>
  <w:style w:type="character" w:customStyle="1" w:styleId="af4">
    <w:name w:val="ไม่มีการเว้นระยะห่าง อักขระ"/>
    <w:link w:val="af3"/>
    <w:uiPriority w:val="1"/>
    <w:rsid w:val="004A321E"/>
    <w:rPr>
      <w:rFonts w:eastAsia="Times New Roman" w:cs="Arial"/>
      <w:sz w:val="22"/>
      <w:szCs w:val="22"/>
      <w:lang w:val="en-US" w:eastAsia="en-US" w:bidi="ar-SA"/>
    </w:rPr>
  </w:style>
  <w:style w:type="paragraph" w:styleId="a">
    <w:name w:val="List Bullet"/>
    <w:basedOn w:val="a0"/>
    <w:uiPriority w:val="99"/>
    <w:unhideWhenUsed/>
    <w:rsid w:val="00527887"/>
    <w:pPr>
      <w:numPr>
        <w:numId w:val="2"/>
      </w:numPr>
      <w:contextualSpacing/>
    </w:pPr>
  </w:style>
  <w:style w:type="table" w:styleId="-6">
    <w:name w:val="Light Shading Accent 6"/>
    <w:basedOn w:val="a2"/>
    <w:uiPriority w:val="60"/>
    <w:rsid w:val="00B324AF"/>
    <w:rPr>
      <w:color w:val="E36C0A"/>
    </w:rPr>
    <w:tblPr>
      <w:tblStyleRowBandSize w:val="1"/>
      <w:tblStyleColBandSize w:val="1"/>
      <w:tblInd w:w="0" w:type="dxa"/>
      <w:tblBorders>
        <w:top w:val="single" w:sz="8" w:space="0" w:color="F79646"/>
        <w:bottom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nil"/>
          <w:bottom w:val="single" w:sz="8" w:space="0" w:color="F7964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nil"/>
          <w:bottom w:val="single" w:sz="8" w:space="0" w:color="F7964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/>
      </w:tcPr>
    </w:tblStylePr>
  </w:style>
  <w:style w:type="table" w:styleId="af5">
    <w:name w:val="Light List"/>
    <w:basedOn w:val="a2"/>
    <w:uiPriority w:val="61"/>
    <w:rsid w:val="00B324AF"/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styleId="-1">
    <w:name w:val="Light List Accent 1"/>
    <w:basedOn w:val="a2"/>
    <w:uiPriority w:val="61"/>
    <w:rsid w:val="00B324AF"/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-4">
    <w:name w:val="Light List Accent 4"/>
    <w:basedOn w:val="a2"/>
    <w:uiPriority w:val="61"/>
    <w:rsid w:val="00B324AF"/>
    <w:tblPr>
      <w:tblStyleRowBandSize w:val="1"/>
      <w:tblStyleColBandSize w:val="1"/>
      <w:tblInd w:w="0" w:type="dxa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</w:style>
  <w:style w:type="character" w:customStyle="1" w:styleId="20">
    <w:name w:val="หัวเรื่อง 2 อักขระ"/>
    <w:link w:val="2"/>
    <w:uiPriority w:val="9"/>
    <w:semiHidden/>
    <w:rsid w:val="002602A2"/>
    <w:rPr>
      <w:rFonts w:ascii="Cambria" w:eastAsia="Times New Roman" w:hAnsi="Cambria" w:cs="Angsana New"/>
      <w:b/>
      <w:bCs/>
      <w:i/>
      <w:iCs/>
      <w:sz w:val="28"/>
      <w:szCs w:val="35"/>
    </w:rPr>
  </w:style>
  <w:style w:type="character" w:customStyle="1" w:styleId="30">
    <w:name w:val="หัวเรื่อง 3 อักขระ"/>
    <w:link w:val="3"/>
    <w:uiPriority w:val="9"/>
    <w:semiHidden/>
    <w:rsid w:val="002602A2"/>
    <w:rPr>
      <w:rFonts w:ascii="Cambria" w:eastAsia="Times New Roman" w:hAnsi="Cambria" w:cs="Angsana New"/>
      <w:b/>
      <w:bCs/>
      <w:sz w:val="26"/>
      <w:szCs w:val="33"/>
    </w:rPr>
  </w:style>
  <w:style w:type="character" w:customStyle="1" w:styleId="irciis">
    <w:name w:val="irc_iis"/>
    <w:rsid w:val="008E54A5"/>
  </w:style>
  <w:style w:type="character" w:customStyle="1" w:styleId="ircpt">
    <w:name w:val="irc_pt"/>
    <w:rsid w:val="008E54A5"/>
  </w:style>
  <w:style w:type="character" w:customStyle="1" w:styleId="st">
    <w:name w:val="st"/>
    <w:rsid w:val="002B429A"/>
  </w:style>
  <w:style w:type="character" w:styleId="af6">
    <w:name w:val="Emphasis"/>
    <w:qFormat/>
    <w:rsid w:val="002B429A"/>
    <w:rPr>
      <w:i/>
      <w:iCs/>
    </w:rPr>
  </w:style>
  <w:style w:type="paragraph" w:customStyle="1" w:styleId="Default">
    <w:name w:val="Default"/>
    <w:uiPriority w:val="99"/>
    <w:rsid w:val="00EE31A1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character" w:customStyle="1" w:styleId="apple-style-span">
    <w:name w:val="apple-style-span"/>
    <w:rsid w:val="00542118"/>
  </w:style>
  <w:style w:type="paragraph" w:styleId="af7">
    <w:name w:val="List Paragraph"/>
    <w:basedOn w:val="a0"/>
    <w:uiPriority w:val="34"/>
    <w:qFormat/>
    <w:rsid w:val="00542118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bidi="ar-SA"/>
    </w:rPr>
  </w:style>
  <w:style w:type="character" w:customStyle="1" w:styleId="10">
    <w:name w:val="หัวเรื่อง 1 อักขระ"/>
    <w:link w:val="1"/>
    <w:rsid w:val="00A2440D"/>
    <w:rPr>
      <w:rFonts w:ascii="Arial" w:eastAsia="Times New Roman" w:hAnsi="Arial" w:cs="Cordia New"/>
      <w:b/>
      <w:bCs/>
      <w:kern w:val="1"/>
      <w:sz w:val="32"/>
      <w:szCs w:val="37"/>
      <w:lang w:eastAsia="th-TH"/>
    </w:rPr>
  </w:style>
  <w:style w:type="character" w:customStyle="1" w:styleId="40">
    <w:name w:val="หัวเรื่อง 4 อักขระ"/>
    <w:link w:val="4"/>
    <w:rsid w:val="00A2440D"/>
    <w:rPr>
      <w:rFonts w:ascii="Times New Roman" w:eastAsia="Times New Roman" w:hAnsi="Times New Roman" w:cs="Times New Roman"/>
      <w:b/>
      <w:bCs/>
      <w:sz w:val="28"/>
      <w:szCs w:val="32"/>
      <w:lang w:eastAsia="th-TH"/>
    </w:rPr>
  </w:style>
  <w:style w:type="character" w:customStyle="1" w:styleId="50">
    <w:name w:val="หัวเรื่อง 5 อักขระ"/>
    <w:link w:val="5"/>
    <w:rsid w:val="00A2440D"/>
    <w:rPr>
      <w:rFonts w:ascii="Times New Roman" w:eastAsia="Times New Roman" w:hAnsi="Times New Roman" w:cs="Times New Roman"/>
      <w:b/>
      <w:bCs/>
      <w:i/>
      <w:iCs/>
      <w:sz w:val="26"/>
      <w:szCs w:val="30"/>
      <w:lang w:eastAsia="th-TH"/>
    </w:rPr>
  </w:style>
  <w:style w:type="character" w:customStyle="1" w:styleId="60">
    <w:name w:val="หัวเรื่อง 6 อักขระ"/>
    <w:link w:val="6"/>
    <w:rsid w:val="00A2440D"/>
    <w:rPr>
      <w:rFonts w:ascii="Times New Roman" w:eastAsia="Times New Roman" w:hAnsi="Times New Roman" w:cs="Times New Roman"/>
      <w:b/>
      <w:bCs/>
      <w:sz w:val="22"/>
      <w:szCs w:val="25"/>
      <w:lang w:eastAsia="th-TH"/>
    </w:rPr>
  </w:style>
  <w:style w:type="character" w:customStyle="1" w:styleId="70">
    <w:name w:val="หัวเรื่อง 7 อักขระ"/>
    <w:link w:val="7"/>
    <w:rsid w:val="00A2440D"/>
    <w:rPr>
      <w:rFonts w:ascii="Times New Roman" w:eastAsia="Times New Roman" w:hAnsi="Times New Roman"/>
      <w:sz w:val="24"/>
      <w:szCs w:val="28"/>
      <w:lang w:eastAsia="th-TH"/>
    </w:rPr>
  </w:style>
  <w:style w:type="character" w:customStyle="1" w:styleId="80">
    <w:name w:val="หัวเรื่อง 8 อักขระ"/>
    <w:link w:val="8"/>
    <w:rsid w:val="00A2440D"/>
    <w:rPr>
      <w:rFonts w:ascii="Times New Roman" w:eastAsia="Times New Roman" w:hAnsi="Times New Roman" w:cs="Times New Roman"/>
      <w:i/>
      <w:iCs/>
      <w:sz w:val="24"/>
      <w:szCs w:val="28"/>
      <w:lang w:eastAsia="th-TH"/>
    </w:rPr>
  </w:style>
  <w:style w:type="character" w:customStyle="1" w:styleId="90">
    <w:name w:val="หัวเรื่อง 9 อักขระ"/>
    <w:link w:val="9"/>
    <w:rsid w:val="00A2440D"/>
    <w:rPr>
      <w:rFonts w:ascii="Arial" w:eastAsia="Times New Roman" w:hAnsi="Arial" w:cs="Cordia New"/>
      <w:sz w:val="22"/>
      <w:szCs w:val="25"/>
      <w:lang w:eastAsia="th-TH"/>
    </w:rPr>
  </w:style>
  <w:style w:type="numbering" w:customStyle="1" w:styleId="NoList1">
    <w:name w:val="No List1"/>
    <w:next w:val="a3"/>
    <w:semiHidden/>
    <w:rsid w:val="00A2440D"/>
  </w:style>
  <w:style w:type="character" w:customStyle="1" w:styleId="Absatz-Standardschriftart">
    <w:name w:val="Absatz-Standardschriftart"/>
    <w:rsid w:val="00A2440D"/>
  </w:style>
  <w:style w:type="character" w:customStyle="1" w:styleId="WW8Num2z0">
    <w:name w:val="WW8Num2z0"/>
    <w:rsid w:val="00A2440D"/>
    <w:rPr>
      <w:rFonts w:ascii="Times New Roman" w:hAnsi="Times New Roman"/>
      <w:lang w:eastAsia="th-TH" w:bidi="th-TH"/>
    </w:rPr>
  </w:style>
  <w:style w:type="character" w:customStyle="1" w:styleId="WW8Num3z0">
    <w:name w:val="WW8Num3z0"/>
    <w:rsid w:val="00A2440D"/>
    <w:rPr>
      <w:rFonts w:ascii="Wingdings" w:hAnsi="Wingdings"/>
      <w:sz w:val="36"/>
    </w:rPr>
  </w:style>
  <w:style w:type="character" w:customStyle="1" w:styleId="WW8Num5z0">
    <w:name w:val="WW8Num5z0"/>
    <w:rsid w:val="00A2440D"/>
    <w:rPr>
      <w:rFonts w:ascii="Angsana New" w:hAnsi="Angsana New" w:cs="Angsana New"/>
    </w:rPr>
  </w:style>
  <w:style w:type="character" w:customStyle="1" w:styleId="WW-Absatz-Standardschriftart">
    <w:name w:val="WW-Absatz-Standardschriftart"/>
    <w:rsid w:val="00A2440D"/>
  </w:style>
  <w:style w:type="character" w:customStyle="1" w:styleId="WW-Absatz-Standardschriftart1">
    <w:name w:val="WW-Absatz-Standardschriftart1"/>
    <w:rsid w:val="00A2440D"/>
  </w:style>
  <w:style w:type="character" w:customStyle="1" w:styleId="WW-Absatz-Standardschriftart11">
    <w:name w:val="WW-Absatz-Standardschriftart11"/>
    <w:rsid w:val="00A2440D"/>
  </w:style>
  <w:style w:type="character" w:customStyle="1" w:styleId="WW-Absatz-Standardschriftart111">
    <w:name w:val="WW-Absatz-Standardschriftart111"/>
    <w:rsid w:val="00A2440D"/>
  </w:style>
  <w:style w:type="character" w:customStyle="1" w:styleId="WW-Absatz-Standardschriftart1111">
    <w:name w:val="WW-Absatz-Standardschriftart1111"/>
    <w:rsid w:val="00A2440D"/>
  </w:style>
  <w:style w:type="character" w:customStyle="1" w:styleId="WW-Absatz-Standardschriftart11111">
    <w:name w:val="WW-Absatz-Standardschriftart11111"/>
    <w:rsid w:val="00A2440D"/>
  </w:style>
  <w:style w:type="character" w:customStyle="1" w:styleId="WW-Absatz-Standardschriftart111111">
    <w:name w:val="WW-Absatz-Standardschriftart111111"/>
    <w:rsid w:val="00A2440D"/>
  </w:style>
  <w:style w:type="character" w:customStyle="1" w:styleId="WW-Absatz-Standardschriftart1111111">
    <w:name w:val="WW-Absatz-Standardschriftart1111111"/>
    <w:rsid w:val="00A2440D"/>
  </w:style>
  <w:style w:type="character" w:customStyle="1" w:styleId="WW-Absatz-Standardschriftart11111111">
    <w:name w:val="WW-Absatz-Standardschriftart11111111"/>
    <w:rsid w:val="00A2440D"/>
  </w:style>
  <w:style w:type="character" w:customStyle="1" w:styleId="WW-Absatz-Standardschriftart111111111">
    <w:name w:val="WW-Absatz-Standardschriftart111111111"/>
    <w:rsid w:val="00A2440D"/>
  </w:style>
  <w:style w:type="character" w:customStyle="1" w:styleId="WW-Absatz-Standardschriftart1111111111">
    <w:name w:val="WW-Absatz-Standardschriftart1111111111"/>
    <w:rsid w:val="00A2440D"/>
  </w:style>
  <w:style w:type="character" w:customStyle="1" w:styleId="WW8Num2z1">
    <w:name w:val="WW8Num2z1"/>
    <w:rsid w:val="00A2440D"/>
    <w:rPr>
      <w:rFonts w:ascii="Courier New" w:hAnsi="Courier New"/>
    </w:rPr>
  </w:style>
  <w:style w:type="character" w:customStyle="1" w:styleId="WW8Num2z2">
    <w:name w:val="WW8Num2z2"/>
    <w:rsid w:val="00A2440D"/>
    <w:rPr>
      <w:rFonts w:ascii="Wingdings" w:hAnsi="Wingdings"/>
    </w:rPr>
  </w:style>
  <w:style w:type="character" w:customStyle="1" w:styleId="WW8Num2z3">
    <w:name w:val="WW8Num2z3"/>
    <w:rsid w:val="00A2440D"/>
    <w:rPr>
      <w:rFonts w:ascii="Symbol" w:hAnsi="Symbol"/>
    </w:rPr>
  </w:style>
  <w:style w:type="character" w:customStyle="1" w:styleId="WW8Num3z1">
    <w:name w:val="WW8Num3z1"/>
    <w:rsid w:val="00A2440D"/>
    <w:rPr>
      <w:rFonts w:ascii="Courier New" w:hAnsi="Courier New"/>
    </w:rPr>
  </w:style>
  <w:style w:type="character" w:customStyle="1" w:styleId="WW8Num3z2">
    <w:name w:val="WW8Num3z2"/>
    <w:rsid w:val="00A2440D"/>
    <w:rPr>
      <w:rFonts w:ascii="Wingdings" w:hAnsi="Wingdings"/>
    </w:rPr>
  </w:style>
  <w:style w:type="character" w:customStyle="1" w:styleId="WW8Num3z3">
    <w:name w:val="WW8Num3z3"/>
    <w:rsid w:val="00A2440D"/>
    <w:rPr>
      <w:rFonts w:ascii="Symbol" w:hAnsi="Symbol"/>
    </w:rPr>
  </w:style>
  <w:style w:type="character" w:customStyle="1" w:styleId="WW8Num4z0">
    <w:name w:val="WW8Num4z0"/>
    <w:rsid w:val="00A2440D"/>
    <w:rPr>
      <w:rFonts w:ascii="Wingdings 2" w:eastAsia="Cordia New" w:hAnsi="Wingdings 2" w:cs="Tahoma"/>
    </w:rPr>
  </w:style>
  <w:style w:type="character" w:customStyle="1" w:styleId="WW8Num4z1">
    <w:name w:val="WW8Num4z1"/>
    <w:rsid w:val="00A2440D"/>
    <w:rPr>
      <w:rFonts w:ascii="Courier New" w:hAnsi="Courier New"/>
    </w:rPr>
  </w:style>
  <w:style w:type="character" w:customStyle="1" w:styleId="WW8Num4z2">
    <w:name w:val="WW8Num4z2"/>
    <w:rsid w:val="00A2440D"/>
    <w:rPr>
      <w:rFonts w:ascii="Wingdings" w:hAnsi="Wingdings"/>
    </w:rPr>
  </w:style>
  <w:style w:type="character" w:customStyle="1" w:styleId="WW8Num4z3">
    <w:name w:val="WW8Num4z3"/>
    <w:rsid w:val="00A2440D"/>
    <w:rPr>
      <w:rFonts w:ascii="Symbol" w:hAnsi="Symbol"/>
    </w:rPr>
  </w:style>
  <w:style w:type="character" w:customStyle="1" w:styleId="WW8Num5z1">
    <w:name w:val="WW8Num5z1"/>
    <w:rsid w:val="00A2440D"/>
    <w:rPr>
      <w:rFonts w:ascii="Symbol" w:hAnsi="Symbol"/>
    </w:rPr>
  </w:style>
  <w:style w:type="character" w:customStyle="1" w:styleId="WW8Num6z0">
    <w:name w:val="WW8Num6z0"/>
    <w:rsid w:val="00A2440D"/>
    <w:rPr>
      <w:rFonts w:ascii="Times New Roman" w:hAnsi="Times New Roman"/>
    </w:rPr>
  </w:style>
  <w:style w:type="character" w:customStyle="1" w:styleId="WW8Num6z1">
    <w:name w:val="WW8Num6z1"/>
    <w:rsid w:val="00A2440D"/>
    <w:rPr>
      <w:rFonts w:ascii="Courier New" w:hAnsi="Courier New"/>
    </w:rPr>
  </w:style>
  <w:style w:type="character" w:customStyle="1" w:styleId="WW8Num6z2">
    <w:name w:val="WW8Num6z2"/>
    <w:rsid w:val="00A2440D"/>
    <w:rPr>
      <w:rFonts w:ascii="Wingdings" w:hAnsi="Wingdings"/>
    </w:rPr>
  </w:style>
  <w:style w:type="character" w:customStyle="1" w:styleId="WW8Num6z3">
    <w:name w:val="WW8Num6z3"/>
    <w:rsid w:val="00A2440D"/>
    <w:rPr>
      <w:rFonts w:ascii="Symbol" w:hAnsi="Symbol"/>
    </w:rPr>
  </w:style>
  <w:style w:type="character" w:customStyle="1" w:styleId="WW8Num7z0">
    <w:name w:val="WW8Num7z0"/>
    <w:rsid w:val="00A2440D"/>
    <w:rPr>
      <w:rFonts w:ascii="Symbol" w:hAnsi="Symbol"/>
      <w:lang w:eastAsia="th-TH" w:bidi="th-TH"/>
    </w:rPr>
  </w:style>
  <w:style w:type="character" w:customStyle="1" w:styleId="WW8Num7z1">
    <w:name w:val="WW8Num7z1"/>
    <w:rsid w:val="00A2440D"/>
    <w:rPr>
      <w:rFonts w:ascii="Courier New" w:hAnsi="Courier New"/>
      <w:lang w:eastAsia="th-TH" w:bidi="th-TH"/>
    </w:rPr>
  </w:style>
  <w:style w:type="character" w:customStyle="1" w:styleId="WW8Num7z2">
    <w:name w:val="WW8Num7z2"/>
    <w:rsid w:val="00A2440D"/>
    <w:rPr>
      <w:rFonts w:ascii="Wingdings" w:hAnsi="Wingdings"/>
      <w:lang w:eastAsia="th-TH" w:bidi="th-TH"/>
    </w:rPr>
  </w:style>
  <w:style w:type="character" w:customStyle="1" w:styleId="WW8Num8z0">
    <w:name w:val="WW8Num8z0"/>
    <w:rsid w:val="00A2440D"/>
    <w:rPr>
      <w:rFonts w:ascii="Wingdings" w:hAnsi="Wingdings"/>
      <w:sz w:val="16"/>
    </w:rPr>
  </w:style>
  <w:style w:type="character" w:customStyle="1" w:styleId="WW8Num8z1">
    <w:name w:val="WW8Num8z1"/>
    <w:rsid w:val="00A2440D"/>
    <w:rPr>
      <w:rFonts w:ascii="Browallia New" w:eastAsia="MS Mincho" w:hAnsi="Browallia New" w:cs="Browallia New"/>
    </w:rPr>
  </w:style>
  <w:style w:type="character" w:customStyle="1" w:styleId="WW8Num8z2">
    <w:name w:val="WW8Num8z2"/>
    <w:rsid w:val="00A2440D"/>
    <w:rPr>
      <w:rFonts w:ascii="Wingdings" w:hAnsi="Wingdings"/>
    </w:rPr>
  </w:style>
  <w:style w:type="character" w:customStyle="1" w:styleId="WW8Num8z3">
    <w:name w:val="WW8Num8z3"/>
    <w:rsid w:val="00A2440D"/>
    <w:rPr>
      <w:rFonts w:ascii="Symbol" w:hAnsi="Symbol"/>
    </w:rPr>
  </w:style>
  <w:style w:type="character" w:customStyle="1" w:styleId="WW8Num8z4">
    <w:name w:val="WW8Num8z4"/>
    <w:rsid w:val="00A2440D"/>
    <w:rPr>
      <w:rFonts w:ascii="Courier New" w:hAnsi="Courier New"/>
    </w:rPr>
  </w:style>
  <w:style w:type="character" w:customStyle="1" w:styleId="WW8Num9z0">
    <w:name w:val="WW8Num9z0"/>
    <w:rsid w:val="00A2440D"/>
    <w:rPr>
      <w:rFonts w:ascii="Wingdings" w:hAnsi="Wingdings"/>
      <w:sz w:val="36"/>
    </w:rPr>
  </w:style>
  <w:style w:type="character" w:customStyle="1" w:styleId="WW8Num9z1">
    <w:name w:val="WW8Num9z1"/>
    <w:rsid w:val="00A2440D"/>
    <w:rPr>
      <w:rFonts w:ascii="Courier New" w:hAnsi="Courier New"/>
    </w:rPr>
  </w:style>
  <w:style w:type="character" w:customStyle="1" w:styleId="WW8Num9z2">
    <w:name w:val="WW8Num9z2"/>
    <w:rsid w:val="00A2440D"/>
    <w:rPr>
      <w:rFonts w:ascii="Wingdings" w:hAnsi="Wingdings"/>
    </w:rPr>
  </w:style>
  <w:style w:type="character" w:customStyle="1" w:styleId="WW8Num9z3">
    <w:name w:val="WW8Num9z3"/>
    <w:rsid w:val="00A2440D"/>
    <w:rPr>
      <w:rFonts w:ascii="Symbol" w:hAnsi="Symbol"/>
    </w:rPr>
  </w:style>
  <w:style w:type="character" w:customStyle="1" w:styleId="WW8Num10z0">
    <w:name w:val="WW8Num10z0"/>
    <w:rsid w:val="00A2440D"/>
    <w:rPr>
      <w:rFonts w:ascii="Wingdings" w:hAnsi="Wingdings"/>
      <w:sz w:val="16"/>
    </w:rPr>
  </w:style>
  <w:style w:type="character" w:customStyle="1" w:styleId="WW8Num10z1">
    <w:name w:val="WW8Num10z1"/>
    <w:rsid w:val="00A2440D"/>
    <w:rPr>
      <w:rFonts w:ascii="Browallia New" w:eastAsia="MS Mincho" w:hAnsi="Browallia New" w:cs="Browallia New"/>
    </w:rPr>
  </w:style>
  <w:style w:type="character" w:customStyle="1" w:styleId="WW8Num10z2">
    <w:name w:val="WW8Num10z2"/>
    <w:rsid w:val="00A2440D"/>
    <w:rPr>
      <w:rFonts w:ascii="Wingdings" w:hAnsi="Wingdings"/>
    </w:rPr>
  </w:style>
  <w:style w:type="character" w:customStyle="1" w:styleId="WW8Num10z3">
    <w:name w:val="WW8Num10z3"/>
    <w:rsid w:val="00A2440D"/>
    <w:rPr>
      <w:rFonts w:ascii="Symbol" w:hAnsi="Symbol"/>
    </w:rPr>
  </w:style>
  <w:style w:type="character" w:customStyle="1" w:styleId="WW8Num10z4">
    <w:name w:val="WW8Num10z4"/>
    <w:rsid w:val="00A2440D"/>
    <w:rPr>
      <w:rFonts w:ascii="Courier New" w:hAnsi="Courier New"/>
    </w:rPr>
  </w:style>
  <w:style w:type="character" w:customStyle="1" w:styleId="WW8Num11z0">
    <w:name w:val="WW8Num11z0"/>
    <w:rsid w:val="00A2440D"/>
    <w:rPr>
      <w:rFonts w:ascii="Wingdings" w:hAnsi="Wingdings"/>
      <w:sz w:val="16"/>
    </w:rPr>
  </w:style>
  <w:style w:type="character" w:customStyle="1" w:styleId="WW8Num11z1">
    <w:name w:val="WW8Num11z1"/>
    <w:rsid w:val="00A2440D"/>
    <w:rPr>
      <w:rFonts w:ascii="Browallia New" w:eastAsia="MS Mincho" w:hAnsi="Browallia New" w:cs="Browallia New"/>
    </w:rPr>
  </w:style>
  <w:style w:type="character" w:customStyle="1" w:styleId="WW8Num11z2">
    <w:name w:val="WW8Num11z2"/>
    <w:rsid w:val="00A2440D"/>
    <w:rPr>
      <w:rFonts w:ascii="Wingdings" w:hAnsi="Wingdings"/>
    </w:rPr>
  </w:style>
  <w:style w:type="character" w:customStyle="1" w:styleId="WW8Num11z3">
    <w:name w:val="WW8Num11z3"/>
    <w:rsid w:val="00A2440D"/>
    <w:rPr>
      <w:rFonts w:ascii="Symbol" w:hAnsi="Symbol"/>
    </w:rPr>
  </w:style>
  <w:style w:type="character" w:customStyle="1" w:styleId="WW8Num11z4">
    <w:name w:val="WW8Num11z4"/>
    <w:rsid w:val="00A2440D"/>
    <w:rPr>
      <w:rFonts w:ascii="Courier New" w:hAnsi="Courier New"/>
    </w:rPr>
  </w:style>
  <w:style w:type="character" w:customStyle="1" w:styleId="WW8Num12z0">
    <w:name w:val="WW8Num12z0"/>
    <w:rsid w:val="00A2440D"/>
    <w:rPr>
      <w:rFonts w:ascii="Symbol" w:hAnsi="Symbol"/>
      <w:color w:val="auto"/>
      <w:lang w:eastAsia="th-TH" w:bidi="th-TH"/>
    </w:rPr>
  </w:style>
  <w:style w:type="character" w:customStyle="1" w:styleId="WW8Num12z1">
    <w:name w:val="WW8Num12z1"/>
    <w:rsid w:val="00A2440D"/>
    <w:rPr>
      <w:color w:val="auto"/>
      <w:lang w:eastAsia="th-TH" w:bidi="th-TH"/>
    </w:rPr>
  </w:style>
  <w:style w:type="character" w:customStyle="1" w:styleId="WW8Num12z2">
    <w:name w:val="WW8Num12z2"/>
    <w:rsid w:val="00A2440D"/>
    <w:rPr>
      <w:rFonts w:ascii="Wingdings" w:hAnsi="Wingdings"/>
      <w:color w:val="auto"/>
      <w:lang w:eastAsia="th-TH" w:bidi="th-TH"/>
    </w:rPr>
  </w:style>
  <w:style w:type="character" w:customStyle="1" w:styleId="WW8Num12z3">
    <w:name w:val="WW8Num12z3"/>
    <w:rsid w:val="00A2440D"/>
    <w:rPr>
      <w:rFonts w:ascii="Symbol" w:hAnsi="Symbol"/>
    </w:rPr>
  </w:style>
  <w:style w:type="character" w:customStyle="1" w:styleId="WW8Num12z4">
    <w:name w:val="WW8Num12z4"/>
    <w:rsid w:val="00A2440D"/>
    <w:rPr>
      <w:rFonts w:ascii="Courier New" w:hAnsi="Courier New" w:cs="Courier New"/>
    </w:rPr>
  </w:style>
  <w:style w:type="character" w:customStyle="1" w:styleId="WW8Num12z5">
    <w:name w:val="WW8Num12z5"/>
    <w:rsid w:val="00A2440D"/>
    <w:rPr>
      <w:rFonts w:ascii="Wingdings" w:hAnsi="Wingdings"/>
    </w:rPr>
  </w:style>
  <w:style w:type="character" w:customStyle="1" w:styleId="WW8Num13z0">
    <w:name w:val="WW8Num13z0"/>
    <w:rsid w:val="00A2440D"/>
    <w:rPr>
      <w:rFonts w:ascii="Symbol" w:hAnsi="Symbol"/>
      <w:lang w:eastAsia="th-TH" w:bidi="th-TH"/>
    </w:rPr>
  </w:style>
  <w:style w:type="character" w:customStyle="1" w:styleId="WW8Num13z1">
    <w:name w:val="WW8Num13z1"/>
    <w:rsid w:val="00A2440D"/>
    <w:rPr>
      <w:rFonts w:ascii="Courier New" w:hAnsi="Courier New"/>
      <w:lang w:eastAsia="th-TH" w:bidi="th-TH"/>
    </w:rPr>
  </w:style>
  <w:style w:type="character" w:customStyle="1" w:styleId="WW8Num13z2">
    <w:name w:val="WW8Num13z2"/>
    <w:rsid w:val="00A2440D"/>
    <w:rPr>
      <w:rFonts w:ascii="Wingdings" w:hAnsi="Wingdings"/>
      <w:lang w:eastAsia="th-TH" w:bidi="th-TH"/>
    </w:rPr>
  </w:style>
  <w:style w:type="character" w:customStyle="1" w:styleId="WW8Num14z0">
    <w:name w:val="WW8Num14z0"/>
    <w:rsid w:val="00A2440D"/>
    <w:rPr>
      <w:rFonts w:ascii="Symbol" w:hAnsi="Symbol"/>
    </w:rPr>
  </w:style>
  <w:style w:type="character" w:customStyle="1" w:styleId="WW8Num14z1">
    <w:name w:val="WW8Num14z1"/>
    <w:rsid w:val="00A2440D"/>
    <w:rPr>
      <w:rFonts w:ascii="Courier New" w:hAnsi="Courier New"/>
    </w:rPr>
  </w:style>
  <w:style w:type="character" w:customStyle="1" w:styleId="WW8Num14z2">
    <w:name w:val="WW8Num14z2"/>
    <w:rsid w:val="00A2440D"/>
    <w:rPr>
      <w:rFonts w:ascii="Wingdings" w:hAnsi="Wingdings"/>
    </w:rPr>
  </w:style>
  <w:style w:type="character" w:customStyle="1" w:styleId="WW8Num15z0">
    <w:name w:val="WW8Num15z0"/>
    <w:rsid w:val="00A2440D"/>
    <w:rPr>
      <w:rFonts w:ascii="Wingdings" w:hAnsi="Wingdings"/>
      <w:sz w:val="36"/>
    </w:rPr>
  </w:style>
  <w:style w:type="character" w:customStyle="1" w:styleId="WW8Num15z1">
    <w:name w:val="WW8Num15z1"/>
    <w:rsid w:val="00A2440D"/>
    <w:rPr>
      <w:rFonts w:ascii="Courier New" w:hAnsi="Courier New"/>
    </w:rPr>
  </w:style>
  <w:style w:type="character" w:customStyle="1" w:styleId="WW8Num15z2">
    <w:name w:val="WW8Num15z2"/>
    <w:rsid w:val="00A2440D"/>
    <w:rPr>
      <w:rFonts w:ascii="Wingdings" w:hAnsi="Wingdings"/>
    </w:rPr>
  </w:style>
  <w:style w:type="character" w:customStyle="1" w:styleId="WW8Num15z3">
    <w:name w:val="WW8Num15z3"/>
    <w:rsid w:val="00A2440D"/>
    <w:rPr>
      <w:rFonts w:ascii="Symbol" w:hAnsi="Symbol"/>
    </w:rPr>
  </w:style>
  <w:style w:type="character" w:customStyle="1" w:styleId="WW8Num16z0">
    <w:name w:val="WW8Num16z0"/>
    <w:rsid w:val="00A2440D"/>
    <w:rPr>
      <w:rFonts w:ascii="Wingdings" w:hAnsi="Wingdings"/>
      <w:color w:val="auto"/>
      <w:szCs w:val="18"/>
    </w:rPr>
  </w:style>
  <w:style w:type="character" w:customStyle="1" w:styleId="WW8Num16z1">
    <w:name w:val="WW8Num16z1"/>
    <w:rsid w:val="00A2440D"/>
    <w:rPr>
      <w:rFonts w:ascii="Courier New" w:hAnsi="Courier New"/>
    </w:rPr>
  </w:style>
  <w:style w:type="character" w:customStyle="1" w:styleId="WW8Num16z2">
    <w:name w:val="WW8Num16z2"/>
    <w:rsid w:val="00A2440D"/>
    <w:rPr>
      <w:rFonts w:ascii="Wingdings" w:hAnsi="Wingdings"/>
    </w:rPr>
  </w:style>
  <w:style w:type="character" w:customStyle="1" w:styleId="WW8Num16z3">
    <w:name w:val="WW8Num16z3"/>
    <w:rsid w:val="00A2440D"/>
    <w:rPr>
      <w:rFonts w:ascii="Symbol" w:hAnsi="Symbol"/>
    </w:rPr>
  </w:style>
  <w:style w:type="character" w:customStyle="1" w:styleId="WW8Num17z0">
    <w:name w:val="WW8Num17z0"/>
    <w:rsid w:val="00A2440D"/>
    <w:rPr>
      <w:rFonts w:ascii="Symbol" w:hAnsi="Symbol"/>
      <w:color w:val="auto"/>
      <w:lang w:eastAsia="th-TH" w:bidi="th-TH"/>
    </w:rPr>
  </w:style>
  <w:style w:type="character" w:customStyle="1" w:styleId="WW8Num17z1">
    <w:name w:val="WW8Num17z1"/>
    <w:rsid w:val="00A2440D"/>
    <w:rPr>
      <w:rFonts w:ascii="Courier New" w:hAnsi="Courier New" w:cs="Courier New"/>
    </w:rPr>
  </w:style>
  <w:style w:type="character" w:customStyle="1" w:styleId="WW8Num17z2">
    <w:name w:val="WW8Num17z2"/>
    <w:rsid w:val="00A2440D"/>
    <w:rPr>
      <w:rFonts w:ascii="Wingdings" w:hAnsi="Wingdings"/>
    </w:rPr>
  </w:style>
  <w:style w:type="character" w:customStyle="1" w:styleId="WW8Num17z3">
    <w:name w:val="WW8Num17z3"/>
    <w:rsid w:val="00A2440D"/>
    <w:rPr>
      <w:rFonts w:ascii="Symbol" w:hAnsi="Symbol"/>
    </w:rPr>
  </w:style>
  <w:style w:type="character" w:customStyle="1" w:styleId="WW8Num18z0">
    <w:name w:val="WW8Num18z0"/>
    <w:rsid w:val="00A2440D"/>
    <w:rPr>
      <w:rFonts w:ascii="Wingdings" w:hAnsi="Wingdings"/>
      <w:sz w:val="36"/>
    </w:rPr>
  </w:style>
  <w:style w:type="character" w:customStyle="1" w:styleId="WW8Num18z1">
    <w:name w:val="WW8Num18z1"/>
    <w:rsid w:val="00A2440D"/>
    <w:rPr>
      <w:rFonts w:ascii="Courier New" w:hAnsi="Courier New"/>
    </w:rPr>
  </w:style>
  <w:style w:type="character" w:customStyle="1" w:styleId="WW8Num18z2">
    <w:name w:val="WW8Num18z2"/>
    <w:rsid w:val="00A2440D"/>
    <w:rPr>
      <w:rFonts w:ascii="Wingdings" w:hAnsi="Wingdings"/>
    </w:rPr>
  </w:style>
  <w:style w:type="character" w:customStyle="1" w:styleId="WW8Num18z3">
    <w:name w:val="WW8Num18z3"/>
    <w:rsid w:val="00A2440D"/>
    <w:rPr>
      <w:rFonts w:ascii="Symbol" w:hAnsi="Symbol"/>
    </w:rPr>
  </w:style>
  <w:style w:type="character" w:customStyle="1" w:styleId="WW8Num20z0">
    <w:name w:val="WW8Num20z0"/>
    <w:rsid w:val="00A2440D"/>
    <w:rPr>
      <w:rFonts w:ascii="Times New Roman" w:hAnsi="Times New Roman"/>
    </w:rPr>
  </w:style>
  <w:style w:type="character" w:customStyle="1" w:styleId="WW8Num20z1">
    <w:name w:val="WW8Num20z1"/>
    <w:rsid w:val="00A2440D"/>
    <w:rPr>
      <w:rFonts w:ascii="Courier New" w:hAnsi="Courier New"/>
    </w:rPr>
  </w:style>
  <w:style w:type="character" w:customStyle="1" w:styleId="WW8Num22z0">
    <w:name w:val="WW8Num22z0"/>
    <w:rsid w:val="00A2440D"/>
    <w:rPr>
      <w:rFonts w:ascii="Wingdings" w:hAnsi="Wingdings"/>
      <w:sz w:val="16"/>
    </w:rPr>
  </w:style>
  <w:style w:type="character" w:customStyle="1" w:styleId="WW8Num22z1">
    <w:name w:val="WW8Num22z1"/>
    <w:rsid w:val="00A2440D"/>
    <w:rPr>
      <w:rFonts w:ascii="Courier New" w:hAnsi="Courier New"/>
    </w:rPr>
  </w:style>
  <w:style w:type="character" w:customStyle="1" w:styleId="WW8Num22z2">
    <w:name w:val="WW8Num22z2"/>
    <w:rsid w:val="00A2440D"/>
    <w:rPr>
      <w:rFonts w:ascii="Wingdings" w:hAnsi="Wingdings"/>
    </w:rPr>
  </w:style>
  <w:style w:type="character" w:customStyle="1" w:styleId="WW8Num22z3">
    <w:name w:val="WW8Num22z3"/>
    <w:rsid w:val="00A2440D"/>
    <w:rPr>
      <w:rFonts w:ascii="Symbol" w:hAnsi="Symbol"/>
    </w:rPr>
  </w:style>
  <w:style w:type="character" w:customStyle="1" w:styleId="WW8Num23z0">
    <w:name w:val="WW8Num23z0"/>
    <w:rsid w:val="00A2440D"/>
    <w:rPr>
      <w:rFonts w:ascii="Symbol" w:hAnsi="Symbol"/>
      <w:color w:val="auto"/>
      <w:lang w:eastAsia="th-TH" w:bidi="th-TH"/>
    </w:rPr>
  </w:style>
  <w:style w:type="character" w:customStyle="1" w:styleId="WW8Num23z1">
    <w:name w:val="WW8Num23z1"/>
    <w:rsid w:val="00A2440D"/>
    <w:rPr>
      <w:rFonts w:ascii="Courier New" w:hAnsi="Courier New" w:cs="Courier New"/>
    </w:rPr>
  </w:style>
  <w:style w:type="character" w:customStyle="1" w:styleId="WW8Num23z2">
    <w:name w:val="WW8Num23z2"/>
    <w:rsid w:val="00A2440D"/>
    <w:rPr>
      <w:rFonts w:ascii="Wingdings" w:hAnsi="Wingdings"/>
    </w:rPr>
  </w:style>
  <w:style w:type="character" w:customStyle="1" w:styleId="WW8Num23z3">
    <w:name w:val="WW8Num23z3"/>
    <w:rsid w:val="00A2440D"/>
    <w:rPr>
      <w:rFonts w:ascii="Symbol" w:hAnsi="Symbol"/>
    </w:rPr>
  </w:style>
  <w:style w:type="character" w:customStyle="1" w:styleId="WW8Num24z0">
    <w:name w:val="WW8Num24z0"/>
    <w:rsid w:val="00A2440D"/>
    <w:rPr>
      <w:rFonts w:ascii="Symbol" w:hAnsi="Symbol"/>
      <w:color w:val="auto"/>
      <w:lang w:eastAsia="th-TH" w:bidi="th-TH"/>
    </w:rPr>
  </w:style>
  <w:style w:type="character" w:customStyle="1" w:styleId="WW8Num24z1">
    <w:name w:val="WW8Num24z1"/>
    <w:rsid w:val="00A2440D"/>
    <w:rPr>
      <w:rFonts w:ascii="Courier New" w:hAnsi="Courier New" w:cs="Courier New"/>
    </w:rPr>
  </w:style>
  <w:style w:type="character" w:customStyle="1" w:styleId="WW8Num24z2">
    <w:name w:val="WW8Num24z2"/>
    <w:rsid w:val="00A2440D"/>
    <w:rPr>
      <w:rFonts w:ascii="Wingdings" w:hAnsi="Wingdings"/>
    </w:rPr>
  </w:style>
  <w:style w:type="character" w:customStyle="1" w:styleId="WW8Num24z3">
    <w:name w:val="WW8Num24z3"/>
    <w:rsid w:val="00A2440D"/>
    <w:rPr>
      <w:rFonts w:ascii="Symbol" w:hAnsi="Symbol"/>
    </w:rPr>
  </w:style>
  <w:style w:type="character" w:customStyle="1" w:styleId="WW8Num25z0">
    <w:name w:val="WW8Num25z0"/>
    <w:rsid w:val="00A2440D"/>
    <w:rPr>
      <w:rFonts w:ascii="Times New Roman" w:hAnsi="Times New Roman"/>
    </w:rPr>
  </w:style>
  <w:style w:type="character" w:customStyle="1" w:styleId="WW8Num25z1">
    <w:name w:val="WW8Num25z1"/>
    <w:rsid w:val="00A2440D"/>
    <w:rPr>
      <w:rFonts w:ascii="Courier New" w:hAnsi="Courier New"/>
    </w:rPr>
  </w:style>
  <w:style w:type="character" w:customStyle="1" w:styleId="WW8Num25z2">
    <w:name w:val="WW8Num25z2"/>
    <w:rsid w:val="00A2440D"/>
    <w:rPr>
      <w:rFonts w:ascii="Wingdings" w:hAnsi="Wingdings"/>
    </w:rPr>
  </w:style>
  <w:style w:type="character" w:customStyle="1" w:styleId="WW8Num25z3">
    <w:name w:val="WW8Num25z3"/>
    <w:rsid w:val="00A2440D"/>
    <w:rPr>
      <w:rFonts w:ascii="Symbol" w:hAnsi="Symbol"/>
    </w:rPr>
  </w:style>
  <w:style w:type="character" w:customStyle="1" w:styleId="WW8Num26z0">
    <w:name w:val="WW8Num26z0"/>
    <w:rsid w:val="00A2440D"/>
    <w:rPr>
      <w:rFonts w:ascii="Symbol" w:hAnsi="Symbol"/>
      <w:sz w:val="20"/>
    </w:rPr>
  </w:style>
  <w:style w:type="character" w:customStyle="1" w:styleId="WW8Num26z1">
    <w:name w:val="WW8Num26z1"/>
    <w:rsid w:val="00A2440D"/>
    <w:rPr>
      <w:rFonts w:ascii="Courier New" w:hAnsi="Courier New"/>
      <w:sz w:val="20"/>
    </w:rPr>
  </w:style>
  <w:style w:type="character" w:customStyle="1" w:styleId="WW8Num26z2">
    <w:name w:val="WW8Num26z2"/>
    <w:rsid w:val="00A2440D"/>
    <w:rPr>
      <w:rFonts w:ascii="Wingdings" w:hAnsi="Wingdings"/>
      <w:sz w:val="20"/>
    </w:rPr>
  </w:style>
  <w:style w:type="character" w:customStyle="1" w:styleId="WW8Num27z0">
    <w:name w:val="WW8Num27z0"/>
    <w:rsid w:val="00A2440D"/>
    <w:rPr>
      <w:rFonts w:ascii="Symbol" w:hAnsi="Symbol"/>
      <w:color w:val="auto"/>
      <w:lang w:eastAsia="th-TH" w:bidi="th-TH"/>
    </w:rPr>
  </w:style>
  <w:style w:type="character" w:customStyle="1" w:styleId="WW8Num27z1">
    <w:name w:val="WW8Num27z1"/>
    <w:rsid w:val="00A2440D"/>
    <w:rPr>
      <w:rFonts w:ascii="Courier New" w:hAnsi="Courier New" w:cs="Courier New"/>
    </w:rPr>
  </w:style>
  <w:style w:type="character" w:customStyle="1" w:styleId="WW8Num27z2">
    <w:name w:val="WW8Num27z2"/>
    <w:rsid w:val="00A2440D"/>
    <w:rPr>
      <w:rFonts w:ascii="Wingdings" w:hAnsi="Wingdings"/>
    </w:rPr>
  </w:style>
  <w:style w:type="character" w:customStyle="1" w:styleId="WW8Num27z3">
    <w:name w:val="WW8Num27z3"/>
    <w:rsid w:val="00A2440D"/>
    <w:rPr>
      <w:rFonts w:ascii="Symbol" w:hAnsi="Symbol"/>
    </w:rPr>
  </w:style>
  <w:style w:type="character" w:customStyle="1" w:styleId="WW8Num28z0">
    <w:name w:val="WW8Num28z0"/>
    <w:rsid w:val="00A2440D"/>
    <w:rPr>
      <w:rFonts w:ascii="Times New Roman" w:hAnsi="Times New Roman"/>
    </w:rPr>
  </w:style>
  <w:style w:type="character" w:customStyle="1" w:styleId="WW8Num28z1">
    <w:name w:val="WW8Num28z1"/>
    <w:rsid w:val="00A2440D"/>
    <w:rPr>
      <w:rFonts w:ascii="Courier New" w:hAnsi="Courier New"/>
    </w:rPr>
  </w:style>
  <w:style w:type="character" w:customStyle="1" w:styleId="WW8Num29z0">
    <w:name w:val="WW8Num29z0"/>
    <w:rsid w:val="00A2440D"/>
    <w:rPr>
      <w:rFonts w:ascii="Wingdings" w:hAnsi="Wingdings"/>
      <w:sz w:val="32"/>
    </w:rPr>
  </w:style>
  <w:style w:type="character" w:customStyle="1" w:styleId="WW8Num29z1">
    <w:name w:val="WW8Num29z1"/>
    <w:rsid w:val="00A2440D"/>
    <w:rPr>
      <w:rFonts w:ascii="Courier New" w:hAnsi="Courier New"/>
    </w:rPr>
  </w:style>
  <w:style w:type="character" w:customStyle="1" w:styleId="WW8Num29z2">
    <w:name w:val="WW8Num29z2"/>
    <w:rsid w:val="00A2440D"/>
    <w:rPr>
      <w:rFonts w:ascii="Wingdings" w:hAnsi="Wingdings"/>
    </w:rPr>
  </w:style>
  <w:style w:type="character" w:customStyle="1" w:styleId="WW8Num29z3">
    <w:name w:val="WW8Num29z3"/>
    <w:rsid w:val="00A2440D"/>
    <w:rPr>
      <w:rFonts w:ascii="Symbol" w:hAnsi="Symbol"/>
    </w:rPr>
  </w:style>
  <w:style w:type="character" w:customStyle="1" w:styleId="WW8Num30z0">
    <w:name w:val="WW8Num30z0"/>
    <w:rsid w:val="00A2440D"/>
    <w:rPr>
      <w:rFonts w:ascii="Times New Roman" w:hAnsi="Times New Roman"/>
    </w:rPr>
  </w:style>
  <w:style w:type="character" w:customStyle="1" w:styleId="WW8Num30z1">
    <w:name w:val="WW8Num30z1"/>
    <w:rsid w:val="00A2440D"/>
    <w:rPr>
      <w:rFonts w:ascii="Courier New" w:hAnsi="Courier New"/>
    </w:rPr>
  </w:style>
  <w:style w:type="character" w:customStyle="1" w:styleId="WW8Num32z0">
    <w:name w:val="WW8Num32z0"/>
    <w:rsid w:val="00A2440D"/>
    <w:rPr>
      <w:rFonts w:ascii="Wingdings" w:hAnsi="Wingdings"/>
      <w:sz w:val="36"/>
    </w:rPr>
  </w:style>
  <w:style w:type="character" w:customStyle="1" w:styleId="WW8Num32z1">
    <w:name w:val="WW8Num32z1"/>
    <w:rsid w:val="00A2440D"/>
    <w:rPr>
      <w:rFonts w:ascii="Courier New" w:hAnsi="Courier New"/>
    </w:rPr>
  </w:style>
  <w:style w:type="character" w:customStyle="1" w:styleId="WW8Num32z2">
    <w:name w:val="WW8Num32z2"/>
    <w:rsid w:val="00A2440D"/>
    <w:rPr>
      <w:rFonts w:ascii="Wingdings" w:hAnsi="Wingdings"/>
    </w:rPr>
  </w:style>
  <w:style w:type="character" w:customStyle="1" w:styleId="WW8Num32z3">
    <w:name w:val="WW8Num32z3"/>
    <w:rsid w:val="00A2440D"/>
    <w:rPr>
      <w:rFonts w:ascii="Symbol" w:hAnsi="Symbol"/>
    </w:rPr>
  </w:style>
  <w:style w:type="character" w:customStyle="1" w:styleId="WW8Num33z0">
    <w:name w:val="WW8Num33z0"/>
    <w:rsid w:val="00A2440D"/>
    <w:rPr>
      <w:rFonts w:ascii="Wingdings" w:hAnsi="Wingdings"/>
      <w:sz w:val="16"/>
    </w:rPr>
  </w:style>
  <w:style w:type="character" w:customStyle="1" w:styleId="WW8Num33z1">
    <w:name w:val="WW8Num33z1"/>
    <w:rsid w:val="00A2440D"/>
    <w:rPr>
      <w:rFonts w:ascii="Courier New" w:hAnsi="Courier New"/>
    </w:rPr>
  </w:style>
  <w:style w:type="character" w:customStyle="1" w:styleId="WW8Num33z2">
    <w:name w:val="WW8Num33z2"/>
    <w:rsid w:val="00A2440D"/>
    <w:rPr>
      <w:rFonts w:ascii="Wingdings" w:hAnsi="Wingdings"/>
    </w:rPr>
  </w:style>
  <w:style w:type="character" w:customStyle="1" w:styleId="WW8Num33z3">
    <w:name w:val="WW8Num33z3"/>
    <w:rsid w:val="00A2440D"/>
    <w:rPr>
      <w:rFonts w:ascii="Symbol" w:hAnsi="Symbol"/>
    </w:rPr>
  </w:style>
  <w:style w:type="character" w:customStyle="1" w:styleId="WW8Num34z0">
    <w:name w:val="WW8Num34z0"/>
    <w:rsid w:val="00A2440D"/>
    <w:rPr>
      <w:rFonts w:ascii="Times New Roman" w:hAnsi="Times New Roman"/>
    </w:rPr>
  </w:style>
  <w:style w:type="character" w:customStyle="1" w:styleId="WW8Num34z1">
    <w:name w:val="WW8Num34z1"/>
    <w:rsid w:val="00A2440D"/>
    <w:rPr>
      <w:rFonts w:ascii="Courier New" w:hAnsi="Courier New"/>
    </w:rPr>
  </w:style>
  <w:style w:type="character" w:customStyle="1" w:styleId="WW8Num34z2">
    <w:name w:val="WW8Num34z2"/>
    <w:rsid w:val="00A2440D"/>
    <w:rPr>
      <w:rFonts w:ascii="Wingdings" w:hAnsi="Wingdings"/>
    </w:rPr>
  </w:style>
  <w:style w:type="character" w:customStyle="1" w:styleId="WW8Num34z3">
    <w:name w:val="WW8Num34z3"/>
    <w:rsid w:val="00A2440D"/>
    <w:rPr>
      <w:rFonts w:ascii="Symbol" w:hAnsi="Symbol"/>
    </w:rPr>
  </w:style>
  <w:style w:type="character" w:customStyle="1" w:styleId="WW8Num35z0">
    <w:name w:val="WW8Num35z0"/>
    <w:rsid w:val="00A2440D"/>
    <w:rPr>
      <w:rFonts w:ascii="Times New Roman" w:hAnsi="Times New Roman"/>
    </w:rPr>
  </w:style>
  <w:style w:type="character" w:customStyle="1" w:styleId="WW8Num35z1">
    <w:name w:val="WW8Num35z1"/>
    <w:rsid w:val="00A2440D"/>
    <w:rPr>
      <w:rFonts w:ascii="Courier New" w:hAnsi="Courier New"/>
    </w:rPr>
  </w:style>
  <w:style w:type="character" w:customStyle="1" w:styleId="WW8Num35z2">
    <w:name w:val="WW8Num35z2"/>
    <w:rsid w:val="00A2440D"/>
    <w:rPr>
      <w:rFonts w:ascii="Wingdings" w:hAnsi="Wingdings"/>
    </w:rPr>
  </w:style>
  <w:style w:type="character" w:customStyle="1" w:styleId="WW8Num35z3">
    <w:name w:val="WW8Num35z3"/>
    <w:rsid w:val="00A2440D"/>
    <w:rPr>
      <w:rFonts w:ascii="Symbol" w:hAnsi="Symbol"/>
    </w:rPr>
  </w:style>
  <w:style w:type="character" w:customStyle="1" w:styleId="WW8Num36z0">
    <w:name w:val="WW8Num36z0"/>
    <w:rsid w:val="00A2440D"/>
    <w:rPr>
      <w:rFonts w:ascii="Times New Roman" w:hAnsi="Times New Roman"/>
    </w:rPr>
  </w:style>
  <w:style w:type="character" w:customStyle="1" w:styleId="WW8Num36z1">
    <w:name w:val="WW8Num36z1"/>
    <w:rsid w:val="00A2440D"/>
    <w:rPr>
      <w:rFonts w:ascii="Courier New" w:hAnsi="Courier New"/>
    </w:rPr>
  </w:style>
  <w:style w:type="character" w:customStyle="1" w:styleId="WW8Num36z2">
    <w:name w:val="WW8Num36z2"/>
    <w:rsid w:val="00A2440D"/>
    <w:rPr>
      <w:rFonts w:ascii="Wingdings" w:hAnsi="Wingdings"/>
    </w:rPr>
  </w:style>
  <w:style w:type="character" w:customStyle="1" w:styleId="WW8Num36z3">
    <w:name w:val="WW8Num36z3"/>
    <w:rsid w:val="00A2440D"/>
    <w:rPr>
      <w:rFonts w:ascii="Symbol" w:hAnsi="Symbol"/>
    </w:rPr>
  </w:style>
  <w:style w:type="character" w:customStyle="1" w:styleId="WW8Num37z0">
    <w:name w:val="WW8Num37z0"/>
    <w:rsid w:val="00A2440D"/>
    <w:rPr>
      <w:rFonts w:ascii="Angsana New" w:eastAsia="Times New Roman" w:hAnsi="Angsana New" w:cs="Angsana New"/>
    </w:rPr>
  </w:style>
  <w:style w:type="character" w:customStyle="1" w:styleId="WW8Num37z1">
    <w:name w:val="WW8Num37z1"/>
    <w:rsid w:val="00A2440D"/>
    <w:rPr>
      <w:rFonts w:ascii="Courier New" w:hAnsi="Courier New"/>
    </w:rPr>
  </w:style>
  <w:style w:type="character" w:customStyle="1" w:styleId="WW8Num37z2">
    <w:name w:val="WW8Num37z2"/>
    <w:rsid w:val="00A2440D"/>
    <w:rPr>
      <w:rFonts w:ascii="Wingdings" w:hAnsi="Wingdings"/>
    </w:rPr>
  </w:style>
  <w:style w:type="character" w:customStyle="1" w:styleId="WW8Num37z3">
    <w:name w:val="WW8Num37z3"/>
    <w:rsid w:val="00A2440D"/>
    <w:rPr>
      <w:rFonts w:ascii="Symbol" w:hAnsi="Symbol"/>
    </w:rPr>
  </w:style>
  <w:style w:type="character" w:customStyle="1" w:styleId="WW-DefaultParagraphFont">
    <w:name w:val="WW-Default Paragraph Font"/>
    <w:rsid w:val="00A2440D"/>
  </w:style>
  <w:style w:type="character" w:styleId="af8">
    <w:name w:val="page number"/>
    <w:rsid w:val="00A2440D"/>
  </w:style>
  <w:style w:type="character" w:customStyle="1" w:styleId="street-address">
    <w:name w:val="street-address"/>
    <w:rsid w:val="00A2440D"/>
  </w:style>
  <w:style w:type="character" w:customStyle="1" w:styleId="locality">
    <w:name w:val="locality"/>
    <w:rsid w:val="00A2440D"/>
  </w:style>
  <w:style w:type="character" w:customStyle="1" w:styleId="country-name">
    <w:name w:val="country-name"/>
    <w:rsid w:val="00A2440D"/>
  </w:style>
  <w:style w:type="character" w:customStyle="1" w:styleId="NumberingSymbols">
    <w:name w:val="Numbering Symbols"/>
    <w:rsid w:val="00A2440D"/>
  </w:style>
  <w:style w:type="character" w:customStyle="1" w:styleId="font-3">
    <w:name w:val="font-3"/>
    <w:rsid w:val="00A2440D"/>
    <w:rPr>
      <w:rFonts w:ascii="Tahoma" w:hAnsi="Tahoma" w:cs="Tahoma"/>
      <w:b/>
      <w:bCs/>
      <w:color w:val="800000"/>
      <w:sz w:val="17"/>
      <w:szCs w:val="17"/>
    </w:rPr>
  </w:style>
  <w:style w:type="character" w:customStyle="1" w:styleId="blueb1">
    <w:name w:val="blueb1"/>
    <w:rsid w:val="00A2440D"/>
    <w:rPr>
      <w:rFonts w:ascii="Verdana" w:hAnsi="Verdana"/>
      <w:b/>
      <w:bCs/>
      <w:color w:val="0099CC"/>
      <w:sz w:val="17"/>
      <w:szCs w:val="17"/>
    </w:rPr>
  </w:style>
  <w:style w:type="paragraph" w:customStyle="1" w:styleId="Heading">
    <w:name w:val="Heading"/>
    <w:basedOn w:val="a0"/>
    <w:next w:val="ad"/>
    <w:rsid w:val="00A2440D"/>
    <w:pPr>
      <w:keepNext/>
      <w:suppressAutoHyphens/>
      <w:spacing w:before="240" w:after="120" w:line="240" w:lineRule="auto"/>
    </w:pPr>
    <w:rPr>
      <w:rFonts w:ascii="Arial" w:eastAsia="MS Mincho" w:hAnsi="Arial"/>
      <w:sz w:val="28"/>
      <w:szCs w:val="37"/>
      <w:lang w:eastAsia="th-TH"/>
    </w:rPr>
  </w:style>
  <w:style w:type="paragraph" w:styleId="af9">
    <w:name w:val="List"/>
    <w:basedOn w:val="ad"/>
    <w:rsid w:val="00A2440D"/>
    <w:pPr>
      <w:widowControl/>
      <w:tabs>
        <w:tab w:val="clear" w:pos="90"/>
        <w:tab w:val="clear" w:pos="1050"/>
      </w:tabs>
      <w:suppressAutoHyphens/>
      <w:autoSpaceDE/>
      <w:autoSpaceDN/>
      <w:adjustRightInd/>
      <w:spacing w:after="120"/>
    </w:pPr>
    <w:rPr>
      <w:rFonts w:ascii="Times New Roman" w:eastAsia="Times New Roman" w:hAnsi="Times New Roman"/>
      <w:b w:val="0"/>
      <w:bCs w:val="0"/>
      <w:color w:val="auto"/>
      <w:sz w:val="24"/>
      <w:szCs w:val="28"/>
      <w:lang w:val="en-US" w:eastAsia="th-TH"/>
    </w:rPr>
  </w:style>
  <w:style w:type="paragraph" w:styleId="afa">
    <w:name w:val="caption"/>
    <w:basedOn w:val="a0"/>
    <w:qFormat/>
    <w:rsid w:val="00A2440D"/>
    <w:pPr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iCs/>
      <w:sz w:val="24"/>
      <w:szCs w:val="32"/>
      <w:lang w:eastAsia="th-TH"/>
    </w:rPr>
  </w:style>
  <w:style w:type="paragraph" w:customStyle="1" w:styleId="Index">
    <w:name w:val="Index"/>
    <w:basedOn w:val="a0"/>
    <w:rsid w:val="00A2440D"/>
    <w:pPr>
      <w:suppressLineNumbers/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th-TH"/>
    </w:rPr>
  </w:style>
  <w:style w:type="paragraph" w:styleId="afb">
    <w:name w:val="Body Text Indent"/>
    <w:basedOn w:val="a0"/>
    <w:link w:val="afc"/>
    <w:rsid w:val="00A2440D"/>
    <w:pPr>
      <w:suppressAutoHyphens/>
      <w:spacing w:after="0" w:line="240" w:lineRule="auto"/>
      <w:ind w:left="1440" w:hanging="1440"/>
    </w:pPr>
    <w:rPr>
      <w:rFonts w:ascii="Cordia New" w:eastAsia="Cordia New" w:hAnsi="Cordia New" w:cs="Cordia New"/>
      <w:sz w:val="28"/>
      <w:lang w:eastAsia="th-TH"/>
    </w:rPr>
  </w:style>
  <w:style w:type="character" w:customStyle="1" w:styleId="afc">
    <w:name w:val="การเยื้องเนื้อความ อักขระ"/>
    <w:link w:val="afb"/>
    <w:rsid w:val="00A2440D"/>
    <w:rPr>
      <w:rFonts w:ascii="Cordia New" w:eastAsia="Cordia New" w:hAnsi="Cordia New" w:cs="Cordia New"/>
      <w:sz w:val="28"/>
      <w:szCs w:val="28"/>
      <w:lang w:eastAsia="th-TH"/>
    </w:rPr>
  </w:style>
  <w:style w:type="paragraph" w:styleId="21">
    <w:name w:val="Body Text 2"/>
    <w:basedOn w:val="a0"/>
    <w:link w:val="22"/>
    <w:uiPriority w:val="99"/>
    <w:rsid w:val="00A2440D"/>
    <w:pPr>
      <w:suppressAutoHyphens/>
      <w:spacing w:after="120" w:line="480" w:lineRule="auto"/>
    </w:pPr>
    <w:rPr>
      <w:rFonts w:ascii="Times New Roman" w:eastAsia="Times New Roman" w:hAnsi="Times New Roman" w:cs="Times New Roman"/>
      <w:sz w:val="24"/>
      <w:lang w:eastAsia="th-TH"/>
    </w:rPr>
  </w:style>
  <w:style w:type="character" w:customStyle="1" w:styleId="22">
    <w:name w:val="เนื้อความ 2 อักขระ"/>
    <w:link w:val="21"/>
    <w:uiPriority w:val="99"/>
    <w:rsid w:val="00A2440D"/>
    <w:rPr>
      <w:rFonts w:ascii="Times New Roman" w:eastAsia="Times New Roman" w:hAnsi="Times New Roman" w:cs="Times New Roman"/>
      <w:sz w:val="24"/>
      <w:szCs w:val="28"/>
      <w:lang w:eastAsia="th-TH"/>
    </w:rPr>
  </w:style>
  <w:style w:type="paragraph" w:styleId="23">
    <w:name w:val="Body Text Indent 2"/>
    <w:basedOn w:val="a0"/>
    <w:link w:val="24"/>
    <w:rsid w:val="00A2440D"/>
    <w:pPr>
      <w:suppressAutoHyphens/>
      <w:spacing w:after="120" w:line="480" w:lineRule="auto"/>
      <w:ind w:left="360"/>
    </w:pPr>
    <w:rPr>
      <w:rFonts w:ascii="Times New Roman" w:eastAsia="Times New Roman" w:hAnsi="Times New Roman" w:cs="Times New Roman"/>
      <w:sz w:val="24"/>
      <w:lang w:eastAsia="th-TH"/>
    </w:rPr>
  </w:style>
  <w:style w:type="character" w:customStyle="1" w:styleId="24">
    <w:name w:val="การเยื้องเนื้อความ 2 อักขระ"/>
    <w:link w:val="23"/>
    <w:rsid w:val="00A2440D"/>
    <w:rPr>
      <w:rFonts w:ascii="Times New Roman" w:eastAsia="Times New Roman" w:hAnsi="Times New Roman" w:cs="Times New Roman"/>
      <w:sz w:val="24"/>
      <w:szCs w:val="28"/>
      <w:lang w:eastAsia="th-TH"/>
    </w:rPr>
  </w:style>
  <w:style w:type="paragraph" w:styleId="afd">
    <w:name w:val="Subtitle"/>
    <w:basedOn w:val="a0"/>
    <w:next w:val="ad"/>
    <w:link w:val="afe"/>
    <w:qFormat/>
    <w:rsid w:val="00A2440D"/>
    <w:pPr>
      <w:suppressAutoHyphens/>
      <w:spacing w:after="0" w:line="240" w:lineRule="auto"/>
      <w:jc w:val="center"/>
    </w:pPr>
    <w:rPr>
      <w:rFonts w:ascii="Browallia New" w:eastAsia="MS Mincho" w:hAnsi="Browallia New" w:cs="Browallia New"/>
      <w:b/>
      <w:bCs/>
      <w:sz w:val="28"/>
      <w:u w:val="single"/>
      <w:lang w:eastAsia="th-TH"/>
    </w:rPr>
  </w:style>
  <w:style w:type="character" w:customStyle="1" w:styleId="afe">
    <w:name w:val="ชื่อเรื่องรอง อักขระ"/>
    <w:link w:val="afd"/>
    <w:rsid w:val="00A2440D"/>
    <w:rPr>
      <w:rFonts w:ascii="Browallia New" w:eastAsia="MS Mincho" w:hAnsi="Browallia New" w:cs="Browallia New"/>
      <w:b/>
      <w:bCs/>
      <w:sz w:val="28"/>
      <w:szCs w:val="28"/>
      <w:u w:val="single"/>
      <w:lang w:eastAsia="th-TH"/>
    </w:rPr>
  </w:style>
  <w:style w:type="paragraph" w:styleId="31">
    <w:name w:val="Body Text Indent 3"/>
    <w:basedOn w:val="a0"/>
    <w:link w:val="32"/>
    <w:rsid w:val="00A2440D"/>
    <w:pPr>
      <w:suppressAutoHyphens/>
      <w:spacing w:after="120" w:line="240" w:lineRule="auto"/>
      <w:ind w:left="360"/>
    </w:pPr>
    <w:rPr>
      <w:rFonts w:ascii="Times New Roman" w:eastAsia="Times New Roman" w:hAnsi="Times New Roman" w:cs="Times New Roman"/>
      <w:sz w:val="16"/>
      <w:szCs w:val="18"/>
      <w:lang w:eastAsia="th-TH"/>
    </w:rPr>
  </w:style>
  <w:style w:type="character" w:customStyle="1" w:styleId="32">
    <w:name w:val="การเยื้องเนื้อความ 3 อักขระ"/>
    <w:link w:val="31"/>
    <w:rsid w:val="00A2440D"/>
    <w:rPr>
      <w:rFonts w:ascii="Times New Roman" w:eastAsia="Times New Roman" w:hAnsi="Times New Roman" w:cs="Times New Roman"/>
      <w:sz w:val="16"/>
      <w:szCs w:val="18"/>
      <w:lang w:eastAsia="th-TH"/>
    </w:rPr>
  </w:style>
  <w:style w:type="paragraph" w:customStyle="1" w:styleId="TableContents">
    <w:name w:val="Table Contents"/>
    <w:basedOn w:val="a0"/>
    <w:rsid w:val="00A2440D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th-TH"/>
    </w:rPr>
  </w:style>
  <w:style w:type="paragraph" w:customStyle="1" w:styleId="TableHeading">
    <w:name w:val="Table Heading"/>
    <w:basedOn w:val="TableContents"/>
    <w:rsid w:val="00A2440D"/>
    <w:pPr>
      <w:jc w:val="center"/>
    </w:pPr>
    <w:rPr>
      <w:b/>
      <w:bCs/>
    </w:rPr>
  </w:style>
  <w:style w:type="table" w:customStyle="1" w:styleId="TableGrid1">
    <w:name w:val="Table Grid1"/>
    <w:basedOn w:val="a2"/>
    <w:next w:val="ac"/>
    <w:uiPriority w:val="59"/>
    <w:rsid w:val="00A2440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">
    <w:name w:val="ÃÒÂ¡ÒÃ"/>
    <w:rsid w:val="00A2440D"/>
    <w:pPr>
      <w:tabs>
        <w:tab w:val="left" w:pos="1152"/>
      </w:tabs>
      <w:spacing w:line="360" w:lineRule="exact"/>
      <w:ind w:left="1152" w:hanging="1152"/>
      <w:jc w:val="both"/>
    </w:pPr>
    <w:rPr>
      <w:rFonts w:ascii="Angsana New" w:eastAsia="Times New Roman" w:hAnsi="Cordia New"/>
      <w:sz w:val="28"/>
      <w:szCs w:val="28"/>
    </w:rPr>
  </w:style>
  <w:style w:type="paragraph" w:customStyle="1" w:styleId="yiv1140239846msonormal">
    <w:name w:val="yiv1140239846msonormal"/>
    <w:basedOn w:val="a0"/>
    <w:rsid w:val="00A2440D"/>
    <w:pPr>
      <w:suppressAutoHyphens/>
      <w:spacing w:before="100" w:beforeAutospacing="1" w:after="100" w:afterAutospacing="1" w:line="240" w:lineRule="auto"/>
    </w:pPr>
    <w:rPr>
      <w:rFonts w:ascii="Angsana New" w:eastAsia="Times New Roman" w:hAnsi="Angsana New"/>
      <w:sz w:val="28"/>
      <w:lang w:eastAsia="th-TH"/>
    </w:rPr>
  </w:style>
  <w:style w:type="character" w:customStyle="1" w:styleId="apple-converted-space">
    <w:name w:val="apple-converted-space"/>
    <w:rsid w:val="00A2440D"/>
  </w:style>
  <w:style w:type="table" w:styleId="25">
    <w:name w:val="Table Colorful 2"/>
    <w:basedOn w:val="a2"/>
    <w:rsid w:val="00A2440D"/>
    <w:pPr>
      <w:suppressAutoHyphens/>
    </w:pPr>
    <w:rPr>
      <w:rFonts w:ascii="Times New Roman" w:eastAsia="Times New Roman" w:hAnsi="Times New Roman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6">
    <w:name w:val="Table List 2"/>
    <w:basedOn w:val="a2"/>
    <w:rsid w:val="00A2440D"/>
    <w:pPr>
      <w:suppressAutoHyphens/>
    </w:pPr>
    <w:rPr>
      <w:rFonts w:ascii="Times New Roman" w:eastAsia="Times New Roman" w:hAnsi="Times New Roman"/>
    </w:r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0">
    <w:name w:val="Subtle Emphasis"/>
    <w:uiPriority w:val="19"/>
    <w:qFormat/>
    <w:rsid w:val="008B65DE"/>
    <w:rPr>
      <w:i/>
      <w:iCs/>
      <w:color w:val="404040"/>
    </w:rPr>
  </w:style>
  <w:style w:type="character" w:customStyle="1" w:styleId="bluebold2">
    <w:name w:val="bluebold2"/>
    <w:uiPriority w:val="99"/>
    <w:rsid w:val="006D4F9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0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8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8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2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8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58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03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46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8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0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83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07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5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45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4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05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445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75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5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2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86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6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7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0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96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4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7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3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8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0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45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4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5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05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76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52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9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8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1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5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1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2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9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7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8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50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8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4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3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3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8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70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401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2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9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685582">
          <w:marLeft w:val="135"/>
          <w:marRight w:val="12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27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3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84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6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1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oter" Target="footer1.xm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header" Target="header1.xml"/><Relationship Id="rId45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CFCFC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73EDA8-0FF2-44FA-B9A0-F38078F17C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27</Pages>
  <Words>3971</Words>
  <Characters>22635</Characters>
  <Application>Microsoft Office Word</Application>
  <DocSecurity>0</DocSecurity>
  <Lines>188</Lines>
  <Paragraphs>53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BU</Company>
  <LinksUpToDate>false</LinksUpToDate>
  <CharactersWithSpaces>26553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Meekung</dc:creator>
  <cp:keywords/>
  <cp:lastModifiedBy>Mr.KKD</cp:lastModifiedBy>
  <cp:revision>2</cp:revision>
  <cp:lastPrinted>2024-06-01T12:09:00Z</cp:lastPrinted>
  <dcterms:created xsi:type="dcterms:W3CDTF">2024-06-01T12:14:00Z</dcterms:created>
  <dcterms:modified xsi:type="dcterms:W3CDTF">2024-06-01T12:14:00Z</dcterms:modified>
</cp:coreProperties>
</file>