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CFB98" w14:textId="3E86711A" w:rsidR="00737B3F" w:rsidRDefault="003F0BE8" w:rsidP="00B658B2">
      <w:pPr>
        <w:pStyle w:val="1"/>
        <w:jc w:val="center"/>
        <w:rPr>
          <w:rFonts w:ascii="Sarabun" w:hAnsi="Sarabun" w:cs="Sarabun"/>
          <w:b/>
          <w:bCs/>
          <w:sz w:val="100"/>
          <w:szCs w:val="100"/>
        </w:rPr>
      </w:pPr>
      <w:r>
        <w:rPr>
          <w:noProof/>
          <w:cs/>
        </w:rPr>
        <w:drawing>
          <wp:anchor distT="0" distB="0" distL="114300" distR="114300" simplePos="0" relativeHeight="251661312" behindDoc="0" locked="0" layoutInCell="1" allowOverlap="1" wp14:anchorId="4541267A" wp14:editId="32F84165">
            <wp:simplePos x="0" y="0"/>
            <wp:positionH relativeFrom="column">
              <wp:posOffset>-274320</wp:posOffset>
            </wp:positionH>
            <wp:positionV relativeFrom="paragraph">
              <wp:posOffset>-264795</wp:posOffset>
            </wp:positionV>
            <wp:extent cx="7600950" cy="9500870"/>
            <wp:effectExtent l="0" t="0" r="0" b="5080"/>
            <wp:wrapThrough wrapText="bothSides">
              <wp:wrapPolygon edited="0">
                <wp:start x="0" y="0"/>
                <wp:lineTo x="0" y="21568"/>
                <wp:lineTo x="21546" y="21568"/>
                <wp:lineTo x="21546" y="0"/>
                <wp:lineTo x="0" y="0"/>
              </wp:wrapPolygon>
            </wp:wrapThrough>
            <wp:docPr id="2853749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95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AAFD3" w14:textId="7393F468" w:rsidR="003F0BE8" w:rsidRPr="003F0BE8" w:rsidRDefault="003F0BE8" w:rsidP="00A4766F">
      <w:pPr>
        <w:spacing w:after="0"/>
        <w:jc w:val="center"/>
        <w:rPr>
          <w:rFonts w:ascii="Sarabun" w:hAnsi="Sarabun" w:cs="Sarabun"/>
          <w:b/>
          <w:bCs/>
          <w:color w:val="000000" w:themeColor="text1"/>
          <w:sz w:val="100"/>
          <w:szCs w:val="100"/>
        </w:rPr>
      </w:pPr>
      <w:r w:rsidRPr="003F0BE8">
        <w:rPr>
          <w:rFonts w:ascii="Sarabun" w:hAnsi="Sarabun" w:cs="Sarabun"/>
          <w:b/>
          <w:bCs/>
          <w:color w:val="000000" w:themeColor="text1"/>
          <w:sz w:val="100"/>
          <w:szCs w:val="100"/>
        </w:rPr>
        <w:lastRenderedPageBreak/>
        <w:t>GO JAPAN</w:t>
      </w:r>
    </w:p>
    <w:p w14:paraId="0EFC9C7A" w14:textId="624CFD34" w:rsidR="00153C55" w:rsidRPr="00AB5AA5" w:rsidRDefault="00AB663C" w:rsidP="00A4766F">
      <w:pPr>
        <w:spacing w:after="0"/>
        <w:jc w:val="center"/>
        <w:rPr>
          <w:rFonts w:ascii="Sarabun" w:hAnsi="Sarabun" w:cs="Sarabun"/>
          <w:b/>
          <w:bCs/>
          <w:color w:val="C00000"/>
          <w:sz w:val="56"/>
          <w:szCs w:val="56"/>
        </w:rPr>
      </w:pPr>
      <w:r>
        <w:rPr>
          <w:rFonts w:ascii="Sarabun" w:hAnsi="Sarabun" w:cs="Sarabun"/>
          <w:b/>
          <w:bCs/>
          <w:color w:val="C00000"/>
          <w:sz w:val="56"/>
          <w:szCs w:val="56"/>
        </w:rPr>
        <w:t>HOKKAID</w:t>
      </w:r>
      <w:r w:rsidR="00902678">
        <w:rPr>
          <w:rFonts w:ascii="Sarabun" w:hAnsi="Sarabun" w:cs="Sarabun"/>
          <w:b/>
          <w:bCs/>
          <w:color w:val="C00000"/>
          <w:sz w:val="56"/>
          <w:szCs w:val="56"/>
        </w:rPr>
        <w:t>O SMILE ROAD</w:t>
      </w:r>
      <w:r w:rsidR="002C3BF8" w:rsidRPr="00AB5AA5">
        <w:rPr>
          <w:rFonts w:ascii="Sarabun" w:hAnsi="Sarabun" w:cs="Sarabun"/>
          <w:b/>
          <w:bCs/>
          <w:color w:val="C00000"/>
          <w:sz w:val="56"/>
          <w:szCs w:val="56"/>
        </w:rPr>
        <w:t xml:space="preserve"> </w:t>
      </w:r>
      <w:r w:rsidR="006F6ACD">
        <w:rPr>
          <w:rFonts w:ascii="Sarabun" w:hAnsi="Sarabun" w:cs="Sarabun"/>
          <w:b/>
          <w:bCs/>
          <w:color w:val="C00000"/>
          <w:sz w:val="56"/>
          <w:szCs w:val="56"/>
        </w:rPr>
        <w:t xml:space="preserve">NEW YEAR 2025 </w:t>
      </w:r>
    </w:p>
    <w:p w14:paraId="0C0BC03A" w14:textId="3B41DB90" w:rsidR="00D06B4B" w:rsidRDefault="00257653" w:rsidP="00A4766F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</w:pPr>
      <w:r w:rsidRPr="00BC026C">
        <w:rPr>
          <w:rFonts w:ascii="Sarabun" w:hAnsi="Sarabun" w:cs="Sarabun"/>
          <w:b/>
          <w:bCs/>
          <w:color w:val="C00000"/>
          <w:sz w:val="52"/>
          <w:szCs w:val="52"/>
          <w:lang w:eastAsia="ja-JP"/>
        </w:rPr>
        <w:t>6</w:t>
      </w:r>
      <w:r w:rsidR="00066703" w:rsidRPr="00BC026C">
        <w:rPr>
          <w:rFonts w:ascii="Sarabun" w:hAnsi="Sarabun" w:cs="Sarabun"/>
          <w:b/>
          <w:bCs/>
          <w:color w:val="C00000"/>
          <w:sz w:val="52"/>
          <w:szCs w:val="52"/>
          <w:lang w:eastAsia="ja-JP"/>
        </w:rPr>
        <w:t xml:space="preserve">D </w:t>
      </w:r>
      <w:r w:rsidRPr="00BC026C">
        <w:rPr>
          <w:rFonts w:ascii="Sarabun" w:hAnsi="Sarabun" w:cs="Sarabun"/>
          <w:b/>
          <w:bCs/>
          <w:color w:val="C00000"/>
          <w:sz w:val="52"/>
          <w:szCs w:val="52"/>
          <w:lang w:eastAsia="ja-JP"/>
        </w:rPr>
        <w:t>4</w:t>
      </w:r>
      <w:r w:rsidR="00066703" w:rsidRPr="00BC026C">
        <w:rPr>
          <w:rFonts w:ascii="Sarabun" w:hAnsi="Sarabun" w:cs="Sarabun"/>
          <w:b/>
          <w:bCs/>
          <w:color w:val="C00000"/>
          <w:sz w:val="52"/>
          <w:szCs w:val="52"/>
          <w:lang w:eastAsia="ja-JP"/>
        </w:rPr>
        <w:t xml:space="preserve">N </w:t>
      </w:r>
      <w:r w:rsidR="00066703" w:rsidRPr="0091256E">
        <w:rPr>
          <w:rFonts w:ascii="Sarabun" w:hAnsi="Sarabun" w:cs="Sarabun" w:hint="cs"/>
          <w:b/>
          <w:bCs/>
          <w:color w:val="000000"/>
          <w:sz w:val="52"/>
          <w:szCs w:val="52"/>
          <w:cs/>
          <w:lang w:eastAsia="ja-JP"/>
        </w:rPr>
        <w:t>โดยสายการบิน</w:t>
      </w:r>
      <w:r w:rsidR="00986D81">
        <w:rPr>
          <w:rFonts w:ascii="Sarabun" w:hAnsi="Sarabun" w:cs="Sarabun" w:hint="cs"/>
          <w:b/>
          <w:bCs/>
          <w:color w:val="000000"/>
          <w:sz w:val="52"/>
          <w:szCs w:val="52"/>
          <w:cs/>
          <w:lang w:eastAsia="ja-JP"/>
        </w:rPr>
        <w:t>ไทย</w:t>
      </w:r>
      <w:r w:rsidR="004A25DE">
        <w:rPr>
          <w:rFonts w:ascii="Sarabun" w:hAnsi="Sarabun" w:cs="Sarabun" w:hint="cs"/>
          <w:b/>
          <w:bCs/>
          <w:color w:val="000000"/>
          <w:sz w:val="52"/>
          <w:szCs w:val="52"/>
          <w:cs/>
          <w:lang w:eastAsia="ja-JP"/>
        </w:rPr>
        <w:t>แอร์เอเชีย เอ็กซ์</w:t>
      </w:r>
      <w:r w:rsidR="00066703" w:rsidRPr="0091256E">
        <w:rPr>
          <w:rFonts w:ascii="Sarabun" w:hAnsi="Sarabun" w:cs="Sarabun"/>
          <w:b/>
          <w:bCs/>
          <w:color w:val="000000"/>
          <w:sz w:val="52"/>
          <w:szCs w:val="52"/>
          <w:cs/>
          <w:lang w:eastAsia="ja-JP"/>
        </w:rPr>
        <w:t xml:space="preserve"> [</w:t>
      </w:r>
      <w:r w:rsidR="004A25DE"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  <w:t>XJ</w:t>
      </w:r>
      <w:r w:rsidR="00066703" w:rsidRPr="0091256E"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  <w:t>]</w:t>
      </w:r>
    </w:p>
    <w:p w14:paraId="39DA249F" w14:textId="77777777" w:rsidR="00124A29" w:rsidRDefault="00124A29" w:rsidP="00A4766F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52"/>
          <w:szCs w:val="52"/>
          <w:lang w:eastAsia="ja-JP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76"/>
        <w:gridCol w:w="5197"/>
        <w:gridCol w:w="716"/>
        <w:gridCol w:w="730"/>
        <w:gridCol w:w="723"/>
        <w:gridCol w:w="3317"/>
      </w:tblGrid>
      <w:tr w:rsidR="00DA31FA" w:rsidRPr="00317814" w14:paraId="5FC7FCD6" w14:textId="77777777" w:rsidTr="00F12CAD">
        <w:trPr>
          <w:trHeight w:val="20"/>
        </w:trPr>
        <w:tc>
          <w:tcPr>
            <w:tcW w:w="256" w:type="pct"/>
            <w:shd w:val="clear" w:color="auto" w:fill="B80000"/>
          </w:tcPr>
          <w:p w14:paraId="00BBC068" w14:textId="77777777" w:rsidR="00DA31FA" w:rsidRPr="00317814" w:rsidRDefault="00DA31FA" w:rsidP="00A2756E">
            <w:pPr>
              <w:spacing w:before="120" w:after="120" w:line="288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bookmarkStart w:id="0" w:name="_Hlk122781882"/>
            <w:bookmarkStart w:id="1" w:name="_Hlk122692898"/>
          </w:p>
        </w:tc>
        <w:tc>
          <w:tcPr>
            <w:tcW w:w="2308" w:type="pct"/>
            <w:shd w:val="clear" w:color="auto" w:fill="B80000"/>
            <w:vAlign w:val="center"/>
          </w:tcPr>
          <w:p w14:paraId="3DD104B0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8" w:type="pct"/>
            <w:shd w:val="clear" w:color="auto" w:fill="B80000"/>
            <w:vAlign w:val="center"/>
          </w:tcPr>
          <w:p w14:paraId="16ADA28B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B80000"/>
            <w:vAlign w:val="center"/>
          </w:tcPr>
          <w:p w14:paraId="1E415BD5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21" w:type="pct"/>
            <w:shd w:val="clear" w:color="auto" w:fill="B80000"/>
            <w:vAlign w:val="center"/>
          </w:tcPr>
          <w:p w14:paraId="4C6CA9BC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73" w:type="pct"/>
            <w:shd w:val="clear" w:color="auto" w:fill="B80000"/>
            <w:vAlign w:val="center"/>
          </w:tcPr>
          <w:p w14:paraId="7FB86357" w14:textId="77777777" w:rsidR="00DA31FA" w:rsidRPr="0069751B" w:rsidRDefault="00DA31FA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bookmarkEnd w:id="0"/>
      <w:tr w:rsidR="00BE385A" w:rsidRPr="00317814" w14:paraId="6B754B11" w14:textId="77777777" w:rsidTr="00F12CAD">
        <w:trPr>
          <w:trHeight w:val="20"/>
        </w:trPr>
        <w:tc>
          <w:tcPr>
            <w:tcW w:w="256" w:type="pct"/>
          </w:tcPr>
          <w:p w14:paraId="163B7DE1" w14:textId="77777777" w:rsidR="00BE385A" w:rsidRPr="00350C0F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350C0F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8" w:type="pct"/>
            <w:tcBorders>
              <w:bottom w:val="single" w:sz="4" w:space="0" w:color="auto"/>
            </w:tcBorders>
          </w:tcPr>
          <w:p w14:paraId="0358D5F1" w14:textId="04A0CC14" w:rsidR="00BE385A" w:rsidRPr="00350C0F" w:rsidRDefault="00BE385A" w:rsidP="00BE385A">
            <w:pPr>
              <w:pStyle w:val="Subtitle"/>
              <w:tabs>
                <w:tab w:val="left" w:pos="3060"/>
              </w:tabs>
              <w:spacing w:before="120" w:after="120" w:line="276" w:lineRule="auto"/>
              <w:jc w:val="thaiDistribute"/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</w:pP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กรุงเทพฯ (สนามบิน</w:t>
            </w:r>
            <w:r w:rsidR="00747F58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ดอนเมือง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) – ซัปโปโร (สนามบินชิโตเสะ) </w:t>
            </w:r>
            <w:r w:rsidRPr="005A4177">
              <w:rPr>
                <w:rFonts w:ascii="Sarabun" w:hAnsi="Sarabun" w:cs="Sarabun"/>
                <w:sz w:val="21"/>
                <w:szCs w:val="21"/>
                <w:u w:val="none"/>
                <w:cs/>
                <w:lang w:bidi="th-TH"/>
              </w:rPr>
              <w:t>(</w:t>
            </w:r>
            <w:r w:rsidRPr="005A4177">
              <w:rPr>
                <w:rFonts w:ascii="Sarabun" w:eastAsia="Arial Unicode MS" w:hAnsi="Sarabun" w:cs="Sarabun"/>
                <w:sz w:val="21"/>
                <w:szCs w:val="21"/>
                <w:u w:val="none"/>
              </w:rPr>
              <w:t xml:space="preserve">XJ620 : </w:t>
            </w:r>
            <w:r>
              <w:rPr>
                <w:rFonts w:ascii="Sarabun" w:eastAsia="Arial Unicode MS" w:hAnsi="Sarabun" w:cs="Sarabun"/>
                <w:sz w:val="21"/>
                <w:szCs w:val="21"/>
                <w:u w:val="none"/>
              </w:rPr>
              <w:t>01.20-10.40</w:t>
            </w:r>
            <w:r w:rsidRPr="005A4177">
              <w:rPr>
                <w:rFonts w:ascii="Sarabun" w:eastAsia="Arial Unicode MS" w:hAnsi="Sarabun" w:cs="Sarabun"/>
                <w:sz w:val="21"/>
                <w:szCs w:val="21"/>
                <w:u w:val="none"/>
                <w:cs/>
                <w:lang w:bidi="th-TH"/>
              </w:rPr>
              <w:t>)</w:t>
            </w:r>
            <w:r>
              <w:rPr>
                <w:rFonts w:ascii="Sarabun" w:eastAsia="Arial Unicode MS" w:hAnsi="Sarabun" w:cs="Sarabun" w:hint="cs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Pr="009C2F76">
              <w:rPr>
                <w:rFonts w:ascii="Sarabun" w:eastAsia="Arial Unicode MS" w:hAnsi="Sarabun" w:cs="Sarabun" w:hint="cs"/>
                <w:color w:val="FF0000"/>
                <w:sz w:val="21"/>
                <w:szCs w:val="21"/>
                <w:u w:val="none"/>
                <w:cs/>
                <w:lang w:bidi="th-TH"/>
              </w:rPr>
              <w:t>(อาหารร้อนบนเครื่อง)</w:t>
            </w:r>
          </w:p>
        </w:tc>
        <w:tc>
          <w:tcPr>
            <w:tcW w:w="318" w:type="pct"/>
            <w:vAlign w:val="center"/>
          </w:tcPr>
          <w:p w14:paraId="021430AF" w14:textId="77777777" w:rsidR="00BE385A" w:rsidRPr="00350C0F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24" w:type="pct"/>
            <w:vAlign w:val="center"/>
          </w:tcPr>
          <w:p w14:paraId="5B9C4A8B" w14:textId="77777777" w:rsidR="00BE385A" w:rsidRPr="00350C0F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21" w:type="pct"/>
            <w:vAlign w:val="center"/>
          </w:tcPr>
          <w:p w14:paraId="15E48D58" w14:textId="77777777" w:rsidR="00BE385A" w:rsidRPr="00350C0F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73" w:type="pct"/>
            <w:vAlign w:val="center"/>
          </w:tcPr>
          <w:p w14:paraId="7C0F2116" w14:textId="77777777" w:rsidR="00BE385A" w:rsidRPr="00350C0F" w:rsidRDefault="00BE385A" w:rsidP="00BE385A">
            <w:pPr>
              <w:pStyle w:val="BasicParagraph"/>
              <w:spacing w:before="120" w:after="120"/>
              <w:rPr>
                <w:rFonts w:ascii="Sarabun" w:hAnsi="Sarabun" w:cs="Sarabun"/>
                <w:sz w:val="21"/>
                <w:szCs w:val="21"/>
              </w:rPr>
            </w:pPr>
          </w:p>
        </w:tc>
      </w:tr>
      <w:tr w:rsidR="00BE385A" w:rsidRPr="00317814" w14:paraId="1413C27F" w14:textId="77777777" w:rsidTr="00060304">
        <w:trPr>
          <w:trHeight w:val="20"/>
        </w:trPr>
        <w:tc>
          <w:tcPr>
            <w:tcW w:w="256" w:type="pct"/>
            <w:shd w:val="clear" w:color="auto" w:fill="FDE9D9" w:themeFill="accent6" w:themeFillTint="33"/>
          </w:tcPr>
          <w:p w14:paraId="0DCDB19B" w14:textId="77777777" w:rsidR="00BE385A" w:rsidRPr="00350C0F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350C0F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8" w:type="pct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2723467A" w14:textId="02406861" w:rsidR="0014657F" w:rsidRPr="00350C0F" w:rsidRDefault="00BE385A" w:rsidP="005F1D18">
            <w:pPr>
              <w:pStyle w:val="Subtitle"/>
              <w:tabs>
                <w:tab w:val="left" w:pos="3060"/>
              </w:tabs>
              <w:spacing w:before="120" w:after="120" w:line="276" w:lineRule="auto"/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</w:pP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ซัปโปโร 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rtl/>
                <w:cs/>
              </w:rPr>
              <w:t>(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rtl/>
                <w:cs/>
                <w:lang w:bidi="th-TH"/>
              </w:rPr>
              <w:t>สนามบินชิโตเซะ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rtl/>
                <w:cs/>
              </w:rPr>
              <w:t xml:space="preserve">) – 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="00090205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- </w:t>
            </w:r>
            <w:r w:rsidR="00090205" w:rsidRPr="00090205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>Smile Road</w:t>
            </w:r>
            <w:r w:rsidR="00090205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 - </w:t>
            </w:r>
            <w:r w:rsidR="00090205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เมืองฟุราโน่ </w:t>
            </w:r>
            <w:r w:rsidR="00D157B1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–</w:t>
            </w:r>
            <w:r w:rsidR="00090205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="00090205" w:rsidRPr="00090205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นิงเกิ้ลเทอเรส</w:t>
            </w:r>
            <w:r w:rsidR="00D157B1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 </w:t>
            </w:r>
            <w:r w:rsidR="005D1B4A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– </w:t>
            </w:r>
            <w:r w:rsidR="005D1B4A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เมืองอาซาฮีคาวะ</w:t>
            </w:r>
            <w:r w:rsidR="00853F70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="00A17D7A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- </w:t>
            </w:r>
            <w:r w:rsidR="00A17D7A" w:rsidRPr="00350C0F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อิออน มอลล์ อาซาฮิคาว</w:t>
            </w:r>
            <w:r w:rsidR="00A17D7A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ะ</w:t>
            </w:r>
          </w:p>
        </w:tc>
        <w:tc>
          <w:tcPr>
            <w:tcW w:w="318" w:type="pct"/>
            <w:shd w:val="clear" w:color="auto" w:fill="FDE9D9" w:themeFill="accent6" w:themeFillTint="33"/>
            <w:vAlign w:val="center"/>
          </w:tcPr>
          <w:p w14:paraId="0F536E85" w14:textId="77777777" w:rsidR="00BE385A" w:rsidRPr="00D23659" w:rsidRDefault="00BE385A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23659">
              <w:rPr>
                <w:rFonts w:ascii="Segoe UI Symbol" w:hAnsi="Segoe UI Symbol" w:cs="Segoe UI Symbol" w:hint="cs"/>
                <w:b/>
                <w:bCs/>
                <w:color w:val="000000"/>
                <w:sz w:val="24"/>
                <w:szCs w:val="24"/>
                <w:cs/>
              </w:rPr>
              <w:t>✈</w:t>
            </w:r>
          </w:p>
        </w:tc>
        <w:tc>
          <w:tcPr>
            <w:tcW w:w="324" w:type="pct"/>
            <w:shd w:val="clear" w:color="auto" w:fill="FDE9D9" w:themeFill="accent6" w:themeFillTint="33"/>
            <w:vAlign w:val="center"/>
          </w:tcPr>
          <w:p w14:paraId="0EC3A0A3" w14:textId="6CD75B50" w:rsidR="00BE385A" w:rsidRPr="00D23659" w:rsidRDefault="001C13DC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shd w:val="clear" w:color="auto" w:fill="FDE9D9" w:themeFill="accent6" w:themeFillTint="33"/>
            <w:vAlign w:val="center"/>
          </w:tcPr>
          <w:p w14:paraId="01F64929" w14:textId="779EB6EC" w:rsidR="00BE385A" w:rsidRPr="00D23659" w:rsidRDefault="00D504F0" w:rsidP="00BE385A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BB6D0E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73" w:type="pct"/>
            <w:shd w:val="clear" w:color="auto" w:fill="FDE9D9" w:themeFill="accent6" w:themeFillTint="33"/>
            <w:vAlign w:val="center"/>
          </w:tcPr>
          <w:p w14:paraId="6061695B" w14:textId="0C3504F2" w:rsidR="00BE385A" w:rsidRPr="00D80020" w:rsidRDefault="00D81902" w:rsidP="00BE385A">
            <w:pPr>
              <w:pStyle w:val="BasicParagraph"/>
              <w:spacing w:before="120" w:after="120"/>
              <w:jc w:val="center"/>
              <w:rPr>
                <w:rFonts w:ascii="Sarabun" w:hAnsi="Sarabun" w:cstheme="minorBidi"/>
                <w:sz w:val="21"/>
                <w:szCs w:val="21"/>
                <w:cs/>
              </w:rPr>
            </w:pPr>
            <w:r>
              <w:rPr>
                <w:rFonts w:ascii="Sarabun" w:hAnsi="Sarabun" w:cs="Sarabun"/>
                <w:sz w:val="21"/>
                <w:szCs w:val="21"/>
              </w:rPr>
              <w:t xml:space="preserve">ASAHIKAWA </w:t>
            </w:r>
            <w:r w:rsidR="00D157B1">
              <w:rPr>
                <w:rFonts w:ascii="Sarabun" w:hAnsi="Sarabun" w:cs="Sarabun"/>
                <w:sz w:val="21"/>
                <w:szCs w:val="21"/>
              </w:rPr>
              <w:t>HOTEL</w:t>
            </w:r>
            <w:r w:rsidR="00D157B1">
              <w:rPr>
                <w:rFonts w:ascii="Sarabun" w:hAnsi="Sarabun" w:cs="Sarabun"/>
                <w:sz w:val="21"/>
                <w:szCs w:val="21"/>
              </w:rPr>
              <w:br/>
            </w:r>
            <w:r w:rsidR="00D157B1">
              <w:rPr>
                <w:rFonts w:ascii="Sarabun" w:hAnsi="Sarabun" w:cs="Sarabun" w:hint="cs"/>
                <w:sz w:val="21"/>
                <w:szCs w:val="21"/>
                <w:cs/>
              </w:rPr>
              <w:t xml:space="preserve">หรือเทียบเท่า </w:t>
            </w:r>
            <w:r w:rsidR="00D157B1"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0785059E" wp14:editId="15352883">
                  <wp:extent cx="76200" cy="85725"/>
                  <wp:effectExtent l="0" t="0" r="0" b="9525"/>
                  <wp:docPr id="4903775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57B1"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335FE037" wp14:editId="0029616C">
                  <wp:extent cx="76200" cy="85725"/>
                  <wp:effectExtent l="0" t="0" r="0" b="9525"/>
                  <wp:docPr id="15918288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157B1"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4E8B0BA1" wp14:editId="4749FD73">
                  <wp:extent cx="76200" cy="85725"/>
                  <wp:effectExtent l="0" t="0" r="0" b="9525"/>
                  <wp:docPr id="202695196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1A47" w:rsidRPr="00317814" w14:paraId="7D07B43D" w14:textId="77777777" w:rsidTr="00F12CAD">
        <w:trPr>
          <w:trHeight w:val="20"/>
        </w:trPr>
        <w:tc>
          <w:tcPr>
            <w:tcW w:w="256" w:type="pct"/>
          </w:tcPr>
          <w:p w14:paraId="551944F9" w14:textId="77777777" w:rsidR="00781A47" w:rsidRPr="00350C0F" w:rsidRDefault="0090636B" w:rsidP="00007228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350C0F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8" w:type="pct"/>
            <w:tcBorders>
              <w:bottom w:val="single" w:sz="4" w:space="0" w:color="auto"/>
            </w:tcBorders>
          </w:tcPr>
          <w:p w14:paraId="4577DF32" w14:textId="0F89D76E" w:rsidR="0014657F" w:rsidRPr="00350C0F" w:rsidRDefault="00F9090A" w:rsidP="00B22CE4">
            <w:pPr>
              <w:pStyle w:val="Subtitle"/>
              <w:tabs>
                <w:tab w:val="left" w:pos="3060"/>
              </w:tabs>
              <w:spacing w:before="120" w:after="120" w:line="276" w:lineRule="auto"/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</w:pP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กิจกรรมลานสกี</w:t>
            </w:r>
            <w:r w:rsidR="00D157B1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 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- 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เมืองโอตารุ – คลองโอตารุ – พิพิธภัณฑ์กล่องดนตรี</w:t>
            </w:r>
            <w:r w:rsidR="00B50232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- </w:t>
            </w:r>
            <w:r w:rsidR="00D01F91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ร้านฮัลโหลคิตตี้</w:t>
            </w:r>
          </w:p>
        </w:tc>
        <w:tc>
          <w:tcPr>
            <w:tcW w:w="318" w:type="pct"/>
            <w:vAlign w:val="center"/>
          </w:tcPr>
          <w:p w14:paraId="22BA59BB" w14:textId="77777777" w:rsidR="00781A47" w:rsidRPr="00D23659" w:rsidRDefault="00154E6D" w:rsidP="00007228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6211293B" w14:textId="77777777" w:rsidR="00781A47" w:rsidRPr="00D23659" w:rsidRDefault="00997815" w:rsidP="002F0FDD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1"/>
                <w:szCs w:val="21"/>
                <w:cs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14:paraId="4767B585" w14:textId="41410514" w:rsidR="00781A47" w:rsidRPr="00350C0F" w:rsidRDefault="005A25F9" w:rsidP="00007228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1473" w:type="pct"/>
            <w:vAlign w:val="center"/>
          </w:tcPr>
          <w:p w14:paraId="70AB772C" w14:textId="77777777" w:rsidR="00781A47" w:rsidRPr="00350C0F" w:rsidRDefault="00F9090A" w:rsidP="00007228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OTARO HOTEL</w:t>
            </w:r>
            <w:r>
              <w:rPr>
                <w:rFonts w:ascii="Sarabun" w:hAnsi="Sarabun" w:cs="Sarabun"/>
                <w:sz w:val="21"/>
                <w:szCs w:val="21"/>
              </w:rPr>
              <w:br/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หรือเทียบเท่า </w:t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761EC567" wp14:editId="1587E74C">
                  <wp:extent cx="76200" cy="85725"/>
                  <wp:effectExtent l="0" t="0" r="0" b="9525"/>
                  <wp:docPr id="19347895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19C11139" wp14:editId="1EBE7D8B">
                  <wp:extent cx="76200" cy="85725"/>
                  <wp:effectExtent l="0" t="0" r="0" b="9525"/>
                  <wp:docPr id="51284468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0CE2FC11" wp14:editId="7AECBEFC">
                  <wp:extent cx="76200" cy="85725"/>
                  <wp:effectExtent l="0" t="0" r="0" b="9525"/>
                  <wp:docPr id="174486132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AFF" w:rsidRPr="00317814" w14:paraId="74061A50" w14:textId="77777777" w:rsidTr="00060304">
        <w:trPr>
          <w:trHeight w:val="20"/>
        </w:trPr>
        <w:tc>
          <w:tcPr>
            <w:tcW w:w="256" w:type="pct"/>
            <w:shd w:val="clear" w:color="auto" w:fill="FDE9D9" w:themeFill="accent6" w:themeFillTint="33"/>
          </w:tcPr>
          <w:p w14:paraId="2B9A7FAC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350C0F">
              <w:rPr>
                <w:rFonts w:ascii="Sarabun" w:hAnsi="Sarabun" w:cs="Sarabun"/>
                <w:sz w:val="21"/>
                <w:szCs w:val="21"/>
                <w:cs/>
              </w:rPr>
              <w:t>4</w:t>
            </w:r>
          </w:p>
        </w:tc>
        <w:tc>
          <w:tcPr>
            <w:tcW w:w="2308" w:type="pct"/>
            <w:tcBorders>
              <w:bottom w:val="single" w:sz="4" w:space="0" w:color="auto"/>
            </w:tcBorders>
            <w:shd w:val="clear" w:color="auto" w:fill="FDE9D9" w:themeFill="accent6" w:themeFillTint="33"/>
          </w:tcPr>
          <w:p w14:paraId="6120B888" w14:textId="77777777" w:rsidR="00E37AFF" w:rsidRPr="00350C0F" w:rsidRDefault="00E37AFF" w:rsidP="00E37AFF">
            <w:pPr>
              <w:pStyle w:val="Subtitle"/>
              <w:tabs>
                <w:tab w:val="left" w:pos="3060"/>
              </w:tabs>
              <w:spacing w:before="120" w:after="120" w:line="276" w:lineRule="auto"/>
              <w:jc w:val="thaiDistribute"/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</w:pPr>
            <w:r w:rsidRPr="00997815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พิพิธภัณท์สัตว์น้ำโอตารุ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- </w:t>
            </w:r>
            <w:r w:rsidRPr="000B3F38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โรงงานช็อคโกแลต</w:t>
            </w:r>
            <w:r w:rsidRPr="000B3F38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Pr="000B3F38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ชิโรอิ</w:t>
            </w:r>
            <w:r w:rsidRPr="000B3F38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Pr="000B3F38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โคอิบิโตะ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-  ร้าน</w:t>
            </w:r>
            <w:r w:rsidRPr="00676BE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>Duty Free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- </w:t>
            </w:r>
            <w:r w:rsidRPr="00BB6D0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ช้อปปิ้งถนนทานุกิโคจิ</w:t>
            </w:r>
          </w:p>
        </w:tc>
        <w:tc>
          <w:tcPr>
            <w:tcW w:w="318" w:type="pct"/>
            <w:shd w:val="clear" w:color="auto" w:fill="FDE9D9" w:themeFill="accent6" w:themeFillTint="33"/>
            <w:vAlign w:val="center"/>
          </w:tcPr>
          <w:p w14:paraId="3F542B73" w14:textId="77777777" w:rsidR="00E37AFF" w:rsidRPr="00D23659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shd w:val="clear" w:color="auto" w:fill="FDE9D9" w:themeFill="accent6" w:themeFillTint="33"/>
            <w:vAlign w:val="center"/>
          </w:tcPr>
          <w:p w14:paraId="1B139FCA" w14:textId="77777777" w:rsidR="00E37AFF" w:rsidRPr="00D23659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1"/>
                <w:szCs w:val="21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shd w:val="clear" w:color="auto" w:fill="FDE9D9" w:themeFill="accent6" w:themeFillTint="33"/>
            <w:vAlign w:val="center"/>
          </w:tcPr>
          <w:p w14:paraId="5AE5C706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B6D0E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73" w:type="pct"/>
            <w:shd w:val="clear" w:color="auto" w:fill="FDE9D9" w:themeFill="accent6" w:themeFillTint="33"/>
            <w:vAlign w:val="center"/>
          </w:tcPr>
          <w:p w14:paraId="3C110553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SAPPORO HOTEL</w:t>
            </w:r>
            <w:r>
              <w:rPr>
                <w:rFonts w:ascii="Sarabun" w:hAnsi="Sarabun" w:cs="Sarabun"/>
                <w:sz w:val="21"/>
                <w:szCs w:val="21"/>
              </w:rPr>
              <w:br/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หรือเทียบเท่า </w:t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6767CD32" wp14:editId="1437D68D">
                  <wp:extent cx="76200" cy="85725"/>
                  <wp:effectExtent l="0" t="0" r="0" b="9525"/>
                  <wp:docPr id="1093223542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3D2E9B77" wp14:editId="400EFF92">
                  <wp:extent cx="76200" cy="85725"/>
                  <wp:effectExtent l="0" t="0" r="0" b="9525"/>
                  <wp:docPr id="1185695487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1A6F47A1" wp14:editId="3A1B98D2">
                  <wp:extent cx="76200" cy="85725"/>
                  <wp:effectExtent l="0" t="0" r="0" b="9525"/>
                  <wp:docPr id="164000681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AFF" w:rsidRPr="00317814" w14:paraId="129DF4D8" w14:textId="77777777" w:rsidTr="00F12CAD">
        <w:trPr>
          <w:trHeight w:val="20"/>
        </w:trPr>
        <w:tc>
          <w:tcPr>
            <w:tcW w:w="256" w:type="pct"/>
          </w:tcPr>
          <w:p w14:paraId="292C751C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  <w:r w:rsidRPr="00350C0F">
              <w:rPr>
                <w:rFonts w:ascii="Sarabun" w:hAnsi="Sarabun" w:cs="Sarabun"/>
                <w:sz w:val="21"/>
                <w:szCs w:val="21"/>
                <w:cs/>
              </w:rPr>
              <w:t>5</w:t>
            </w:r>
          </w:p>
        </w:tc>
        <w:tc>
          <w:tcPr>
            <w:tcW w:w="2308" w:type="pct"/>
            <w:tcBorders>
              <w:bottom w:val="single" w:sz="4" w:space="0" w:color="auto"/>
            </w:tcBorders>
          </w:tcPr>
          <w:p w14:paraId="29958B5D" w14:textId="77777777" w:rsidR="00E37AFF" w:rsidRPr="00350C0F" w:rsidRDefault="00E37AFF" w:rsidP="00E37AFF">
            <w:pPr>
              <w:pStyle w:val="Subtitle"/>
              <w:tabs>
                <w:tab w:val="left" w:pos="3060"/>
              </w:tabs>
              <w:spacing w:before="120" w:after="120"/>
              <w:jc w:val="thaiDistribute"/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</w:pPr>
            <w:r w:rsidRPr="00D863CE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ผ่านชมหอนาฬิกาซัปโปโร</w:t>
            </w:r>
            <w:r w:rsidRPr="00D863C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–</w:t>
            </w:r>
            <w:r w:rsidRPr="00D863C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Pr="003B479D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พิพิธภัณฑ์เบียร์ซัปโปโร</w:t>
            </w:r>
            <w:r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 xml:space="preserve"> - 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ตลาดปลาโจไก -</w:t>
            </w:r>
            <w:r w:rsidRPr="00D863C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 w:rsidRPr="00C75B36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เนินเขาแห่งพระพุทธเจ้า</w:t>
            </w:r>
            <w:r w:rsidRPr="00C75B36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– </w:t>
            </w:r>
            <w:r w:rsidRPr="00C75B36"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>โมอายแห่งเมืองฮอกไกโด</w:t>
            </w:r>
            <w:r w:rsidRPr="00C75B36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 </w:t>
            </w:r>
            <w:r>
              <w:rPr>
                <w:rFonts w:ascii="Sarabun" w:hAnsi="Sarabun" w:cs="Sarabun" w:hint="cs"/>
                <w:b w:val="0"/>
                <w:bCs w:val="0"/>
                <w:sz w:val="21"/>
                <w:szCs w:val="21"/>
                <w:u w:val="none"/>
                <w:cs/>
                <w:lang w:bidi="th-TH"/>
              </w:rPr>
              <w:t xml:space="preserve">- </w:t>
            </w:r>
            <w:r w:rsidRPr="00D863CE">
              <w:rPr>
                <w:rFonts w:ascii="Sarabun" w:hAnsi="Sarabun" w:cs="Sarabun"/>
                <w:b w:val="0"/>
                <w:bCs w:val="0"/>
                <w:sz w:val="21"/>
                <w:szCs w:val="21"/>
                <w:u w:val="none"/>
                <w:lang w:bidi="th-TH"/>
              </w:rPr>
              <w:t>MUTSUI OUTLET PARK SAPPORO</w:t>
            </w:r>
          </w:p>
        </w:tc>
        <w:tc>
          <w:tcPr>
            <w:tcW w:w="318" w:type="pct"/>
            <w:vAlign w:val="center"/>
          </w:tcPr>
          <w:p w14:paraId="6910409B" w14:textId="77777777" w:rsidR="00E37AFF" w:rsidRPr="00D23659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14:paraId="2F8B61A3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B6D0E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321" w:type="pct"/>
            <w:vAlign w:val="center"/>
          </w:tcPr>
          <w:p w14:paraId="112D7033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B6D0E">
              <w:rPr>
                <w:rFonts w:ascii="Sarabun" w:hAnsi="Sarabun" w:cs="Sarabun"/>
                <w:color w:val="FF0000"/>
                <w:sz w:val="21"/>
                <w:szCs w:val="21"/>
                <w:cs/>
              </w:rPr>
              <w:t>อิสระ</w:t>
            </w:r>
          </w:p>
        </w:tc>
        <w:tc>
          <w:tcPr>
            <w:tcW w:w="1473" w:type="pct"/>
            <w:vAlign w:val="center"/>
          </w:tcPr>
          <w:p w14:paraId="17362108" w14:textId="77777777" w:rsidR="00E37AFF" w:rsidRPr="00350C0F" w:rsidRDefault="00E37AFF" w:rsidP="00E37AFF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SAPPORO HOTEL</w:t>
            </w:r>
            <w:r>
              <w:rPr>
                <w:rFonts w:ascii="Sarabun" w:hAnsi="Sarabun" w:cs="Sarabun"/>
                <w:sz w:val="21"/>
                <w:szCs w:val="21"/>
              </w:rPr>
              <w:br/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หรือเทียบเท่า </w:t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4FC28602" wp14:editId="749BCCC5">
                  <wp:extent cx="76200" cy="85725"/>
                  <wp:effectExtent l="0" t="0" r="0" b="9525"/>
                  <wp:docPr id="73292395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180B9DCD" wp14:editId="10B17B3F">
                  <wp:extent cx="76200" cy="85725"/>
                  <wp:effectExtent l="0" t="0" r="0" b="9525"/>
                  <wp:docPr id="77989430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color w:val="4A442A" w:themeColor="background2" w:themeShade="40"/>
                <w:sz w:val="28"/>
              </w:rPr>
              <w:drawing>
                <wp:inline distT="0" distB="0" distL="0" distR="0" wp14:anchorId="03D1D517" wp14:editId="23E8857C">
                  <wp:extent cx="76200" cy="85725"/>
                  <wp:effectExtent l="0" t="0" r="0" b="9525"/>
                  <wp:docPr id="24177788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" cy="8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7AFF" w:rsidRPr="00317814" w14:paraId="519FC5BB" w14:textId="77777777" w:rsidTr="005729F8">
        <w:trPr>
          <w:trHeight w:val="1084"/>
        </w:trPr>
        <w:tc>
          <w:tcPr>
            <w:tcW w:w="256" w:type="pct"/>
            <w:shd w:val="clear" w:color="auto" w:fill="FDE9D9" w:themeFill="accent6" w:themeFillTint="33"/>
          </w:tcPr>
          <w:p w14:paraId="50C6BA24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>
              <w:rPr>
                <w:rFonts w:ascii="Sarabun" w:hAnsi="Sarabun" w:cs="Sarabun"/>
                <w:sz w:val="21"/>
                <w:szCs w:val="21"/>
              </w:rPr>
              <w:t>6</w:t>
            </w:r>
          </w:p>
        </w:tc>
        <w:tc>
          <w:tcPr>
            <w:tcW w:w="2308" w:type="pct"/>
            <w:shd w:val="clear" w:color="auto" w:fill="FDE9D9" w:themeFill="accent6" w:themeFillTint="33"/>
          </w:tcPr>
          <w:p w14:paraId="72DFCF57" w14:textId="1C390788" w:rsidR="00E37AFF" w:rsidRPr="00350C0F" w:rsidRDefault="00E37AFF" w:rsidP="00654D9E">
            <w:pPr>
              <w:pStyle w:val="BasicParagraph"/>
              <w:spacing w:before="120" w:after="120" w:line="276" w:lineRule="auto"/>
              <w:rPr>
                <w:rFonts w:ascii="Sarabun" w:hAnsi="Sarabun" w:cs="Sarabun"/>
                <w:sz w:val="21"/>
                <w:szCs w:val="21"/>
              </w:rPr>
            </w:pPr>
            <w:r w:rsidRPr="00595B39">
              <w:rPr>
                <w:rFonts w:ascii="Sarabun" w:hAnsi="Sarabun" w:cs="Sarabun" w:hint="cs"/>
                <w:sz w:val="21"/>
                <w:szCs w:val="21"/>
                <w:cs/>
              </w:rPr>
              <w:t>ซัปโปโร</w:t>
            </w:r>
            <w:r w:rsidRPr="00595B39">
              <w:rPr>
                <w:rFonts w:ascii="Sarabun" w:hAnsi="Sarabun" w:cs="Sarabun"/>
                <w:sz w:val="21"/>
                <w:szCs w:val="21"/>
                <w:cs/>
              </w:rPr>
              <w:t xml:space="preserve"> (</w:t>
            </w:r>
            <w:r w:rsidRPr="00595B39">
              <w:rPr>
                <w:rFonts w:ascii="Sarabun" w:hAnsi="Sarabun" w:cs="Sarabun" w:hint="cs"/>
                <w:sz w:val="21"/>
                <w:szCs w:val="21"/>
                <w:cs/>
              </w:rPr>
              <w:t>สนามบินชิโตเสะ</w:t>
            </w:r>
            <w:r w:rsidRPr="00595B39">
              <w:rPr>
                <w:rFonts w:ascii="Sarabun" w:hAnsi="Sarabun" w:cs="Sarabun"/>
                <w:sz w:val="21"/>
                <w:szCs w:val="21"/>
                <w:cs/>
              </w:rPr>
              <w:t xml:space="preserve">) – </w:t>
            </w:r>
            <w:r w:rsidRPr="00595B39">
              <w:rPr>
                <w:rFonts w:ascii="Sarabun" w:hAnsi="Sarabun" w:cs="Sarabun" w:hint="cs"/>
                <w:sz w:val="21"/>
                <w:szCs w:val="21"/>
                <w:cs/>
              </w:rPr>
              <w:t>กรุงเทพฯ</w:t>
            </w:r>
            <w:r w:rsidRPr="00595B39">
              <w:rPr>
                <w:rFonts w:ascii="Sarabun" w:hAnsi="Sarabun" w:cs="Sarabun"/>
                <w:sz w:val="21"/>
                <w:szCs w:val="21"/>
                <w:cs/>
              </w:rPr>
              <w:t xml:space="preserve"> (</w:t>
            </w:r>
            <w:r w:rsidRPr="00595B39">
              <w:rPr>
                <w:rFonts w:ascii="Sarabun" w:hAnsi="Sarabun" w:cs="Sarabun" w:hint="cs"/>
                <w:sz w:val="21"/>
                <w:szCs w:val="21"/>
                <w:cs/>
              </w:rPr>
              <w:t>สนามบิน</w:t>
            </w:r>
            <w:r w:rsidR="00747F58">
              <w:rPr>
                <w:rFonts w:ascii="Sarabun" w:hAnsi="Sarabun" w:cs="Sarabun" w:hint="cs"/>
                <w:sz w:val="21"/>
                <w:szCs w:val="21"/>
                <w:cs/>
              </w:rPr>
              <w:t>ดอนเมือง</w:t>
            </w:r>
            <w:r w:rsidRPr="00595B39">
              <w:rPr>
                <w:rFonts w:ascii="Sarabun" w:hAnsi="Sarabun" w:cs="Sarabun"/>
                <w:sz w:val="21"/>
                <w:szCs w:val="21"/>
                <w:cs/>
              </w:rPr>
              <w:t xml:space="preserve">) </w:t>
            </w:r>
            <w:r w:rsidRPr="00153A0E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(</w:t>
            </w:r>
            <w:r w:rsidRPr="00153A0E">
              <w:rPr>
                <w:rFonts w:ascii="Sarabun" w:hAnsi="Sarabun" w:cs="Sarabun"/>
                <w:b/>
                <w:bCs/>
                <w:sz w:val="21"/>
                <w:szCs w:val="21"/>
              </w:rPr>
              <w:t>XJ621 : 11.55-17.30)</w:t>
            </w:r>
            <w:r w:rsidRPr="00153A0E">
              <w:rPr>
                <w:rFonts w:ascii="Sarabun" w:eastAsia="Arial Unicode MS" w:hAnsi="Sarabun" w:cs="Sarabun" w:hint="cs"/>
                <w:b/>
                <w:bCs/>
                <w:color w:val="FF0000"/>
                <w:sz w:val="21"/>
                <w:szCs w:val="21"/>
                <w:cs/>
              </w:rPr>
              <w:t xml:space="preserve">  (อาหารร้อนบนเครื่อง)</w:t>
            </w:r>
          </w:p>
        </w:tc>
        <w:tc>
          <w:tcPr>
            <w:tcW w:w="318" w:type="pct"/>
            <w:shd w:val="clear" w:color="auto" w:fill="FDE9D9" w:themeFill="accent6" w:themeFillTint="33"/>
            <w:vAlign w:val="center"/>
          </w:tcPr>
          <w:p w14:paraId="0F223BC3" w14:textId="77777777" w:rsidR="00E37AFF" w:rsidRPr="00D23659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23659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shd w:val="clear" w:color="auto" w:fill="FDE9D9" w:themeFill="accent6" w:themeFillTint="33"/>
            <w:vAlign w:val="center"/>
          </w:tcPr>
          <w:p w14:paraId="2F5B64C2" w14:textId="77777777" w:rsidR="00E37AFF" w:rsidRPr="00D23659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1"/>
                <w:szCs w:val="21"/>
              </w:rPr>
            </w:pPr>
            <w:r w:rsidRPr="00D23659">
              <w:rPr>
                <w:rFonts w:ascii="Segoe UI Symbol" w:eastAsia="Times New Roman" w:hAnsi="Segoe UI Symbol" w:cs="Segoe UI Symbol"/>
                <w:b/>
                <w:bCs/>
                <w:sz w:val="24"/>
                <w:szCs w:val="24"/>
              </w:rPr>
              <w:t>✈</w:t>
            </w:r>
          </w:p>
        </w:tc>
        <w:tc>
          <w:tcPr>
            <w:tcW w:w="321" w:type="pct"/>
            <w:shd w:val="clear" w:color="auto" w:fill="FDE9D9" w:themeFill="accent6" w:themeFillTint="33"/>
            <w:vAlign w:val="center"/>
          </w:tcPr>
          <w:p w14:paraId="603533CD" w14:textId="77777777" w:rsidR="00E37AFF" w:rsidRPr="00350C0F" w:rsidRDefault="00E37AFF" w:rsidP="00E37AFF">
            <w:pPr>
              <w:spacing w:before="120" w:after="120" w:line="288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1473" w:type="pct"/>
            <w:shd w:val="clear" w:color="auto" w:fill="FDE9D9" w:themeFill="accent6" w:themeFillTint="33"/>
            <w:vAlign w:val="center"/>
          </w:tcPr>
          <w:p w14:paraId="74112AB1" w14:textId="77777777" w:rsidR="00E37AFF" w:rsidRPr="00350C0F" w:rsidRDefault="00E37AFF" w:rsidP="00E37AFF">
            <w:pPr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</w:p>
        </w:tc>
      </w:tr>
      <w:tr w:rsidR="00654D9E" w:rsidRPr="00317814" w14:paraId="7D3CFE80" w14:textId="77777777" w:rsidTr="00654D9E">
        <w:trPr>
          <w:trHeight w:val="1215"/>
        </w:trPr>
        <w:tc>
          <w:tcPr>
            <w:tcW w:w="5000" w:type="pct"/>
            <w:gridSpan w:val="6"/>
            <w:shd w:val="clear" w:color="auto" w:fill="EAF1DD" w:themeFill="accent3" w:themeFillTint="33"/>
          </w:tcPr>
          <w:p w14:paraId="4FA889E4" w14:textId="77777777" w:rsidR="00654D9E" w:rsidRDefault="00654D9E" w:rsidP="00654D9E">
            <w:pPr>
              <w:spacing w:line="360" w:lineRule="auto"/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cs/>
                <w:lang w:val="th-TH"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      </w:t>
            </w:r>
            <w:r w:rsidRPr="00A5708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-</w:t>
            </w:r>
            <w:r w:rsidRPr="00A5708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การจัดที่นั่งบนเครื่องบิน</w:t>
            </w:r>
            <w:r w:rsidRPr="00A5708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A5708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จะเป็นไปตามที่สายการบินเป็นผู้กำหนด</w:t>
            </w:r>
            <w:r w:rsidRPr="00A5708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A5708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ซึ่งทางบริษัทฯ</w:t>
            </w:r>
            <w:r w:rsidRPr="00A57081">
              <w:rPr>
                <w:rFonts w:ascii="Sarabun" w:hAnsi="Sarabun" w:cs="Sarabun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 xml:space="preserve"> </w:t>
            </w:r>
            <w:r w:rsidRPr="00A57081">
              <w:rPr>
                <w:rFonts w:ascii="Sarabun" w:hAnsi="Sarabun" w:cs="Sarabun" w:hint="cs"/>
                <w:b/>
                <w:bCs/>
                <w:color w:val="FF0000"/>
                <w:sz w:val="21"/>
                <w:szCs w:val="21"/>
                <w:highlight w:val="yellow"/>
                <w:cs/>
                <w:lang w:val="th-TH"/>
              </w:rPr>
              <w:t>ไม่สามารถเข้าไปจัดการได้แต่อย่างใด</w:t>
            </w:r>
          </w:p>
          <w:p w14:paraId="0FBECF5D" w14:textId="00C988A8" w:rsidR="00654D9E" w:rsidRDefault="00957199" w:rsidP="00654D9E">
            <w:pPr>
              <w:tabs>
                <w:tab w:val="left" w:pos="2775"/>
                <w:tab w:val="left" w:pos="3705"/>
              </w:tabs>
              <w:rPr>
                <w:rFonts w:ascii="Sarabun" w:hAnsi="Sarabun" w:cs="Sarabun"/>
                <w:b/>
                <w:bCs/>
                <w:sz w:val="21"/>
                <w:szCs w:val="21"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 xml:space="preserve">  </w:t>
            </w:r>
            <w:r w:rsidR="001B678E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 xml:space="preserve"> </w:t>
            </w:r>
            <w:r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 xml:space="preserve">   </w:t>
            </w:r>
            <w:r w:rsidR="00654D9E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-</w:t>
            </w:r>
            <w:r w:rsidR="00FD5316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 xml:space="preserve"> </w:t>
            </w:r>
            <w:r w:rsidR="00654D9E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ห้องพัก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โรงแรมในญี่ปุ่น</w:t>
            </w:r>
            <w:r w:rsidR="00654D9E">
              <w:rPr>
                <w:rFonts w:ascii="Sarabun" w:hAnsi="Sarabun" w:cs="Sarabun" w:hint="cs"/>
                <w:sz w:val="21"/>
                <w:szCs w:val="21"/>
                <w:cs/>
                <w:lang w:val="th-TH"/>
              </w:rPr>
              <w:t>อาจ</w:t>
            </w:r>
            <w:r w:rsidR="00654D9E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>แตกต่างกัน จึง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ทำให้ห้องพักแบบห้องเดี่ยว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>Single)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,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ห้องพักคู่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>Twin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>/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 xml:space="preserve">Double)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และห้องพักแบบ </w:t>
            </w:r>
            <w:r w:rsidR="00654D9E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654D9E">
              <w:rPr>
                <w:rFonts w:ascii="Sarabun" w:hAnsi="Sarabun" w:cs="Sarabun"/>
                <w:sz w:val="21"/>
                <w:szCs w:val="21"/>
              </w:rPr>
              <w:br/>
              <w:t xml:space="preserve">  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  </w:t>
            </w:r>
            <w:r w:rsidR="00654D9E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>3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  <w:lang w:val="th-TH"/>
              </w:rPr>
              <w:t xml:space="preserve">ท่าน 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>(</w:t>
            </w:r>
            <w:r w:rsidR="00654D9E" w:rsidRPr="007455C5">
              <w:rPr>
                <w:rFonts w:ascii="Sarabun" w:hAnsi="Sarabun" w:cs="Sarabun"/>
                <w:sz w:val="21"/>
                <w:szCs w:val="21"/>
              </w:rPr>
              <w:t>Triple)</w:t>
            </w:r>
            <w:r w:rsidR="00654D9E" w:rsidRPr="007455C5">
              <w:rPr>
                <w:rFonts w:ascii="Sarabun" w:hAnsi="Sarabun" w:cs="Sarabun"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sz w:val="21"/>
                <w:szCs w:val="21"/>
                <w:u w:val="single"/>
                <w:cs/>
                <w:lang w:val="th-TH"/>
              </w:rPr>
              <w:t>อาจจะไม่ได้อยู่ในชั้นเดียวกัน หรือ อยู่ติดกัน</w:t>
            </w:r>
          </w:p>
          <w:p w14:paraId="4AE6C5D0" w14:textId="77777777" w:rsidR="00957199" w:rsidRDefault="00957199" w:rsidP="00654D9E">
            <w:pPr>
              <w:rPr>
                <w:rFonts w:ascii="Sarabun" w:hAnsi="Sarabun" w:cs="Sarabun"/>
                <w:b/>
                <w:bCs/>
                <w:sz w:val="21"/>
                <w:szCs w:val="21"/>
                <w:lang w:val="th-TH"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</w:rPr>
              <w:t xml:space="preserve">    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ในกรณีที่ท่านจองห้องพักแบบ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TRIPLE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[2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เตียง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+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1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ที่นอนเสริม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]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แล้วทางโรงแรมไม่สามารถจัดหาห้องพัก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แบบ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TRIPLE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ได้ </w:t>
            </w: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</w:t>
            </w:r>
          </w:p>
          <w:p w14:paraId="7351D18C" w14:textId="08591226" w:rsidR="00654D9E" w:rsidRDefault="00957199" w:rsidP="00654D9E">
            <w:pPr>
              <w:rPr>
                <w:rFonts w:ascii="Sarabun" w:hAnsi="Sarabun" w:cs="Sarabun"/>
                <w:b/>
                <w:bCs/>
                <w:szCs w:val="24"/>
                <w:lang w:val="th-TH"/>
              </w:rPr>
            </w:pPr>
            <w:r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 xml:space="preserve">        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>ทางบริษัทขอสงวนสิทธ</w:t>
            </w:r>
            <w:r w:rsidR="00654D9E">
              <w:rPr>
                <w:rFonts w:ascii="Sarabun" w:hAnsi="Sarabun" w:cs="Sarabun" w:hint="cs"/>
                <w:b/>
                <w:bCs/>
                <w:sz w:val="21"/>
                <w:szCs w:val="21"/>
                <w:cs/>
                <w:lang w:val="th-TH"/>
              </w:rPr>
              <w:t>ิ์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ในการจัดห้องพักแบบ แยก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2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ห้อง คือ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>[1TWN+1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 xml:space="preserve">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</w:rPr>
              <w:t xml:space="preserve">SGL]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  <w:lang w:val="th-TH"/>
              </w:rPr>
              <w:t xml:space="preserve">แทน </w:t>
            </w:r>
            <w:r w:rsidR="00654D9E" w:rsidRPr="007455C5">
              <w:rPr>
                <w:rFonts w:ascii="Sarabun" w:hAnsi="Sarabun" w:cs="Sarabun"/>
                <w:b/>
                <w:bCs/>
                <w:sz w:val="21"/>
                <w:szCs w:val="21"/>
                <w:cs/>
              </w:rPr>
              <w:t>**</w:t>
            </w:r>
            <w:r w:rsidR="00654D9E">
              <w:rPr>
                <w:rFonts w:ascii="Sarabun" w:hAnsi="Sarabun" w:cs="Sarabun" w:hint="cs"/>
                <w:b/>
                <w:bCs/>
                <w:szCs w:val="24"/>
                <w:cs/>
                <w:lang w:val="th-TH"/>
              </w:rPr>
              <w:t xml:space="preserve">  </w:t>
            </w:r>
          </w:p>
          <w:p w14:paraId="3D6C426C" w14:textId="1E13A947" w:rsidR="00654D9E" w:rsidRPr="00350C0F" w:rsidRDefault="00654D9E" w:rsidP="00654D9E">
            <w:pPr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b/>
                <w:bCs/>
                <w:szCs w:val="24"/>
                <w:cs/>
                <w:lang w:val="th-TH"/>
              </w:rPr>
              <w:t xml:space="preserve">       </w:t>
            </w:r>
          </w:p>
        </w:tc>
      </w:tr>
      <w:bookmarkEnd w:id="1"/>
    </w:tbl>
    <w:p w14:paraId="24DB40B8" w14:textId="77777777" w:rsidR="00D552D7" w:rsidRDefault="00D552D7" w:rsidP="00C55F20"/>
    <w:p w14:paraId="0A4E9622" w14:textId="77777777" w:rsidR="002B337E" w:rsidRDefault="002B337E" w:rsidP="00C55F20"/>
    <w:p w14:paraId="03E24E2D" w14:textId="6FFE0ED1" w:rsidR="002B337E" w:rsidRDefault="002B337E" w:rsidP="00C55F20"/>
    <w:p w14:paraId="008B643C" w14:textId="78BB5E43" w:rsidR="00654D9E" w:rsidRDefault="00654D9E" w:rsidP="00C55F20"/>
    <w:p w14:paraId="471C198A" w14:textId="1C0C9DE0" w:rsidR="00B658B2" w:rsidRDefault="00B658B2" w:rsidP="00C55F20"/>
    <w:p w14:paraId="2B114C94" w14:textId="5CF2BD69" w:rsidR="00B658B2" w:rsidRDefault="00B658B2" w:rsidP="00C55F20"/>
    <w:p w14:paraId="67594679" w14:textId="77777777" w:rsidR="00B658B2" w:rsidRDefault="00B658B2" w:rsidP="00C55F20"/>
    <w:p w14:paraId="1E7E0958" w14:textId="64393721" w:rsidR="00654D9E" w:rsidRDefault="00654D9E" w:rsidP="00C55F20"/>
    <w:p w14:paraId="27477D93" w14:textId="77777777" w:rsidR="00654D9E" w:rsidRDefault="00654D9E" w:rsidP="00C55F20"/>
    <w:tbl>
      <w:tblPr>
        <w:tblW w:w="1082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51"/>
        <w:gridCol w:w="2410"/>
        <w:gridCol w:w="1618"/>
        <w:gridCol w:w="1560"/>
        <w:gridCol w:w="1783"/>
      </w:tblGrid>
      <w:tr w:rsidR="002B337E" w:rsidRPr="00227577" w14:paraId="282205FD" w14:textId="77777777" w:rsidTr="002B337E">
        <w:trPr>
          <w:trHeight w:val="860"/>
          <w:jc w:val="center"/>
        </w:trPr>
        <w:tc>
          <w:tcPr>
            <w:tcW w:w="108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50021"/>
          </w:tcPr>
          <w:p w14:paraId="1BDDD430" w14:textId="4DF065C1" w:rsidR="002B337E" w:rsidRPr="00F110DC" w:rsidRDefault="00A62D5F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</w:pPr>
            <w:r w:rsidRPr="00A62D5F">
              <w:rPr>
                <w:rFonts w:ascii="Sarabun" w:hAnsi="Sarabun" w:cs="Sarabun"/>
                <w:b/>
                <w:bCs/>
                <w:color w:val="FFFFFF" w:themeColor="background1"/>
                <w:sz w:val="48"/>
                <w:szCs w:val="48"/>
              </w:rPr>
              <w:t>HOKKAIDO SMILE ROAD NEW YEAR 2025</w:t>
            </w:r>
            <w:r w:rsidR="002B337E"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  <w:cs/>
              </w:rPr>
              <w:br/>
            </w:r>
            <w:r w:rsidRPr="00395293">
              <w:rPr>
                <w:rFonts w:ascii="Sarabun" w:hAnsi="Sarabun" w:cs="Sarabun"/>
                <w:b/>
                <w:bCs/>
                <w:color w:val="FFFFFF" w:themeColor="background1"/>
                <w:sz w:val="44"/>
                <w:szCs w:val="44"/>
              </w:rPr>
              <w:t>6</w:t>
            </w:r>
            <w:r w:rsidR="00894D3C" w:rsidRPr="00395293">
              <w:rPr>
                <w:rFonts w:ascii="Sarabun" w:hAnsi="Sarabun" w:cs="Sarabun"/>
                <w:b/>
                <w:bCs/>
                <w:color w:val="FFFFFF" w:themeColor="background1"/>
                <w:sz w:val="44"/>
                <w:szCs w:val="44"/>
              </w:rPr>
              <w:t xml:space="preserve">D </w:t>
            </w:r>
            <w:r w:rsidRPr="00395293">
              <w:rPr>
                <w:rFonts w:ascii="Sarabun" w:hAnsi="Sarabun" w:cs="Sarabun"/>
                <w:b/>
                <w:bCs/>
                <w:color w:val="FFFFFF" w:themeColor="background1"/>
                <w:sz w:val="44"/>
                <w:szCs w:val="44"/>
              </w:rPr>
              <w:t>4</w:t>
            </w:r>
            <w:r w:rsidR="00894D3C" w:rsidRPr="00395293">
              <w:rPr>
                <w:rFonts w:ascii="Sarabun" w:hAnsi="Sarabun" w:cs="Sarabun"/>
                <w:b/>
                <w:bCs/>
                <w:color w:val="FFFFFF" w:themeColor="background1"/>
                <w:sz w:val="44"/>
                <w:szCs w:val="44"/>
              </w:rPr>
              <w:t xml:space="preserve">N </w:t>
            </w:r>
            <w:r w:rsidR="00894D3C" w:rsidRPr="00692308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โดยสายการบิน</w:t>
            </w:r>
            <w:r w:rsidR="00692308" w:rsidRPr="00692308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ไทย</w:t>
            </w:r>
            <w:r w:rsidR="00894D3C" w:rsidRPr="00692308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แอร์เอเชีย</w:t>
            </w:r>
            <w:r w:rsidR="00894D3C" w:rsidRPr="00692308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="00894D3C" w:rsidRPr="00692308">
              <w:rPr>
                <w:rFonts w:ascii="Sarabun" w:hAnsi="Sarabun" w:cs="Sarabun" w:hint="cs"/>
                <w:b/>
                <w:bCs/>
                <w:color w:val="FFFFFF" w:themeColor="background1"/>
                <w:sz w:val="40"/>
                <w:szCs w:val="40"/>
                <w:cs/>
              </w:rPr>
              <w:t>เอ็กซ์</w:t>
            </w:r>
            <w:r w:rsidR="00894D3C" w:rsidRPr="00692308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[</w:t>
            </w:r>
            <w:r w:rsidR="00894D3C" w:rsidRPr="00692308">
              <w:rPr>
                <w:rFonts w:ascii="Sarabun" w:hAnsi="Sarabun" w:cs="Sarabun"/>
                <w:b/>
                <w:bCs/>
                <w:color w:val="FFFFFF" w:themeColor="background1"/>
                <w:sz w:val="40"/>
                <w:szCs w:val="40"/>
              </w:rPr>
              <w:t>XJ]</w:t>
            </w:r>
          </w:p>
        </w:tc>
      </w:tr>
      <w:tr w:rsidR="002B337E" w:rsidRPr="00C370AA" w14:paraId="4E5A94C4" w14:textId="77777777" w:rsidTr="002B337E">
        <w:trPr>
          <w:trHeight w:val="860"/>
          <w:jc w:val="center"/>
        </w:trPr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C4C7880" w14:textId="77777777" w:rsidR="002B337E" w:rsidRPr="00C370A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B7AC2D" w14:textId="77777777" w:rsidR="002B337E" w:rsidRPr="001403E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</w:pPr>
            <w:r w:rsidRPr="001403E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ผู้ใหญ่พัก 2-3 ท่าน</w:t>
            </w:r>
          </w:p>
          <w:p w14:paraId="0D5526D9" w14:textId="77777777" w:rsidR="002B337E" w:rsidRPr="001403E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26"/>
                <w:szCs w:val="26"/>
              </w:rPr>
            </w:pPr>
            <w:r w:rsidRPr="001403E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ท่านละ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6C006E9" w14:textId="77777777" w:rsidR="002B337E" w:rsidRPr="001403E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  <w:cs/>
              </w:rPr>
            </w:pPr>
            <w:r w:rsidRPr="001403E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เด็กอายุ ไม่เกิน 7 ปี ไม่ใช้เตียง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5FD5D556" w14:textId="77777777" w:rsidR="002B337E" w:rsidRPr="001403E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1403EA">
              <w:rPr>
                <w:rFonts w:ascii="Sarabun" w:hAnsi="Sarabun" w:cs="Sarabun"/>
                <w:b/>
                <w:bCs/>
                <w:color w:val="000000"/>
                <w:sz w:val="26"/>
                <w:szCs w:val="26"/>
                <w:cs/>
              </w:rPr>
              <w:t>พักเดี่ยว</w:t>
            </w:r>
            <w:r w:rsidRPr="001403E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 xml:space="preserve"> เพิ่มท่านละ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14:paraId="29662307" w14:textId="77777777" w:rsidR="002B337E" w:rsidRPr="001403EA" w:rsidRDefault="002B337E" w:rsidP="00075E66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26"/>
                <w:szCs w:val="26"/>
              </w:rPr>
            </w:pPr>
            <w:r w:rsidRPr="001403EA">
              <w:rPr>
                <w:rFonts w:ascii="Sarabun" w:hAnsi="Sarabun" w:cs="Sarabun" w:hint="cs"/>
                <w:b/>
                <w:bCs/>
                <w:color w:val="000000"/>
                <w:sz w:val="26"/>
                <w:szCs w:val="26"/>
                <w:cs/>
              </w:rPr>
              <w:t>ราคาไม่รวมตั๋ว</w:t>
            </w:r>
          </w:p>
        </w:tc>
      </w:tr>
      <w:tr w:rsidR="00EA6446" w:rsidRPr="00C370AA" w14:paraId="29880272" w14:textId="77777777" w:rsidTr="00C874D9">
        <w:trPr>
          <w:trHeight w:val="283"/>
          <w:jc w:val="center"/>
        </w:trPr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BBF0413" w14:textId="77777777" w:rsidR="00EA6446" w:rsidRDefault="00EA6446" w:rsidP="00EA644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 w:rsidRPr="00125634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2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8</w:t>
            </w:r>
            <w:r w:rsidRPr="00125634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 xml:space="preserve"> 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ธ.ค. </w:t>
            </w:r>
            <w:r w:rsidRPr="00125634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  <w:t>–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0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2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ม.ค. 2568</w:t>
            </w:r>
          </w:p>
          <w:p w14:paraId="68E5A649" w14:textId="16899567" w:rsidR="007F4AEF" w:rsidRDefault="007F4AEF" w:rsidP="007F4AEF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 w:rsidRPr="007F4AEF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29344E" w14:textId="3922B555" w:rsidR="00EA6446" w:rsidRDefault="007F25D8" w:rsidP="00EA644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67.900.-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0C882DB" w14:textId="3F728387" w:rsidR="00EA6446" w:rsidRDefault="007F25D8" w:rsidP="00EA644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64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0E253" w14:textId="5D1801A3" w:rsidR="00EA6446" w:rsidRDefault="007F25D8" w:rsidP="00EA644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77108" w14:textId="6A2D7E9E" w:rsidR="00EA6446" w:rsidRDefault="007F25D8" w:rsidP="00EA6446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52,900.-</w:t>
            </w:r>
          </w:p>
        </w:tc>
      </w:tr>
      <w:tr w:rsidR="007F25D8" w:rsidRPr="00C370AA" w14:paraId="1886B288" w14:textId="77777777" w:rsidTr="00C874D9">
        <w:trPr>
          <w:trHeight w:val="283"/>
          <w:jc w:val="center"/>
        </w:trPr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A115673" w14:textId="77777777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30</w:t>
            </w:r>
            <w:r w:rsidRPr="00125634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 xml:space="preserve"> 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ธ.ค. </w:t>
            </w:r>
            <w:r w:rsidRPr="00125634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  <w:t>–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0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4</w:t>
            </w:r>
            <w:r w:rsidRPr="00125634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ม.ค. 2568</w:t>
            </w:r>
          </w:p>
          <w:p w14:paraId="088127FE" w14:textId="162E57D1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 w:rsidRPr="007F4AEF">
              <w:rPr>
                <w:rFonts w:ascii="Sarabun" w:hAnsi="Sarabun" w:cs="Sarabun" w:hint="cs"/>
                <w:b/>
                <w:bCs/>
                <w:color w:val="FF0000"/>
                <w:sz w:val="30"/>
                <w:szCs w:val="30"/>
                <w:highlight w:val="yellow"/>
                <w:cs/>
              </w:rPr>
              <w:t>(วันปีใหม่ 2568)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E7F26B" w14:textId="57D63791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67.900.-</w:t>
            </w:r>
          </w:p>
        </w:tc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4BE716" w14:textId="501E9B6E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64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D0644" w14:textId="413DA387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12,900.-</w:t>
            </w:r>
          </w:p>
        </w:tc>
        <w:tc>
          <w:tcPr>
            <w:tcW w:w="1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63F49" w14:textId="74B74057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52,900.-</w:t>
            </w:r>
          </w:p>
        </w:tc>
      </w:tr>
      <w:tr w:rsidR="007F25D8" w:rsidRPr="00C370AA" w14:paraId="1EA41C65" w14:textId="77777777" w:rsidTr="00630E2D">
        <w:trPr>
          <w:trHeight w:val="283"/>
          <w:jc w:val="center"/>
        </w:trPr>
        <w:tc>
          <w:tcPr>
            <w:tcW w:w="108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7BCB2D" w14:textId="77777777" w:rsidR="007F25D8" w:rsidRPr="00DD0046" w:rsidRDefault="007F25D8" w:rsidP="007F25D8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ราคาเด็กทารก [อายุไม่ถึง 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2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ปีบริบูรณ์ ณ วันเดินทางกลับ] ท่านละ 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,</w:t>
            </w: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>5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00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บาท </w:t>
            </w:r>
          </w:p>
          <w:p w14:paraId="622E2090" w14:textId="77777777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 w:rsidRPr="00DD0046">
              <w:rPr>
                <w:rFonts w:ascii="Sarabun" w:hAnsi="Sarabun" w:cs="Sarabun"/>
                <w:b/>
                <w:bCs/>
                <w:cs/>
              </w:rPr>
              <w:t>ราคานี้รวมรายการทัวร์ ตั๋วเครื่องบิน</w:t>
            </w:r>
            <w:r w:rsidRPr="00DD0046">
              <w:rPr>
                <w:rFonts w:ascii="Sarabun" w:hAnsi="Sarabun" w:cs="Sarabun"/>
                <w:b/>
                <w:bCs/>
              </w:rPr>
              <w:t xml:space="preserve"> </w:t>
            </w:r>
            <w:r w:rsidRPr="00DD0046">
              <w:rPr>
                <w:rFonts w:ascii="Sarabun" w:hAnsi="Sarabun" w:cs="Sarabun"/>
                <w:b/>
                <w:bCs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7F25D8" w:rsidRPr="00C370AA" w14:paraId="30E48405" w14:textId="77777777" w:rsidTr="00630E2D">
        <w:trPr>
          <w:trHeight w:val="283"/>
          <w:jc w:val="center"/>
        </w:trPr>
        <w:tc>
          <w:tcPr>
            <w:tcW w:w="1082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8E1FE46" w14:textId="77777777" w:rsidR="007F25D8" w:rsidRDefault="007F25D8" w:rsidP="007F25D8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 w:rsidRPr="00BC102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ราคาทัวร์ข้างต้นยังไม่รวมค่าทิปมัคคุเทศ</w:t>
            </w:r>
            <w:r w:rsidRPr="00BC102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ก์</w:t>
            </w:r>
            <w:r w:rsidRPr="00BC102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ท้องถิ่นและคนขับรถรวม </w:t>
            </w:r>
            <w:r w:rsidRPr="00BC102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</w:rPr>
              <w:t>1,500</w:t>
            </w:r>
            <w:r w:rsidRPr="00BC102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 xml:space="preserve"> บาท/ท่าน/ทริป</w:t>
            </w:r>
            <w:r w:rsidRPr="00BC102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BC1029"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BC1029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br/>
            </w:r>
            <w:r w:rsidRPr="00BC1029"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14:paraId="49A97D52" w14:textId="77777777" w:rsidR="00C03F9B" w:rsidRDefault="00C03F9B" w:rsidP="00C55F20"/>
    <w:p w14:paraId="063993E6" w14:textId="77777777" w:rsidR="00C2347D" w:rsidRDefault="00C2347D" w:rsidP="00C55F20"/>
    <w:p w14:paraId="69EBA19D" w14:textId="77777777" w:rsidR="00C2347D" w:rsidRDefault="00C2347D" w:rsidP="00C55F20"/>
    <w:p w14:paraId="0FA3F3AE" w14:textId="77777777" w:rsidR="00C2347D" w:rsidRDefault="00C2347D" w:rsidP="00C55F20"/>
    <w:p w14:paraId="1FC8266A" w14:textId="77777777" w:rsidR="00C2347D" w:rsidRDefault="00C2347D" w:rsidP="00C55F20"/>
    <w:p w14:paraId="5C767FEE" w14:textId="77777777" w:rsidR="00C2347D" w:rsidRDefault="00C2347D" w:rsidP="00C55F20"/>
    <w:p w14:paraId="4916BBFB" w14:textId="77777777" w:rsidR="00C2347D" w:rsidRDefault="00C2347D" w:rsidP="00C55F20"/>
    <w:p w14:paraId="083662F4" w14:textId="77777777" w:rsidR="00C2347D" w:rsidRDefault="00C2347D" w:rsidP="00C55F20"/>
    <w:p w14:paraId="297EEB28" w14:textId="77777777" w:rsidR="00C2347D" w:rsidRDefault="00C2347D" w:rsidP="00C55F20"/>
    <w:p w14:paraId="05102012" w14:textId="77777777" w:rsidR="00C2347D" w:rsidRDefault="00C2347D" w:rsidP="00C55F20"/>
    <w:p w14:paraId="56AB1167" w14:textId="2CFF08E8" w:rsidR="00C2347D" w:rsidRDefault="00C2347D" w:rsidP="00C55F20"/>
    <w:p w14:paraId="4F057077" w14:textId="1EB86A50" w:rsidR="001F66DB" w:rsidRDefault="001F66DB" w:rsidP="00C55F20"/>
    <w:p w14:paraId="23D333D0" w14:textId="77777777" w:rsidR="001F66DB" w:rsidRDefault="001F66DB" w:rsidP="00C55F20"/>
    <w:p w14:paraId="3ED31893" w14:textId="77777777" w:rsidR="00C2347D" w:rsidRDefault="00C2347D" w:rsidP="00C55F20"/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97"/>
        <w:gridCol w:w="9962"/>
      </w:tblGrid>
      <w:tr w:rsidR="002B20F7" w:rsidRPr="00D565BE" w14:paraId="7F1C4650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436293EC" w14:textId="77777777" w:rsidR="00DA31FA" w:rsidRPr="00D565BE" w:rsidRDefault="00C55F20" w:rsidP="00D565B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  <w:br w:type="page"/>
            </w:r>
            <w:r w:rsidR="003B0E0F"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วันแรก</w:t>
            </w:r>
          </w:p>
        </w:tc>
        <w:tc>
          <w:tcPr>
            <w:tcW w:w="4424" w:type="pct"/>
            <w:shd w:val="clear" w:color="auto" w:fill="A50021"/>
          </w:tcPr>
          <w:p w14:paraId="37D19A61" w14:textId="6B700300" w:rsidR="00DA31FA" w:rsidRPr="00D565BE" w:rsidRDefault="00D7284F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กรุงเทพฯ (สนามบิน</w:t>
            </w:r>
            <w:r w:rsidR="00747F58">
              <w:rPr>
                <w:rFonts w:ascii="Sarabun" w:eastAsia="Times New Roman" w:hAnsi="Sarabun" w:cs="Sarabun" w:hint="cs"/>
                <w:b/>
                <w:bCs/>
                <w:color w:val="FFFFFF" w:themeColor="background1"/>
                <w:sz w:val="28"/>
                <w:cs/>
              </w:rPr>
              <w:t>ดอนเมือง</w:t>
            </w: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) </w:t>
            </w: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>ซัปโปโร (สนามบินชิโตเสะ) (</w:t>
            </w: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</w:rPr>
              <w:t>XJ</w:t>
            </w:r>
            <w:r w:rsidRPr="00D565BE">
              <w:rPr>
                <w:rFonts w:ascii="Sarabun" w:eastAsia="Times New Roman" w:hAnsi="Sarabun" w:cs="Sarabun"/>
                <w:b/>
                <w:bCs/>
                <w:color w:val="FFFFFF" w:themeColor="background1"/>
                <w:sz w:val="28"/>
                <w:cs/>
              </w:rPr>
              <w:t xml:space="preserve">620 : 01.20-10.40) </w:t>
            </w:r>
          </w:p>
        </w:tc>
      </w:tr>
      <w:tr w:rsidR="00EC7903" w:rsidRPr="00D565BE" w14:paraId="79F7ACFD" w14:textId="77777777" w:rsidTr="008E3CC3">
        <w:trPr>
          <w:trHeight w:val="20"/>
        </w:trPr>
        <w:tc>
          <w:tcPr>
            <w:tcW w:w="576" w:type="pct"/>
          </w:tcPr>
          <w:p w14:paraId="7AC26B69" w14:textId="77777777" w:rsidR="00EC7903" w:rsidRPr="00D565BE" w:rsidRDefault="00EC7903" w:rsidP="00EC7903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D565BE">
              <w:rPr>
                <w:rFonts w:ascii="Sarabun" w:hAnsi="Sarabun" w:cs="Sarabun"/>
                <w:b/>
                <w:bCs/>
              </w:rPr>
              <w:t>2</w:t>
            </w:r>
            <w:r w:rsidRPr="00D565BE">
              <w:rPr>
                <w:rFonts w:ascii="Sarabun" w:hAnsi="Sarabun" w:cs="Sarabun"/>
                <w:b/>
                <w:bCs/>
                <w:cs/>
              </w:rPr>
              <w:t>1</w:t>
            </w:r>
            <w:r w:rsidRPr="00D565BE">
              <w:rPr>
                <w:rFonts w:ascii="Sarabun" w:hAnsi="Sarabun" w:cs="Sarabun"/>
                <w:b/>
                <w:bCs/>
              </w:rPr>
              <w:t xml:space="preserve">.00 </w:t>
            </w:r>
            <w:r w:rsidRPr="00D565BE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24" w:type="pct"/>
          </w:tcPr>
          <w:p w14:paraId="0F9FA132" w14:textId="38611E7D" w:rsidR="00EC7903" w:rsidRPr="00D565BE" w:rsidRDefault="00EC7903" w:rsidP="00EC7903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F85021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พร้อมกันที่</w:t>
            </w:r>
            <w:r w:rsidRPr="00F85021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85021">
              <w:rPr>
                <w:rFonts w:ascii="Sarabun" w:eastAsia="Arial Unicode MS" w:hAnsi="Sarabun" w:cs="Sarabun" w:hint="cs"/>
                <w:b/>
                <w:bCs/>
                <w:color w:val="0000FF"/>
                <w:sz w:val="24"/>
                <w:szCs w:val="24"/>
                <w:cs/>
              </w:rPr>
              <w:t>สนามบินดอนเมือง</w:t>
            </w:r>
            <w:r w:rsidRPr="00F85021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F85021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อาคาร</w:t>
            </w:r>
            <w:r w:rsidRPr="00F85021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ผู้โดยสารระหว่างประเทศ</w:t>
            </w:r>
            <w:r w:rsidRPr="00F85021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85021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ชั้น</w:t>
            </w:r>
            <w:r w:rsidRPr="00F85021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3 (</w:t>
            </w:r>
            <w:r w:rsidRPr="00F85021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อาคาร</w:t>
            </w:r>
            <w:r w:rsidRPr="00F85021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1 )</w:t>
            </w:r>
            <w:r w:rsidRPr="00F85021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656E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เคาน์เตอร์สา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ย</w:t>
            </w:r>
            <w:r w:rsidRPr="007B656E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การบินไทยแอร์เอเชีย</w:t>
            </w:r>
            <w:r w:rsidRPr="007B656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7B656E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เอ็กซ์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85021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เจ้าหน้าที่ให้การต้อนรับและอำนวยความสะดวกด้านเอกสารและสัมภาระ</w:t>
            </w:r>
          </w:p>
        </w:tc>
      </w:tr>
      <w:tr w:rsidR="002B20F7" w:rsidRPr="00D565BE" w14:paraId="1110E058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2DB45E19" w14:textId="77777777" w:rsidR="003B0E0F" w:rsidRPr="00D565BE" w:rsidRDefault="003B0E0F" w:rsidP="00D565B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424" w:type="pct"/>
            <w:shd w:val="clear" w:color="auto" w:fill="A50021"/>
          </w:tcPr>
          <w:p w14:paraId="7B8AA60B" w14:textId="08BE645F" w:rsidR="00200005" w:rsidRPr="00D565BE" w:rsidRDefault="00B6070D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ซัปโปโร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(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สนามบินชิโตเซะ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) –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Smile Road -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เมืองฟุราโน่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นิงเกิ้ลเทอเรส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–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เมืองอาซาฮีคาวะ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-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อิออน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มอลล์</w:t>
            </w:r>
            <w:r w:rsidRPr="00B6070D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B6070D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อาซาฮิคาวะ</w:t>
            </w:r>
          </w:p>
        </w:tc>
      </w:tr>
      <w:tr w:rsidR="00842ED0" w:rsidRPr="00D565BE" w14:paraId="06E0A6A6" w14:textId="77777777" w:rsidTr="008E3CC3">
        <w:trPr>
          <w:trHeight w:val="20"/>
        </w:trPr>
        <w:tc>
          <w:tcPr>
            <w:tcW w:w="576" w:type="pct"/>
          </w:tcPr>
          <w:p w14:paraId="4F7B5C9F" w14:textId="77777777" w:rsidR="00842ED0" w:rsidRPr="00D565BE" w:rsidRDefault="00842ED0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0"/>
                <w:szCs w:val="24"/>
                <w:cs/>
              </w:rPr>
              <w:t>01.20 น.</w:t>
            </w:r>
          </w:p>
        </w:tc>
        <w:tc>
          <w:tcPr>
            <w:tcW w:w="4424" w:type="pct"/>
            <w:vAlign w:val="center"/>
          </w:tcPr>
          <w:p w14:paraId="4A9D12A2" w14:textId="63F8515A" w:rsidR="00842ED0" w:rsidRPr="00D565BE" w:rsidRDefault="00842ED0" w:rsidP="00D565BE">
            <w:pPr>
              <w:spacing w:before="120" w:after="120" w:line="360" w:lineRule="auto"/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</w:pPr>
            <w:r w:rsidRPr="00D565B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D565BE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สนามบินชิโตเซะ</w:t>
            </w:r>
            <w:r w:rsidRPr="00D565B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ประเทศญี่ปุ่น โดย </w:t>
            </w:r>
            <w:r w:rsidRPr="00692308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</w:t>
            </w:r>
            <w:r w:rsidR="00692308" w:rsidRPr="00692308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ไทย</w:t>
            </w:r>
            <w:r w:rsidRPr="00692308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เอเชีย เอ็กซ์</w:t>
            </w:r>
            <w:r w:rsidRPr="00D565BE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D565B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เที่ยวบินที่ </w:t>
            </w:r>
            <w:r w:rsidRPr="00D565BE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XJ620</w:t>
            </w:r>
            <w:r w:rsidRPr="00D565BE">
              <w:rPr>
                <w:rFonts w:ascii="Sarabun" w:hAnsi="Sarabun" w:cs="Sarabun"/>
                <w:sz w:val="24"/>
                <w:szCs w:val="24"/>
              </w:rPr>
              <w:br/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="00ED7334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รวม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อาหารและ</w:t>
            </w:r>
            <w:r w:rsidR="003D54AF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น้ำ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ดื่มบนเครื่อง)</w:t>
            </w:r>
          </w:p>
        </w:tc>
      </w:tr>
      <w:tr w:rsidR="00842ED0" w:rsidRPr="00D565BE" w14:paraId="47B4EE2F" w14:textId="77777777" w:rsidTr="008E3CC3">
        <w:trPr>
          <w:trHeight w:val="20"/>
        </w:trPr>
        <w:tc>
          <w:tcPr>
            <w:tcW w:w="576" w:type="pct"/>
          </w:tcPr>
          <w:p w14:paraId="7365E0F4" w14:textId="77777777" w:rsidR="00842ED0" w:rsidRPr="00D565BE" w:rsidRDefault="00842ED0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565BE"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  <w:t>10.40 น.</w:t>
            </w:r>
          </w:p>
        </w:tc>
        <w:tc>
          <w:tcPr>
            <w:tcW w:w="4424" w:type="pct"/>
            <w:vAlign w:val="center"/>
          </w:tcPr>
          <w:p w14:paraId="2673E8C1" w14:textId="0E8012BD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D565BE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สนามบินชิโตเสะ</w:t>
            </w:r>
            <w:r w:rsidRPr="00D565BE">
              <w:rPr>
                <w:rFonts w:ascii="Sarabun" w:eastAsia="Arial Unicode MS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ประเทศญี่ปุ่น </w:t>
            </w:r>
            <w:r w:rsidRPr="00D565BE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(เวลาท้องถิ่นเร็วกว่าเวลาประเทศไทย </w:t>
            </w:r>
            <w:r w:rsidRPr="00D565BE">
              <w:rPr>
                <w:rFonts w:ascii="Sarabun" w:hAnsi="Sarabun" w:cs="Sarabun"/>
                <w:color w:val="000000"/>
                <w:sz w:val="24"/>
                <w:szCs w:val="24"/>
              </w:rPr>
              <w:t>2</w:t>
            </w:r>
            <w:r w:rsidRPr="00D565BE">
              <w:rPr>
                <w:rFonts w:ascii="Sarabun" w:hAnsi="Sarabun" w:cs="Sarabun"/>
                <w:color w:val="000000"/>
                <w:sz w:val="24"/>
                <w:szCs w:val="24"/>
                <w:cs/>
              </w:rPr>
              <w:t xml:space="preserve"> ชม.)</w:t>
            </w:r>
            <w:r w:rsidRPr="00D565BE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ผ่านขั้นตอนการตรวจคนเข้าเมือง ด่านศุลกากร และรับกระเป๋าเรียบร้อยแล้ว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highlight w:val="yellow"/>
                <w:cs/>
              </w:rPr>
              <w:t>(สำคัญมาก!! ไม่อนุญาตให้นำอาหารสด จำพวก เนื้อสัตว์ พืช ผัก ผลไม้ เข้าประเทศญี่ปุ่นหากฝ่าฝืนมีโทษจับปรับได้)</w:t>
            </w:r>
          </w:p>
        </w:tc>
      </w:tr>
      <w:tr w:rsidR="00A31052" w:rsidRPr="00D565BE" w14:paraId="245D2410" w14:textId="77777777" w:rsidTr="008E3CC3">
        <w:trPr>
          <w:trHeight w:val="20"/>
        </w:trPr>
        <w:tc>
          <w:tcPr>
            <w:tcW w:w="5000" w:type="pct"/>
            <w:gridSpan w:val="2"/>
          </w:tcPr>
          <w:p w14:paraId="6FBF98FD" w14:textId="5A5B78CA" w:rsidR="00A31052" w:rsidRPr="00D565BE" w:rsidRDefault="00A31052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0235B402" wp14:editId="614753F1">
                  <wp:extent cx="6870700" cy="3865245"/>
                  <wp:effectExtent l="0" t="0" r="6350" b="1905"/>
                  <wp:docPr id="17126895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700" cy="3865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ED0" w:rsidRPr="00D565BE" w14:paraId="29544B66" w14:textId="77777777" w:rsidTr="008E3CC3">
        <w:trPr>
          <w:trHeight w:val="20"/>
        </w:trPr>
        <w:tc>
          <w:tcPr>
            <w:tcW w:w="576" w:type="pct"/>
          </w:tcPr>
          <w:p w14:paraId="03225227" w14:textId="77777777" w:rsidR="00842ED0" w:rsidRPr="00D565BE" w:rsidRDefault="00842ED0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56B643CF" w14:textId="6A1B1490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Smile Road</w:t>
            </w:r>
            <w:r w:rsidR="00DC564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="00DC564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="00DC5642" w:rsidRPr="00DC564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ถนนแห่งรอยยิ้มที่สนามบินชิโตเซะในฮอกไกโด</w:t>
            </w:r>
            <w:r w:rsidR="00DC564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)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="00186FD4" w:rsidRPr="00186FD4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แหล่งรวมร้านค้าของกินอร่อย</w:t>
            </w:r>
            <w:r w:rsidR="00186FD4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ๆ</w:t>
            </w:r>
            <w:r w:rsidR="00186FD4" w:rsidRPr="00186FD4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และแหล่งเอนเตอร์เทนสนุกๆ</w:t>
            </w:r>
            <w:r w:rsidR="00186FD4" w:rsidRPr="00186FD4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 xml:space="preserve"> </w:t>
            </w:r>
            <w:r w:rsidR="00186FD4" w:rsidRPr="00186FD4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มากมาย</w:t>
            </w:r>
            <w:r w:rsidR="00186FD4">
              <w:rPr>
                <w:rFonts w:ascii="Sarabun" w:hAnsi="Sarabun" w:cs="Sarabun" w:hint="cs"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ที่มีร้านค้าต่างๆ รวมทั้ง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Doraemon Wakuwaku Sky Park </w:t>
            </w:r>
            <w:r w:rsidR="00F74732">
              <w:rPr>
                <w:rFonts w:ascii="Sarabun" w:hAnsi="Sarabun" w:cs="Sarabun" w:hint="cs"/>
                <w:sz w:val="24"/>
                <w:szCs w:val="24"/>
                <w:cs/>
              </w:rPr>
              <w:t>(</w:t>
            </w:r>
            <w:r w:rsidR="00F74732" w:rsidRPr="00F74732">
              <w:rPr>
                <w:rFonts w:ascii="Sarabun" w:hAnsi="Sarabun" w:cs="Sarabun" w:hint="cs"/>
                <w:sz w:val="24"/>
                <w:szCs w:val="24"/>
                <w:cs/>
              </w:rPr>
              <w:t>อาณาจักรโดราเอมอน</w:t>
            </w:r>
            <w:r w:rsidR="00F74732">
              <w:rPr>
                <w:rFonts w:ascii="Sarabun" w:hAnsi="Sarabun" w:cs="Sarabun" w:hint="cs"/>
                <w:sz w:val="24"/>
                <w:szCs w:val="24"/>
                <w:cs/>
              </w:rPr>
              <w:t xml:space="preserve">) </w:t>
            </w:r>
            <w:r w:rsidR="00F74732" w:rsidRPr="00F7473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(ไม่รวมค่าเข้าชม)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และโซนร้านค้า</w:t>
            </w:r>
            <w:r w:rsidR="00186FD4"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กิจกรรมของโดราเอมอน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นอกจาก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Doraemon Wakuwaku Sky Park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ที่อยู่ติดกับอาคารผู้โดยสารระหว่างประเทศแล้ว หากเดินมาทาง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lastRenderedPageBreak/>
              <w:t>อาคารผู้โดยสารในประเทศ ก็จะพบกับ “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Hello Kitty Happy Flight”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ช็อปและคาเฟ่ของ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Sanrio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ตัวช็อปมีชื่อว่า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Hello Kitty Happy Flight Shop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มีสินค้าจากตัวละครมากมายไม่ว่าจะเป็นคิตตี้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ปอมปอมปุริน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ชินนามอนโรล ฯลฯ ให้ได้เลือกสรรเลือกซื้อกัน</w:t>
            </w:r>
          </w:p>
        </w:tc>
      </w:tr>
      <w:tr w:rsidR="00842ED0" w:rsidRPr="00D565BE" w14:paraId="04E29786" w14:textId="77777777" w:rsidTr="008E3CC3">
        <w:trPr>
          <w:trHeight w:val="20"/>
        </w:trPr>
        <w:tc>
          <w:tcPr>
            <w:tcW w:w="576" w:type="pct"/>
          </w:tcPr>
          <w:p w14:paraId="4BA66546" w14:textId="77777777" w:rsidR="00842ED0" w:rsidRPr="00D565BE" w:rsidRDefault="00842ED0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00"/>
                <w:sz w:val="24"/>
                <w:szCs w:val="24"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24" w:type="pct"/>
          </w:tcPr>
          <w:p w14:paraId="498816E1" w14:textId="2BD11F63" w:rsidR="00842ED0" w:rsidRPr="00D565BE" w:rsidRDefault="00E47565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B7010D">
              <w:rPr>
                <w:rFonts w:ascii="Sarabun" w:eastAsia="Arial Unicode MS" w:hAnsi="Sarabun" w:cs="Sarabun" w:hint="cs"/>
                <w:b/>
                <w:bCs/>
                <w:color w:val="000000" w:themeColor="text1"/>
                <w:sz w:val="24"/>
                <w:szCs w:val="24"/>
                <w:cs/>
              </w:rPr>
              <w:t xml:space="preserve">รับประทานอาหารกลางวัน ณ </w:t>
            </w:r>
            <w:r w:rsidRPr="00B7010D">
              <w:rPr>
                <w:color w:val="000000" w:themeColor="text1"/>
              </w:rPr>
              <w:t xml:space="preserve"> </w:t>
            </w:r>
            <w:r w:rsidRPr="00B7010D">
              <w:rPr>
                <w:rFonts w:ascii="Sarabun" w:eastAsia="Arial Unicode MS" w:hAnsi="Sarabun" w:cs="Sarabun"/>
                <w:b/>
                <w:bCs/>
                <w:color w:val="000000" w:themeColor="text1"/>
                <w:sz w:val="24"/>
                <w:szCs w:val="24"/>
              </w:rPr>
              <w:t xml:space="preserve">Smile Road </w:t>
            </w:r>
            <w:r w:rsidRPr="00E47565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highlight w:val="yellow"/>
              </w:rPr>
              <w:t>CASH BACK</w:t>
            </w:r>
            <w:r w:rsidR="00B61A50"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 xml:space="preserve"> (มื้อที่ 1)</w:t>
            </w:r>
          </w:p>
        </w:tc>
      </w:tr>
      <w:tr w:rsidR="00842ED0" w:rsidRPr="00D565BE" w14:paraId="135ADEFD" w14:textId="77777777" w:rsidTr="008E3CC3">
        <w:trPr>
          <w:trHeight w:val="20"/>
        </w:trPr>
        <w:tc>
          <w:tcPr>
            <w:tcW w:w="576" w:type="pct"/>
          </w:tcPr>
          <w:p w14:paraId="03DBA4BC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1C4B647D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เดินทางสู่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เมืองฟุราโน่ (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FURANO)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เป็นเมืองเล็ก ๆ ที่มีอากาศเย็นและแห้งประกอบกับดินแถบนั้นเป็นดินภูเขาไฟจึงเหมาะแก่การเพาะปลูกผลิตผลทางการเกษตร โดยเฉพาะดอกไม้ แต่ในช่วงเวลาที่เป็นหิมะก็จะเป็นลานหิมะขนาดใหญ่สุดลูกหูลูกตา หน้าหนาวจะสวยมาก เมืองที่ตั้งอยู่ในกลางเกาะฮอกไกโด</w:t>
            </w:r>
          </w:p>
        </w:tc>
      </w:tr>
      <w:tr w:rsidR="00842ED0" w:rsidRPr="00D565BE" w14:paraId="3916DE12" w14:textId="77777777" w:rsidTr="008E3CC3">
        <w:trPr>
          <w:trHeight w:val="20"/>
        </w:trPr>
        <w:tc>
          <w:tcPr>
            <w:tcW w:w="576" w:type="pct"/>
          </w:tcPr>
          <w:p w14:paraId="20293FA4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697B451A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เยี่ยมชม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หมู่บ้านเทพนิยาย นิงเกิ้ลเทอเรส (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>NINGLE TERRACE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lang w:eastAsia="ja-JP"/>
              </w:rPr>
              <w:t>)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เป็นหมู่บ้านงานฝีมือและทางเดินไม้ในป่าที่เหมือนกับศิลปะในเทพนิยาย ซึ่งประกอบด้วยร้านค้า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>15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ร้าน ที่จำหน่ายสินค้าแบบออริจินัลของท้องถิ่น ตั้งอยู่ใจกลางหมู่บ้าน ร้านค้าต่าง ๆ จะอยู่ไม่ไกลกันมาก ทำให้ดูเหมือนเป็นหมู่บ้านกลางป่า คล้ายหมู่บ้านในเทพนิยาย</w:t>
            </w:r>
          </w:p>
        </w:tc>
      </w:tr>
      <w:tr w:rsidR="00842ED0" w:rsidRPr="00D565BE" w14:paraId="16971713" w14:textId="77777777" w:rsidTr="008E3CC3">
        <w:trPr>
          <w:trHeight w:val="20"/>
        </w:trPr>
        <w:tc>
          <w:tcPr>
            <w:tcW w:w="5000" w:type="pct"/>
            <w:gridSpan w:val="2"/>
          </w:tcPr>
          <w:p w14:paraId="3D523A65" w14:textId="04EE3840" w:rsidR="00842ED0" w:rsidRPr="00D565BE" w:rsidRDefault="00B01465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drawing>
                <wp:inline distT="0" distB="0" distL="0" distR="0" wp14:anchorId="41F092C4" wp14:editId="109F5D12">
                  <wp:extent cx="7012305" cy="3943985"/>
                  <wp:effectExtent l="0" t="0" r="0" b="0"/>
                  <wp:docPr id="13430509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050997" name="Picture 1343050997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ED0" w:rsidRPr="00D565BE" w14:paraId="1C8E7B60" w14:textId="77777777" w:rsidTr="008E3CC3">
        <w:trPr>
          <w:trHeight w:val="20"/>
        </w:trPr>
        <w:tc>
          <w:tcPr>
            <w:tcW w:w="576" w:type="pct"/>
          </w:tcPr>
          <w:p w14:paraId="3D5CFA56" w14:textId="720CD1F3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32FC8531" w14:textId="253AA5AE" w:rsidR="00842ED0" w:rsidRPr="00D565BE" w:rsidRDefault="00C4593E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1F320F">
              <w:rPr>
                <w:rFonts w:ascii="Sarabun" w:hAnsi="Sarabun" w:cs="Sarabun" w:hint="cs"/>
                <w:color w:val="000000" w:themeColor="text1"/>
                <w:sz w:val="24"/>
                <w:szCs w:val="24"/>
                <w:cs/>
              </w:rPr>
              <w:t>จากนั้นนำท่านเดินทางสู่</w:t>
            </w:r>
            <w:r w:rsidRPr="0064277C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เมืองอาซาฮิคาวะ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ตั้งอยู่บริเวณตอนกลางอันงดงามของฮอกไกโด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เกาะขนาดใหญ่อันดับสองของญี่ปุ่น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เมืองแห่งนี้อุดมไปด้วยแม่น้ำลำธารหลายสายและล้อมรอบไปด้วยภูเขา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ที่นี่คือแหล่งที่ตั้งของโรงบ่มสาเกโอโตโคยามะ</w:t>
            </w:r>
            <w:r w:rsidRPr="001F320F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1F320F">
              <w:rPr>
                <w:rFonts w:ascii="Sarabun" w:hAnsi="Sarabun" w:cs="Sarabun" w:hint="cs"/>
                <w:sz w:val="24"/>
                <w:szCs w:val="24"/>
                <w:cs/>
              </w:rPr>
              <w:t>และยังมีเส้นราเมนอันขึ้นชื่อ</w:t>
            </w:r>
          </w:p>
        </w:tc>
      </w:tr>
      <w:tr w:rsidR="00B6070D" w:rsidRPr="00D565BE" w14:paraId="3365B7C6" w14:textId="77777777" w:rsidTr="008E3CC3">
        <w:trPr>
          <w:trHeight w:val="20"/>
        </w:trPr>
        <w:tc>
          <w:tcPr>
            <w:tcW w:w="576" w:type="pct"/>
          </w:tcPr>
          <w:p w14:paraId="7B5C0203" w14:textId="77777777" w:rsidR="00B6070D" w:rsidRPr="00D565BE" w:rsidRDefault="00B6070D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13C62427" w14:textId="23FA3F3F" w:rsidR="00B6070D" w:rsidRPr="001F320F" w:rsidRDefault="00B6070D" w:rsidP="00B6070D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>อิสระ</w:t>
            </w:r>
            <w:r>
              <w:rPr>
                <w:rFonts w:ascii="Sarabun" w:hAnsi="Sarabun" w:cs="Sarabun"/>
                <w:sz w:val="24"/>
                <w:szCs w:val="24"/>
                <w:cs/>
              </w:rPr>
              <w:t>ช้อปปิ้งที่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ห้างอิออนมอลล์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</w:t>
            </w:r>
            <w:r w:rsidRPr="0064277C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อาซาฮิคาวะ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(</w:t>
            </w:r>
            <w:r w:rsidRPr="00B6070D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AEON Asahikawa Ekimae </w:t>
            </w:r>
            <w:r w:rsidRPr="001829D6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)</w:t>
            </w:r>
            <w:r w:rsidRPr="001829D6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ช้อปปิ้งเซ็นเตอร์ขนาดใหญ่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เพียบพร้อมไปด้วยร้านค้ากว่า 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150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 ไม่ว่าจะเป็น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Muji , Sanrio Store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</w:t>
            </w:r>
            <w:r>
              <w:rPr>
                <w:rFonts w:ascii="Sarabun" w:hAnsi="Sarabun" w:cs="Sarabun" w:hint="cs"/>
                <w:sz w:val="24"/>
                <w:szCs w:val="24"/>
              </w:rPr>
              <w:t>100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เยน (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100 Yen </w:t>
            </w:r>
            <w:r>
              <w:rPr>
                <w:rFonts w:ascii="Sarabun" w:hAnsi="Sarabun" w:cs="Sarabun"/>
                <w:sz w:val="24"/>
                <w:szCs w:val="24"/>
              </w:rPr>
              <w:lastRenderedPageBreak/>
              <w:t>Shop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) </w:t>
            </w:r>
            <w:r>
              <w:rPr>
                <w:rFonts w:ascii="Sarabun" w:hAnsi="Sarabun" w:cs="Sarabun"/>
                <w:sz w:val="24"/>
                <w:szCs w:val="24"/>
              </w:rPr>
              <w:t>,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ร้านขายยาและเครื่องสำอางค์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>Matsumoto Kiyoshi ,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เกมส์เซ็นเตอร์</w:t>
            </w:r>
            <w:r>
              <w:rPr>
                <w:rFonts w:ascii="Sarabun" w:hAnsi="Sarabun" w:cs="Sarabun" w:hint="cs"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sz w:val="24"/>
                <w:szCs w:val="24"/>
              </w:rPr>
              <w:t xml:space="preserve">, 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ร้านรองเท้า ฯลฯ</w:t>
            </w:r>
          </w:p>
        </w:tc>
      </w:tr>
      <w:tr w:rsidR="003239E2" w:rsidRPr="00D565BE" w14:paraId="3E6C3412" w14:textId="77777777" w:rsidTr="008E3CC3">
        <w:trPr>
          <w:trHeight w:val="20"/>
        </w:trPr>
        <w:tc>
          <w:tcPr>
            <w:tcW w:w="576" w:type="pct"/>
          </w:tcPr>
          <w:p w14:paraId="3E386B5C" w14:textId="3C0F804A" w:rsidR="003239E2" w:rsidRPr="00CA52E3" w:rsidRDefault="00CA52E3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CA52E3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lastRenderedPageBreak/>
              <w:t>เย็น</w:t>
            </w:r>
          </w:p>
        </w:tc>
        <w:tc>
          <w:tcPr>
            <w:tcW w:w="4424" w:type="pct"/>
          </w:tcPr>
          <w:p w14:paraId="157B8363" w14:textId="71B01638" w:rsidR="003239E2" w:rsidRPr="00CA52E3" w:rsidRDefault="00CA52E3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</w:pPr>
            <w:r w:rsidRPr="00CA52E3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842ED0" w:rsidRPr="00D565BE" w14:paraId="58478522" w14:textId="77777777" w:rsidTr="008E3CC3">
        <w:trPr>
          <w:trHeight w:val="20"/>
        </w:trPr>
        <w:tc>
          <w:tcPr>
            <w:tcW w:w="576" w:type="pct"/>
          </w:tcPr>
          <w:p w14:paraId="211FCBCC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24" w:type="pct"/>
          </w:tcPr>
          <w:p w14:paraId="5BDA143E" w14:textId="534889D5" w:rsidR="00842ED0" w:rsidRPr="00D565BE" w:rsidRDefault="00CA52E3" w:rsidP="00D565BE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ASAHIKAWA</w:t>
            </w:r>
            <w:r w:rsidR="00842ED0"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 xml:space="preserve"> HOTEL </w:t>
            </w:r>
            <w:r w:rsidR="00842ED0"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หรือเทียบเท่าระดับ 3 ดาว </w:t>
            </w:r>
            <w:r w:rsidR="00842ED0"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 xml:space="preserve"> </w:t>
            </w:r>
          </w:p>
        </w:tc>
      </w:tr>
      <w:tr w:rsidR="00842ED0" w:rsidRPr="00D565BE" w14:paraId="2C3A3B48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4ACB57CC" w14:textId="77777777" w:rsidR="00842ED0" w:rsidRPr="00D565BE" w:rsidRDefault="00842ED0" w:rsidP="00D565B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วันที่สาม</w:t>
            </w:r>
          </w:p>
        </w:tc>
        <w:tc>
          <w:tcPr>
            <w:tcW w:w="4424" w:type="pct"/>
            <w:shd w:val="clear" w:color="auto" w:fill="A50021"/>
          </w:tcPr>
          <w:p w14:paraId="75F3FCE8" w14:textId="69BC575B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กิจกรรมลานสกี</w:t>
            </w:r>
            <w:r w:rsidR="00575A89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- เมืองโอตารุ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คลองโอตารุ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พิพิธภัณฑ์กล่องดนตรี - ร้านฮัลโหลคิตตี้</w:t>
            </w:r>
          </w:p>
        </w:tc>
      </w:tr>
      <w:tr w:rsidR="00842ED0" w:rsidRPr="00D565BE" w14:paraId="430904A4" w14:textId="77777777" w:rsidTr="008E3CC3">
        <w:trPr>
          <w:trHeight w:val="20"/>
        </w:trPr>
        <w:tc>
          <w:tcPr>
            <w:tcW w:w="576" w:type="pct"/>
          </w:tcPr>
          <w:p w14:paraId="5100FB51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24" w:type="pct"/>
          </w:tcPr>
          <w:p w14:paraId="2DB63B2D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(มื้อที่ 2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842ED0" w:rsidRPr="00D565BE" w14:paraId="6F6538A4" w14:textId="77777777" w:rsidTr="008E3CC3">
        <w:trPr>
          <w:trHeight w:val="20"/>
        </w:trPr>
        <w:tc>
          <w:tcPr>
            <w:tcW w:w="576" w:type="pct"/>
          </w:tcPr>
          <w:p w14:paraId="4C03D282" w14:textId="77777777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49AF9147" w14:textId="35B8ACAD" w:rsidR="00842ED0" w:rsidRPr="00D565BE" w:rsidRDefault="00842ED0" w:rsidP="00D565BE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อิสระกิจกรรมลานสกี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ให้ทุกท่านได้อิสระเพลิดเพลินสนุกสนานกับกิจกรรมลานหิมะและเก็บภาพประทับใจ กลับไปอวดคนทางบ้าน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**</w:t>
            </w: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ไม่รวมอัตราค่าเช่าอุปกรณ์</w:t>
            </w: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 xml:space="preserve">, </w:t>
            </w: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ชุดสำหรับเล่นสกี</w:t>
            </w: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</w:rPr>
              <w:t xml:space="preserve">, </w:t>
            </w: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ค่าคอร์สในการเล่นกิจกรรม และ เครื่องเล่นทุกชนิด **</w:t>
            </w:r>
          </w:p>
        </w:tc>
      </w:tr>
      <w:tr w:rsidR="00842ED0" w:rsidRPr="00D565BE" w14:paraId="0309F9B4" w14:textId="77777777" w:rsidTr="008E3CC3">
        <w:trPr>
          <w:trHeight w:val="20"/>
        </w:trPr>
        <w:tc>
          <w:tcPr>
            <w:tcW w:w="5000" w:type="pct"/>
            <w:gridSpan w:val="2"/>
          </w:tcPr>
          <w:p w14:paraId="193AE258" w14:textId="37F98821" w:rsidR="00842ED0" w:rsidRPr="00D565BE" w:rsidRDefault="00B01465" w:rsidP="00D565BE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FF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noProof/>
                <w:color w:val="0000FF"/>
                <w:sz w:val="24"/>
                <w:szCs w:val="24"/>
                <w:lang w:val="th-TH" w:eastAsia="ja-JP"/>
              </w:rPr>
              <w:drawing>
                <wp:inline distT="0" distB="0" distL="0" distR="0" wp14:anchorId="7AE82B82" wp14:editId="5C9D10EE">
                  <wp:extent cx="7012305" cy="3943985"/>
                  <wp:effectExtent l="0" t="0" r="0" b="0"/>
                  <wp:docPr id="213161500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1615000" name="Picture 2131615000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4B6EABB1" w14:textId="77777777" w:rsidTr="008E3CC3">
        <w:trPr>
          <w:trHeight w:val="20"/>
        </w:trPr>
        <w:tc>
          <w:tcPr>
            <w:tcW w:w="576" w:type="pct"/>
          </w:tcPr>
          <w:p w14:paraId="30BD168E" w14:textId="1B7EB075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C9032C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424" w:type="pct"/>
          </w:tcPr>
          <w:p w14:paraId="611706D9" w14:textId="66443B90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FF"/>
                <w:sz w:val="24"/>
                <w:szCs w:val="24"/>
                <w:cs/>
                <w:lang w:eastAsia="ja-JP"/>
              </w:rPr>
            </w:pPr>
            <w:r w:rsidRPr="00C9032C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รับประทานอาหารกลางวัน ณ ร้านอาหาร </w:t>
            </w:r>
            <w:r w:rsidRPr="00C9032C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  <w:lang w:eastAsia="ja-JP"/>
              </w:rPr>
              <w:t>(มื้อที่ 3)</w:t>
            </w:r>
          </w:p>
        </w:tc>
      </w:tr>
      <w:tr w:rsidR="003F2172" w:rsidRPr="00D565BE" w14:paraId="2500D2DF" w14:textId="77777777" w:rsidTr="008E3CC3">
        <w:trPr>
          <w:trHeight w:val="20"/>
        </w:trPr>
        <w:tc>
          <w:tcPr>
            <w:tcW w:w="576" w:type="pct"/>
          </w:tcPr>
          <w:p w14:paraId="6A30777F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60653075" w14:textId="24A33EE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นำท่านเดินทางสู่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เมืองโอตารุ (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>Otaru)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เมืองโรแมนติคของเกาะฮอกไกโด ที่ควบคู่ไปกับความเก่าแก่และความสำคัญทางประวัติศาสตร์ ชม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คลองโอตารุ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(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Otaru Canal)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ที่มีความยาว 1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>,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140 เมตร และเชื่อมต่อกับอ่าวโอตารุ ซึ่งในสมัยก่อนประมาณ ค.ศ.1920 ที่ยุคอุตสาหกรรมการขนส่งทางเรือเฟื่องฟู คลองแห่งนี้ได้ถูกใช้เป็นเส้นทางในการขนส่งสินค้าจากคลังสินค้าในตัวเมืองโอตารุ ออกไปยังท่าเรือบริเวณปากอ่าวให้ท่านเดินเล่น พร้อมถ่ายรูปอัธยาศัย กับอาคารเก่าแก่ริมคลองและวิวทิวทัศน์ที่สวยงาม</w:t>
            </w:r>
          </w:p>
        </w:tc>
      </w:tr>
      <w:tr w:rsidR="003F2172" w:rsidRPr="00D565BE" w14:paraId="53AF3AA8" w14:textId="77777777" w:rsidTr="008E3CC3">
        <w:trPr>
          <w:trHeight w:val="20"/>
        </w:trPr>
        <w:tc>
          <w:tcPr>
            <w:tcW w:w="5000" w:type="pct"/>
            <w:gridSpan w:val="2"/>
          </w:tcPr>
          <w:p w14:paraId="6FBD7E9D" w14:textId="5C61DE2C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noProof/>
                <w:sz w:val="24"/>
                <w:szCs w:val="24"/>
                <w:lang w:val="th-TH" w:eastAsia="ja-JP"/>
              </w:rPr>
              <w:lastRenderedPageBreak/>
              <w:drawing>
                <wp:inline distT="0" distB="0" distL="0" distR="0" wp14:anchorId="3195223D" wp14:editId="29D146FD">
                  <wp:extent cx="7012305" cy="3943985"/>
                  <wp:effectExtent l="0" t="0" r="0" b="0"/>
                  <wp:docPr id="200769008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7690089" name="Picture 2007690089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536FD281" w14:textId="77777777" w:rsidTr="008E3CC3">
        <w:trPr>
          <w:trHeight w:val="20"/>
        </w:trPr>
        <w:tc>
          <w:tcPr>
            <w:tcW w:w="576" w:type="pct"/>
          </w:tcPr>
          <w:p w14:paraId="45FB1291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4C041393" w14:textId="6373DC2D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พิพิธภัณฑ์กล่องดนตรี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อาคารเก่าแก่สองชั้นที่ภายนอกถูกสร้างขึ้นจากอิฐแดง แต่โครงสร้างภายในทำด้วยไม้ พิพิธภัณฑ์แห่งนี้สร้างขึ้นในปี 1910 ปัจจุบันนับเป็นมรดกทางสถาปัตยกรรมที่เก่าแก่และควรค่าแก่การอนุรักษ์ให้เป็นสมบัติของชาติ</w:t>
            </w:r>
          </w:p>
        </w:tc>
      </w:tr>
      <w:tr w:rsidR="003F2172" w:rsidRPr="00D565BE" w14:paraId="6DF4C040" w14:textId="77777777" w:rsidTr="008E3CC3">
        <w:trPr>
          <w:trHeight w:val="20"/>
        </w:trPr>
        <w:tc>
          <w:tcPr>
            <w:tcW w:w="5000" w:type="pct"/>
            <w:gridSpan w:val="2"/>
          </w:tcPr>
          <w:p w14:paraId="65399ACE" w14:textId="78322251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noProof/>
                <w:sz w:val="24"/>
                <w:szCs w:val="24"/>
                <w:lang w:val="th-TH" w:eastAsia="ja-JP"/>
              </w:rPr>
              <w:drawing>
                <wp:inline distT="0" distB="0" distL="0" distR="0" wp14:anchorId="365B76F6" wp14:editId="6DEF86D1">
                  <wp:extent cx="7012305" cy="3943985"/>
                  <wp:effectExtent l="0" t="0" r="0" b="0"/>
                  <wp:docPr id="2144103585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531597" name="Picture 161453159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1BF764C0" w14:textId="77777777" w:rsidTr="008E3CC3">
        <w:trPr>
          <w:trHeight w:val="20"/>
        </w:trPr>
        <w:tc>
          <w:tcPr>
            <w:tcW w:w="576" w:type="pct"/>
          </w:tcPr>
          <w:p w14:paraId="0710A01A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</w:p>
        </w:tc>
        <w:tc>
          <w:tcPr>
            <w:tcW w:w="4424" w:type="pct"/>
          </w:tcPr>
          <w:p w14:paraId="5DA0CDAB" w14:textId="77777777" w:rsidR="003F2172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</w:pPr>
          </w:p>
          <w:p w14:paraId="23DACD01" w14:textId="701B2D2B" w:rsidR="003F2172" w:rsidRPr="003F2172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lastRenderedPageBreak/>
              <w:t xml:space="preserve">ร้านกาแฟ ฮัลโหล คิตตี้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เพลิดเพลินกับบรรยากาศน่ารัก ๆ ของตัวการ์ตูนแมวชื่อดัง คิตตี้ ให้ท่านได้เลือกซื้อสินค้าและถ่ายรูปตามอัธยาศัย</w:t>
            </w:r>
          </w:p>
        </w:tc>
      </w:tr>
      <w:tr w:rsidR="003F2172" w:rsidRPr="00D565BE" w14:paraId="6426FC41" w14:textId="77777777" w:rsidTr="008E3CC3">
        <w:trPr>
          <w:trHeight w:val="20"/>
        </w:trPr>
        <w:tc>
          <w:tcPr>
            <w:tcW w:w="5000" w:type="pct"/>
            <w:gridSpan w:val="2"/>
          </w:tcPr>
          <w:p w14:paraId="1E169A37" w14:textId="76B94772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lang w:eastAsia="ja-JP"/>
              </w:rPr>
              <w:lastRenderedPageBreak/>
              <w:drawing>
                <wp:inline distT="0" distB="0" distL="0" distR="0" wp14:anchorId="3CF6D394" wp14:editId="641FB5A5">
                  <wp:extent cx="7011035" cy="3944620"/>
                  <wp:effectExtent l="0" t="0" r="0" b="0"/>
                  <wp:docPr id="2052774663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035" cy="394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5EC400AF" w14:textId="77777777" w:rsidTr="008E3CC3">
        <w:trPr>
          <w:trHeight w:val="20"/>
        </w:trPr>
        <w:tc>
          <w:tcPr>
            <w:tcW w:w="576" w:type="pct"/>
          </w:tcPr>
          <w:p w14:paraId="0A2DB244" w14:textId="757C4E46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424" w:type="pct"/>
          </w:tcPr>
          <w:p w14:paraId="161C826B" w14:textId="2F3214CC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C9032C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รับประทานอาหารค่ำ ณ ร้านอาหาร 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 w:val="24"/>
                <w:szCs w:val="24"/>
                <w:cs/>
              </w:rPr>
              <w:t>(มื้อที่ 4)</w:t>
            </w:r>
          </w:p>
        </w:tc>
      </w:tr>
      <w:tr w:rsidR="003F2172" w:rsidRPr="00D565BE" w14:paraId="46F4CF52" w14:textId="77777777" w:rsidTr="008E3CC3">
        <w:trPr>
          <w:trHeight w:val="20"/>
        </w:trPr>
        <w:tc>
          <w:tcPr>
            <w:tcW w:w="576" w:type="pct"/>
          </w:tcPr>
          <w:p w14:paraId="205B3429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24" w:type="pct"/>
          </w:tcPr>
          <w:p w14:paraId="65ECC2AA" w14:textId="77777777" w:rsidR="003F2172" w:rsidRPr="00C9032C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C9032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OTARO HOTEL</w:t>
            </w:r>
            <w:r w:rsidRPr="00C9032C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หรือเทียบเท่าระดับ 3 ดาว </w:t>
            </w:r>
          </w:p>
        </w:tc>
      </w:tr>
      <w:tr w:rsidR="003F2172" w:rsidRPr="00D565BE" w14:paraId="668AFC40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38C25548" w14:textId="77777777" w:rsidR="003F2172" w:rsidRPr="00D565BE" w:rsidRDefault="003F2172" w:rsidP="003F2172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424" w:type="pct"/>
            <w:shd w:val="clear" w:color="auto" w:fill="A50021"/>
          </w:tcPr>
          <w:p w14:paraId="124E727E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พิพิธภัณท์สัตว์น้ำโอตารุ - โรงงานช็อคโกแลต ชิโรอิ โคอิบิโตะ -  ร้าน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Duty Free -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ช้อปปิ้งถนนทานุกิโคจิ</w:t>
            </w:r>
          </w:p>
        </w:tc>
      </w:tr>
      <w:tr w:rsidR="003F2172" w:rsidRPr="00D565BE" w14:paraId="4C21AFD0" w14:textId="77777777" w:rsidTr="008E3CC3">
        <w:trPr>
          <w:trHeight w:val="20"/>
        </w:trPr>
        <w:tc>
          <w:tcPr>
            <w:tcW w:w="576" w:type="pct"/>
          </w:tcPr>
          <w:p w14:paraId="7CFC1117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24" w:type="pct"/>
          </w:tcPr>
          <w:p w14:paraId="6D28AA7F" w14:textId="00299E2C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5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F2172" w:rsidRPr="00D565BE" w14:paraId="715EA968" w14:textId="77777777" w:rsidTr="008E3CC3">
        <w:trPr>
          <w:trHeight w:val="20"/>
        </w:trPr>
        <w:tc>
          <w:tcPr>
            <w:tcW w:w="576" w:type="pct"/>
          </w:tcPr>
          <w:p w14:paraId="4362AB22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3B4C18C2" w14:textId="07FFB462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E73622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พิพิธภัณท์สัตว์น้ำโอตารุ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(</w:t>
            </w:r>
            <w:r w:rsidRPr="00E73622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Otaru Aquarium)</w:t>
            </w:r>
            <w:r w:rsidRPr="00E7362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เป็นอควาเรี่ยมที่ใหญ่ที่สุดของเกาะฮอกไกโด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และเป็นหนึ่งในอควาเรี่ยมที่เก่าแก่ที่สุดของญี่ปุ่นด้วย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สร้างขึ้นตั้งแต่ปี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1974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ตั้งอยู่ใกล้กับชายฝั่งทะเลของเมืองโอตารุ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ทำให้มีบรรยากาศริมทะเลและทิวทัศน์ที่สวยงามภายในมีการจัดแสดงสัตว์น้ำต่างๆมากถึง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5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พันตัวจาก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250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สายพันธ์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โดยเน้นไปที่สัตว์ท้องถิ่นของฮอกไกโดและแถบขั้วโลก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รวมทั้งการแสดงของสัตว์ต่างๆเช่น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ปลาโลมา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และแมวน้ำ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มีการจัดแสดงแบบโอเพ่นในลักษณะเรียนแบบถิ่นที่อยู่ตามธรรมชาติใกล้กับชายฝั่งทะเล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จนบางครั้งจะมีจะสามารถมองเห็น</w:t>
            </w:r>
            <w:r w:rsidRPr="00E73622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E73622">
              <w:rPr>
                <w:rFonts w:ascii="Sarabun" w:hAnsi="Sarabun" w:cs="Sarabun" w:hint="cs"/>
                <w:sz w:val="24"/>
                <w:szCs w:val="24"/>
                <w:cs/>
              </w:rPr>
              <w:t>แมวน้ำและสิงโตทะเลตามธรรมชาติขึ้นฝั่งมานอนอาบแดดตามโขดหินได้ด้วย</w:t>
            </w:r>
          </w:p>
        </w:tc>
      </w:tr>
      <w:tr w:rsidR="003F2172" w:rsidRPr="00D565BE" w14:paraId="30967E30" w14:textId="77777777" w:rsidTr="008E3CC3">
        <w:trPr>
          <w:trHeight w:val="20"/>
        </w:trPr>
        <w:tc>
          <w:tcPr>
            <w:tcW w:w="5000" w:type="pct"/>
            <w:gridSpan w:val="2"/>
          </w:tcPr>
          <w:p w14:paraId="5796004D" w14:textId="5ED5965C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42F62DC6" wp14:editId="74B15112">
                  <wp:extent cx="7012305" cy="3943985"/>
                  <wp:effectExtent l="0" t="0" r="0" b="0"/>
                  <wp:docPr id="76588819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888199" name="Picture 76588819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5475F609" w14:textId="77777777" w:rsidTr="008E3CC3">
        <w:trPr>
          <w:trHeight w:val="20"/>
        </w:trPr>
        <w:tc>
          <w:tcPr>
            <w:tcW w:w="576" w:type="pct"/>
          </w:tcPr>
          <w:p w14:paraId="1873C6B7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2C9B14B4" w14:textId="0A63C79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แวะซื้อของฝากที่</w:t>
            </w:r>
            <w:r w:rsidRPr="00472799"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  <w:lang w:eastAsia="ja-JP"/>
              </w:rPr>
              <w:t>โรงงานช็อคโกแลต</w:t>
            </w:r>
            <w:r w:rsidRPr="004727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  <w:lang w:eastAsia="ja-JP"/>
              </w:rPr>
              <w:t>ชิโรอิ</w:t>
            </w:r>
            <w:r w:rsidRPr="004727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  <w:lang w:eastAsia="ja-JP"/>
              </w:rPr>
              <w:t>โคอิบิโตะ</w:t>
            </w:r>
            <w:r w:rsidRPr="004727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 xml:space="preserve"> (</w:t>
            </w:r>
            <w:r w:rsidRPr="00472799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lang w:eastAsia="ja-JP"/>
              </w:rPr>
              <w:t xml:space="preserve">Shiroi Koibito Park)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แหล่งผลิตช็อคโกแลตที่มีชื่อเสียงของญี่ปุ่น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ตัวอาคารของโรงงานถูกสร้างขึ้นในสไตล์ยุโรปแวดล้อมไปด้วยสวนดอกไม้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ซึ่งมีช็อคโกแลตที่ขึ้นชื่อที่สุดของที่นี้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คือ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Shiroi Koibito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ซึ่งมีความหมายว่า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ช็อคโกแลตขาวแด่คนรัก</w:t>
            </w:r>
            <w:r w:rsidRPr="00472799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 </w:t>
            </w:r>
            <w:r w:rsidRPr="00472799">
              <w:rPr>
                <w:rFonts w:ascii="Sarabun" w:hAnsi="Sarabun" w:cs="Sarabun" w:hint="cs"/>
                <w:sz w:val="24"/>
                <w:szCs w:val="24"/>
                <w:cs/>
                <w:lang w:eastAsia="ja-JP"/>
              </w:rPr>
              <w:t>ท่านสามารถเลือกซื้อกลับไปให้คนที่ท่านรักทานหรือว่าซื้อเป็นของฝากติดไม้ติดมือกลับบ้านได้</w:t>
            </w:r>
          </w:p>
        </w:tc>
      </w:tr>
      <w:tr w:rsidR="003F2172" w:rsidRPr="00D565BE" w14:paraId="5A46EB31" w14:textId="77777777" w:rsidTr="008E3CC3">
        <w:trPr>
          <w:trHeight w:val="20"/>
        </w:trPr>
        <w:tc>
          <w:tcPr>
            <w:tcW w:w="5000" w:type="pct"/>
            <w:gridSpan w:val="2"/>
          </w:tcPr>
          <w:p w14:paraId="1F63FF54" w14:textId="2F2E509E" w:rsidR="003F2172" w:rsidRPr="00472799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  <w:lang w:eastAsia="ja-JP"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  <w:lang w:eastAsia="ja-JP"/>
              </w:rPr>
              <w:drawing>
                <wp:inline distT="0" distB="0" distL="0" distR="0" wp14:anchorId="1ED778F8" wp14:editId="4B488514">
                  <wp:extent cx="7011035" cy="3944620"/>
                  <wp:effectExtent l="0" t="0" r="0" b="0"/>
                  <wp:docPr id="39842156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1035" cy="3944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56BDC767" w14:textId="77777777" w:rsidTr="008E3CC3">
        <w:trPr>
          <w:trHeight w:val="20"/>
        </w:trPr>
        <w:tc>
          <w:tcPr>
            <w:tcW w:w="576" w:type="pct"/>
          </w:tcPr>
          <w:p w14:paraId="43E5E305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24" w:type="pct"/>
          </w:tcPr>
          <w:p w14:paraId="65430258" w14:textId="2D7EE18A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ณ ร้านอาหาร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6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F2172" w:rsidRPr="00D565BE" w14:paraId="7EC7D05F" w14:textId="77777777" w:rsidTr="008E3CC3">
        <w:trPr>
          <w:trHeight w:val="20"/>
        </w:trPr>
        <w:tc>
          <w:tcPr>
            <w:tcW w:w="576" w:type="pct"/>
          </w:tcPr>
          <w:p w14:paraId="4997A7AA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5A07F827" w14:textId="350452E4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Wingdings" w:hAnsi="Sarabun" w:cs="Sarabun"/>
                <w:color w:val="FF0000"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ร้านดิวตี้ฟรี (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Duty Free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)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จำหน่ายของฝากของที่ระลึกปลอดภาษี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ที่อยู่ไม่ไกลจากตัวเมืองซัปโปโร ภายในมีสินค้าลดราคามากมาย ให้ท่านได้อิสระเลือกซื้อสินค้าภายในร้าน เช่นขนม เครื่องสำอาง ของที่ระลึก และสินค้าอื่นๆอีกมากมาย</w:t>
            </w:r>
          </w:p>
        </w:tc>
      </w:tr>
      <w:tr w:rsidR="003F2172" w:rsidRPr="00D565BE" w14:paraId="651A5E98" w14:textId="77777777" w:rsidTr="008E3CC3">
        <w:trPr>
          <w:trHeight w:val="20"/>
        </w:trPr>
        <w:tc>
          <w:tcPr>
            <w:tcW w:w="576" w:type="pct"/>
          </w:tcPr>
          <w:p w14:paraId="5A84B514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3023B66E" w14:textId="55A36612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ช้อปปิ้งถนนทานุกิโคจิ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cs/>
                <w:lang w:eastAsia="ja-JP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ย่านช้อปปิ้งเก่าแก่ ที่เปิดให้บริการยาวนานกว่า 100 ปี จุดเด่นของย่านนี้คือการสร้างหลังคาที่คลุมทั่วตลาด ไม่ว่าจะฝนตก แดดออก พายุหิมะเข้า ก็สามารถมาเดินช้อปปิ้งได้อย่างสบายใจ นอกจากนี้ยังมีร้านค้ามากถึง 200 ร้าน โดยมีความยาวประมาณ1กิโลเมตรส่วนสินค้าก็มีทั้งเสื้อผ้าและรองเท้าแบรนด์ดังอย่าง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Uniqlo, New Balance, Adidas, Puma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เป็นต้น และที่จะพลาดไม่ได้เลยก็คือร้าน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Daiso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 xml:space="preserve">ที่ทุกอย่างราคา 100 เยน รวมไปถึงร้าน </w:t>
            </w:r>
            <w:r w:rsidRPr="00D565BE">
              <w:rPr>
                <w:rFonts w:ascii="Sarabun" w:hAnsi="Sarabun" w:cs="Sarabun"/>
                <w:sz w:val="24"/>
                <w:szCs w:val="24"/>
                <w:lang w:eastAsia="ja-JP"/>
              </w:rPr>
              <w:t xml:space="preserve">Donki </w:t>
            </w:r>
            <w:r w:rsidRPr="00D565BE">
              <w:rPr>
                <w:rFonts w:ascii="Sarabun" w:hAnsi="Sarabun" w:cs="Sarabun"/>
                <w:sz w:val="24"/>
                <w:szCs w:val="24"/>
                <w:cs/>
                <w:lang w:eastAsia="ja-JP"/>
              </w:rPr>
              <w:t>ที่มีขายทุกอย่างตั้งแต่เครื่องใช้ไฟฟ้าไปถึงเครื่องสำอางค์ในราคาที่ถูกจนน่าตกใจหรือถ้าเดินจนหมดแรงที่นี่ก็มีร้านอาหารดัง ๆ หลายร้านคอยให้บริการอยู่ด้วย</w:t>
            </w:r>
          </w:p>
        </w:tc>
      </w:tr>
      <w:tr w:rsidR="003F2172" w:rsidRPr="00D565BE" w14:paraId="5147F81B" w14:textId="77777777" w:rsidTr="008E3CC3">
        <w:trPr>
          <w:trHeight w:val="20"/>
        </w:trPr>
        <w:tc>
          <w:tcPr>
            <w:tcW w:w="5000" w:type="pct"/>
            <w:gridSpan w:val="2"/>
          </w:tcPr>
          <w:p w14:paraId="16A4F497" w14:textId="406D929F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noProof/>
                <w:sz w:val="24"/>
                <w:szCs w:val="24"/>
                <w:lang w:val="th-TH"/>
              </w:rPr>
              <w:drawing>
                <wp:inline distT="0" distB="0" distL="0" distR="0" wp14:anchorId="469EBAF9" wp14:editId="74A15D36">
                  <wp:extent cx="7012305" cy="3943985"/>
                  <wp:effectExtent l="0" t="0" r="0" b="0"/>
                  <wp:docPr id="1486384779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2730445" name="Picture 1432730445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23EFAFBB" w14:textId="77777777" w:rsidTr="008E3CC3">
        <w:trPr>
          <w:trHeight w:val="20"/>
        </w:trPr>
        <w:tc>
          <w:tcPr>
            <w:tcW w:w="576" w:type="pct"/>
          </w:tcPr>
          <w:p w14:paraId="52D081F9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24" w:type="pct"/>
          </w:tcPr>
          <w:p w14:paraId="241710E4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  <w:lang w:eastAsia="ja-JP"/>
              </w:rPr>
            </w:pPr>
            <w:r w:rsidRPr="00D565BE">
              <w:rPr>
                <w:rFonts w:ascii="Sarabun" w:eastAsia="Arial Unicode MS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3F2172" w:rsidRPr="00D565BE" w14:paraId="5AFC86FA" w14:textId="77777777" w:rsidTr="008E3CC3">
        <w:trPr>
          <w:trHeight w:val="20"/>
        </w:trPr>
        <w:tc>
          <w:tcPr>
            <w:tcW w:w="576" w:type="pct"/>
          </w:tcPr>
          <w:p w14:paraId="3D35558D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24" w:type="pct"/>
          </w:tcPr>
          <w:p w14:paraId="5AECFDA1" w14:textId="77777777" w:rsidR="003F2172" w:rsidRDefault="003F2172" w:rsidP="003F2172">
            <w:pPr>
              <w:spacing w:before="120" w:after="120" w:line="360" w:lineRule="auto"/>
              <w:jc w:val="thaiDistribute"/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</w:pPr>
            <w:r w:rsidRPr="00D565BE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SAPPORO HOTEL </w:t>
            </w:r>
            <w:r w:rsidRPr="00D565BE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หรือเทียบเท่าระดับ 3 ดาว</w:t>
            </w:r>
          </w:p>
          <w:p w14:paraId="13C79073" w14:textId="77777777" w:rsidR="00484D40" w:rsidRDefault="00484D40" w:rsidP="003F2172">
            <w:pPr>
              <w:spacing w:before="120" w:after="120" w:line="360" w:lineRule="auto"/>
              <w:jc w:val="thaiDistribute"/>
              <w:rPr>
                <w:rStyle w:val="Strong"/>
              </w:rPr>
            </w:pPr>
          </w:p>
          <w:p w14:paraId="421FDA0A" w14:textId="50CAEBDE" w:rsidR="00484D40" w:rsidRPr="00D565BE" w:rsidRDefault="00484D40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</w:tr>
      <w:tr w:rsidR="003F2172" w:rsidRPr="00D565BE" w14:paraId="44EAB0CC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24D2FA64" w14:textId="77777777" w:rsidR="003F2172" w:rsidRPr="00D565BE" w:rsidRDefault="003F2172" w:rsidP="003F21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วันที่ห้า</w:t>
            </w:r>
          </w:p>
        </w:tc>
        <w:tc>
          <w:tcPr>
            <w:tcW w:w="4424" w:type="pct"/>
            <w:shd w:val="clear" w:color="auto" w:fill="A50021"/>
          </w:tcPr>
          <w:p w14:paraId="4CDC9270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ผ่านชมหอนาฬิกาซัปโปโร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พิพิธภัณฑ์เบียร์ซัปโปโร - ตลาดปลาโจไก - เนินเขาแห่ง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lastRenderedPageBreak/>
              <w:t xml:space="preserve">พระพุทธเจ้า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 xml:space="preserve">–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โมอายแห่งเมืองฮอกไกโด -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MUTSUI OUTLET PARK SAPPORO</w:t>
            </w:r>
          </w:p>
        </w:tc>
      </w:tr>
      <w:tr w:rsidR="003F2172" w:rsidRPr="00D565BE" w14:paraId="48CEEDF2" w14:textId="77777777" w:rsidTr="008E3CC3">
        <w:trPr>
          <w:trHeight w:val="20"/>
        </w:trPr>
        <w:tc>
          <w:tcPr>
            <w:tcW w:w="576" w:type="pct"/>
          </w:tcPr>
          <w:p w14:paraId="7A8D6157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lastRenderedPageBreak/>
              <w:t>เช้า</w:t>
            </w:r>
          </w:p>
        </w:tc>
        <w:tc>
          <w:tcPr>
            <w:tcW w:w="4424" w:type="pct"/>
          </w:tcPr>
          <w:p w14:paraId="1CDC41A4" w14:textId="6255EEDE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ห้องอาหารภายในโรงแรม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7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F2172" w:rsidRPr="00D565BE" w14:paraId="3745FAA4" w14:textId="77777777" w:rsidTr="008E3CC3">
        <w:trPr>
          <w:trHeight w:val="20"/>
        </w:trPr>
        <w:tc>
          <w:tcPr>
            <w:tcW w:w="576" w:type="pct"/>
          </w:tcPr>
          <w:p w14:paraId="458B2DB0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07648B70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color w:val="FF0000"/>
                <w:sz w:val="24"/>
                <w:szCs w:val="24"/>
                <w:cs/>
              </w:rPr>
              <w:t>ผ่านชม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หอนาฬิกาเมืองซัปโปโร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ตั้งอยู่ท่ามกลางกลุ่มตึกสูงสมัยใหม่ เป็นหอนาฬิกาที่เก่าแก่มากและเป็นอีกสัญลักษณ์ที่สำคัญของเมืองซัปโปโรอีกแห่งหนึ่ง สร้างตั้งแต่ปี พ.ศ. 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2421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เดิมทีเป็นโรงฝึกงานของมหาวิทยาลัยฮอกไกโดแต่ได้ปรับเปลี่ยนสร้างเป็นหอนาฬิกาและมีระฆังตีบอกเวลาตั้งแต่ พ.ศ.</w:t>
            </w:r>
            <w:r w:rsidRPr="00D565BE">
              <w:rPr>
                <w:rFonts w:ascii="Sarabun" w:hAnsi="Sarabun" w:cs="Sarabun"/>
                <w:sz w:val="24"/>
                <w:szCs w:val="24"/>
              </w:rPr>
              <w:t>2424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 จนถึงปัจจุบันก็ยังสามารถบอกเวลาได้อยู่ และด้วยความเก่าแก่ที่อยู่คู่กับเมืองซัปโปโรมานานจึงได้รับการขึ้นทะเบียนให้เป็นมรดกทางวัฒนธรรมที่สำคัญอีกแห่งหนึ่งของเมือง</w:t>
            </w:r>
          </w:p>
        </w:tc>
      </w:tr>
      <w:tr w:rsidR="003F2172" w:rsidRPr="00D565BE" w14:paraId="189DDD9E" w14:textId="77777777" w:rsidTr="008E3CC3">
        <w:trPr>
          <w:trHeight w:val="20"/>
        </w:trPr>
        <w:tc>
          <w:tcPr>
            <w:tcW w:w="5000" w:type="pct"/>
            <w:gridSpan w:val="2"/>
          </w:tcPr>
          <w:p w14:paraId="12AD2CD7" w14:textId="4C3AF12B" w:rsidR="003F2172" w:rsidRPr="00D565BE" w:rsidRDefault="003F2172" w:rsidP="003F2172">
            <w:pPr>
              <w:spacing w:after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drawing>
                <wp:inline distT="0" distB="0" distL="0" distR="0" wp14:anchorId="0C42E247" wp14:editId="558544E8">
                  <wp:extent cx="7000875" cy="3813810"/>
                  <wp:effectExtent l="0" t="0" r="9525" b="0"/>
                  <wp:docPr id="490867487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867487" name="Picture 490867487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6019" cy="3816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53587E8B" w14:textId="77777777" w:rsidTr="008E3CC3">
        <w:trPr>
          <w:trHeight w:val="20"/>
        </w:trPr>
        <w:tc>
          <w:tcPr>
            <w:tcW w:w="576" w:type="pct"/>
          </w:tcPr>
          <w:p w14:paraId="7B4BC1FF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  <w:shd w:val="clear" w:color="auto" w:fill="auto"/>
          </w:tcPr>
          <w:p w14:paraId="245E5E68" w14:textId="3BC5D854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  <w:lang w:eastAsia="ja-JP"/>
              </w:rPr>
              <w:t>พิพิธภัณฑ์เบียร์ซัปโปโร</w:t>
            </w:r>
            <w:r w:rsidRPr="00D565BE">
              <w:rPr>
                <w:rFonts w:ascii="Sarabun" w:eastAsia="Arial Unicode MS" w:hAnsi="Sarabun" w:cs="Sarabun"/>
                <w:b/>
                <w:bCs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shd w:val="clear" w:color="auto" w:fill="FFFFFF"/>
                <w:cs/>
              </w:rPr>
              <w:t>(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shd w:val="clear" w:color="auto" w:fill="FFFFFF"/>
              </w:rPr>
              <w:t>Sapporo Beer Museum)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shd w:val="clear" w:color="auto" w:fill="FFFFFF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  <w:cs/>
              </w:rPr>
              <w:t>ด้านในของพิพิธภัณฑ์จะแนะนำประวัติของเบียร์ในญี่ปุ่น และกระบวนการขั้นตอนการผลิตเบียร์ ทั้งความละเอียดของข้อมูลและการจัดแสดง ด้านหลังนิทรรศการมีให้ชิมเบียร์ฟรีอีกด้วยถ้าเดินทางเพลินจนเหนื่อยแล้วอยากหาที่นั่งชิลๆ พร้อมเติมพลังและเบียร์ที่ชิมมันน้อยเกินไป ก็สามารถเดินไปใกล้ๆกับตัวพิพิธภัณฑ์ได้ เนื่องจากเป็นสวนเบียร์ซัปโปโร(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</w:rPr>
              <w:t xml:space="preserve">Sapporo Beer Garden)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  <w:cs/>
              </w:rPr>
              <w:t xml:space="preserve">ประกอบด้วยร้านอาหาร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</w:rPr>
              <w:t xml:space="preserve">2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  <w:cs/>
              </w:rPr>
              <w:t xml:space="preserve">ร้าน คือ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</w:rPr>
              <w:t xml:space="preserve">Garden Grill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  <w:cs/>
              </w:rPr>
              <w:t xml:space="preserve">และ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</w:rPr>
              <w:t xml:space="preserve">Genghis Kan Hall </w:t>
            </w:r>
            <w:r w:rsidRPr="00D565BE">
              <w:rPr>
                <w:rFonts w:ascii="Sarabun" w:hAnsi="Sarabun" w:cs="Sarabun"/>
                <w:sz w:val="24"/>
                <w:szCs w:val="24"/>
                <w:shd w:val="clear" w:color="auto" w:fill="FFFFFF"/>
                <w:cs/>
              </w:rPr>
              <w:t>มีบรรยากาศสบายๆกับการดื่มเบียร์ และรับประทานบาร์บีคิวเนื้อแกะ ซึ่งเป็นอาหารท้องถิ่นที่นิยมมากๆและไม่อยากให้พลาดทีเดียว</w:t>
            </w:r>
          </w:p>
        </w:tc>
      </w:tr>
      <w:tr w:rsidR="003F2172" w:rsidRPr="00D565BE" w14:paraId="3CC20364" w14:textId="77777777" w:rsidTr="008E3CC3">
        <w:trPr>
          <w:trHeight w:val="20"/>
        </w:trPr>
        <w:tc>
          <w:tcPr>
            <w:tcW w:w="5000" w:type="pct"/>
            <w:gridSpan w:val="2"/>
          </w:tcPr>
          <w:p w14:paraId="04FB6E45" w14:textId="3F7D119B" w:rsidR="003F2172" w:rsidRPr="00D565BE" w:rsidRDefault="003F2172" w:rsidP="003F2172">
            <w:pPr>
              <w:spacing w:before="120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3C194382" wp14:editId="132D8CF5">
                  <wp:extent cx="7038975" cy="3847912"/>
                  <wp:effectExtent l="0" t="0" r="0" b="635"/>
                  <wp:docPr id="1682059222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059222" name="Picture 16820592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174" cy="386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0A48BE19" w14:textId="77777777" w:rsidTr="008E3CC3">
        <w:trPr>
          <w:trHeight w:val="20"/>
        </w:trPr>
        <w:tc>
          <w:tcPr>
            <w:tcW w:w="576" w:type="pct"/>
          </w:tcPr>
          <w:p w14:paraId="7A08E140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41B650DB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</w:pP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นำท่าน</w:t>
            </w:r>
            <w:r w:rsidRPr="00D565BE">
              <w:rPr>
                <w:rFonts w:ascii="Sarabun" w:eastAsia="PMingLiU" w:hAnsi="Sarabun" w:cs="Sarabun"/>
                <w:b/>
                <w:bCs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>สู่ ตลาดปลาซัปโปโรโจไก</w:t>
            </w:r>
            <w:r w:rsidRPr="00D565BE">
              <w:rPr>
                <w:rFonts w:ascii="Sarabun" w:eastAsia="PMingLiU" w:hAnsi="Sarabun" w:cs="Sarabun"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 xml:space="preserve">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ประกอบด้วยร้านค้าและร้านอาหารกว่า 80 ร้าน เรียงรายตลอดบล็อกขึ้นไป นอกตลาดขายส่งซัปโปโร (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 xml:space="preserve">Sapporo’s Central Wholesale Market)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เป็นหนึ่งในตลาดที่ใหญ่ที่สุดของเมือง ร้านค้าต่าง ๆ จำหน่ายอาหารทะเลเป็นส่วนใหญ่ เช่น ปู หอยเม่นทะเล ไข่ปลาแซลมอน ปลาหมึกและหอยเชลล์ ผลผลิตอื่น ๆ ในท้องถิ่น เช่น ข้าวโพด แตงโมและมันฝรั่งตามฤดูกาล ราคาก็เหมาะสม ไม่แพงมากนัก</w:t>
            </w:r>
          </w:p>
        </w:tc>
      </w:tr>
      <w:tr w:rsidR="003F2172" w:rsidRPr="00D565BE" w14:paraId="6C4AE205" w14:textId="77777777" w:rsidTr="008E3CC3">
        <w:trPr>
          <w:trHeight w:val="20"/>
        </w:trPr>
        <w:tc>
          <w:tcPr>
            <w:tcW w:w="5000" w:type="pct"/>
            <w:gridSpan w:val="2"/>
          </w:tcPr>
          <w:p w14:paraId="23B18513" w14:textId="1765DB48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</w:pPr>
            <w:r>
              <w:rPr>
                <w:rFonts w:ascii="Sarabun" w:eastAsia="PMingLiU" w:hAnsi="Sarabun" w:cs="Sarabun"/>
                <w:noProof/>
                <w:spacing w:val="12"/>
                <w:sz w:val="24"/>
                <w:szCs w:val="24"/>
                <w:shd w:val="clear" w:color="auto" w:fill="FFFFFF"/>
                <w:lang w:val="th-TH"/>
              </w:rPr>
              <w:drawing>
                <wp:inline distT="0" distB="0" distL="0" distR="0" wp14:anchorId="399A0990" wp14:editId="0F6E8074">
                  <wp:extent cx="7012305" cy="3943985"/>
                  <wp:effectExtent l="0" t="0" r="0" b="0"/>
                  <wp:docPr id="1794415441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415441" name="Picture 1794415441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12B3CC82" w14:textId="77777777" w:rsidTr="008E3CC3">
        <w:trPr>
          <w:trHeight w:val="20"/>
        </w:trPr>
        <w:tc>
          <w:tcPr>
            <w:tcW w:w="576" w:type="pct"/>
          </w:tcPr>
          <w:p w14:paraId="4BEA4CF2" w14:textId="572C1686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A8484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lastRenderedPageBreak/>
              <w:t>กลางวัน</w:t>
            </w:r>
          </w:p>
        </w:tc>
        <w:tc>
          <w:tcPr>
            <w:tcW w:w="4424" w:type="pct"/>
          </w:tcPr>
          <w:p w14:paraId="7696CFEE" w14:textId="525FB96C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อิสระอาหารกลางวันตามอัธยาศัย</w:t>
            </w:r>
          </w:p>
        </w:tc>
      </w:tr>
      <w:tr w:rsidR="003F2172" w:rsidRPr="00D565BE" w14:paraId="4005C311" w14:textId="77777777" w:rsidTr="008E3CC3">
        <w:trPr>
          <w:trHeight w:val="20"/>
        </w:trPr>
        <w:tc>
          <w:tcPr>
            <w:tcW w:w="576" w:type="pct"/>
          </w:tcPr>
          <w:p w14:paraId="0FCDDBE5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6779A041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</w:pP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เดินทางถึง</w:t>
            </w:r>
            <w:r w:rsidRPr="00D565BE">
              <w:rPr>
                <w:rFonts w:ascii="Sarabun" w:eastAsia="PMingLiU" w:hAnsi="Sarabun" w:cs="Sarabun"/>
                <w:b/>
                <w:bCs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 xml:space="preserve"> เนินแห่งพระพุทธเจ้า หรือ </w:t>
            </w:r>
            <w:r w:rsidRPr="00D565BE">
              <w:rPr>
                <w:rFonts w:ascii="Sarabun" w:eastAsia="PMingLiU" w:hAnsi="Sarabun" w:cs="Sarabun"/>
                <w:b/>
                <w:bCs/>
                <w:color w:val="0000FF"/>
                <w:spacing w:val="12"/>
                <w:sz w:val="24"/>
                <w:szCs w:val="24"/>
                <w:shd w:val="clear" w:color="auto" w:fill="FFFFFF"/>
              </w:rPr>
              <w:t>Hill of the Buddha</w:t>
            </w:r>
            <w:r w:rsidRPr="00D565BE">
              <w:rPr>
                <w:rFonts w:ascii="Sarabun" w:eastAsia="PMingLiU" w:hAnsi="Sarabun" w:cs="Sarabun"/>
                <w:color w:val="0000FF"/>
                <w:spacing w:val="12"/>
                <w:sz w:val="24"/>
                <w:szCs w:val="24"/>
                <w:shd w:val="clear" w:color="auto" w:fill="FFFFFF"/>
              </w:rPr>
              <w:t xml:space="preserve">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 xml:space="preserve">ตั้งอยู่ทางตอนเหนือของเมืองซัปโปโร ที่ถูกออกแบบโดย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 xml:space="preserve">Mr.Tadao ando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 xml:space="preserve">สถาปนิกชื่อดังชาวญี่ปุ่น พระพุทธรูปมีความสูงถึง 13.5 เมตร และมีน้ำหนักมากถึง 1500 ตัน ล้อมรอบด้วยธรรมชาติที่สวยงามแตกต่างกันออกไปในแต่ละฤดู ฤดูหนาวก็จะรู้สึกได้ถึงความงดงามของหิมะที่ขาวโพลน นับได้ว่าเป็นอีกหนึ่งสถานที่ ๆ เรียกได้ว่าเป็น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 xml:space="preserve">Unseen Hokkaido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 xml:space="preserve">เลยทีเดียว จากนั้นนำท่านชม </w:t>
            </w:r>
            <w:r w:rsidRPr="00D565BE">
              <w:rPr>
                <w:rFonts w:ascii="Sarabun" w:eastAsia="PMingLiU" w:hAnsi="Sarabun" w:cs="Sarabun"/>
                <w:b/>
                <w:bCs/>
                <w:color w:val="0000FF"/>
                <w:spacing w:val="12"/>
                <w:sz w:val="24"/>
                <w:szCs w:val="24"/>
                <w:shd w:val="clear" w:color="auto" w:fill="FFFFFF"/>
                <w:cs/>
              </w:rPr>
              <w:t>โมอายแห่งเมืองฮอกไกโด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 xml:space="preserve"> หรือที่เรียกว่า (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 xml:space="preserve">makomanai takino reien) 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สร้างขึ้นในปี 1982 มีเนื้อที่ทั้งหมด 1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>,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8000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</w:rPr>
              <w:t>,</w:t>
            </w:r>
            <w:r w:rsidRPr="00D565BE">
              <w:rPr>
                <w:rFonts w:ascii="Sarabun" w:eastAsia="PMingLiU" w:hAnsi="Sarabun" w:cs="Sarabun"/>
                <w:spacing w:val="12"/>
                <w:sz w:val="24"/>
                <w:szCs w:val="24"/>
                <w:shd w:val="clear" w:color="auto" w:fill="FFFFFF"/>
                <w:cs/>
              </w:rPr>
              <w:t>473 ตารางเมตร ด้านในมีรูปปั้นหินโมอายขนาดใหญ่ตั้งตระหง่านเรียงรายอยู่จำนวนมาก</w:t>
            </w:r>
          </w:p>
        </w:tc>
      </w:tr>
      <w:tr w:rsidR="003F2172" w:rsidRPr="00D565BE" w14:paraId="3AF05801" w14:textId="77777777" w:rsidTr="008E3CC3">
        <w:trPr>
          <w:trHeight w:val="20"/>
        </w:trPr>
        <w:tc>
          <w:tcPr>
            <w:tcW w:w="5000" w:type="pct"/>
            <w:gridSpan w:val="2"/>
          </w:tcPr>
          <w:p w14:paraId="38193AC5" w14:textId="67F91DBB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lang w:val="th-TH"/>
              </w:rPr>
              <w:drawing>
                <wp:inline distT="0" distB="0" distL="0" distR="0" wp14:anchorId="5AF682D9" wp14:editId="02BFB424">
                  <wp:extent cx="7012305" cy="3943985"/>
                  <wp:effectExtent l="0" t="0" r="0" b="0"/>
                  <wp:docPr id="1191144693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144693" name="Picture 1191144693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1800270B" w14:textId="77777777" w:rsidTr="008E3CC3">
        <w:trPr>
          <w:trHeight w:val="20"/>
        </w:trPr>
        <w:tc>
          <w:tcPr>
            <w:tcW w:w="576" w:type="pct"/>
          </w:tcPr>
          <w:p w14:paraId="56448A83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1E82B901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color w:val="0000FF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 xml:space="preserve">นำท่านช้อปปิ้ง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</w:rPr>
              <w:t>MITSUI OUTLET PARK SAPPORO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 xml:space="preserve">เป็นห้างสรรพสินค้ารูปแบบ </w:t>
            </w: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</w:rPr>
              <w:t xml:space="preserve">Outlet mall </w:t>
            </w: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 xml:space="preserve">ขนาดใหญ่ที่สุดในฮอกไกโด ตั้งอยู่ที่เมือง </w:t>
            </w: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</w:rPr>
              <w:t xml:space="preserve">Kita-Hiroshima </w:t>
            </w:r>
            <w:r w:rsidRPr="00D565BE">
              <w:rPr>
                <w:rFonts w:ascii="Sarabun" w:hAnsi="Sarabun" w:cs="Sarabun"/>
                <w:color w:val="000000" w:themeColor="text1"/>
                <w:sz w:val="24"/>
                <w:szCs w:val="24"/>
                <w:cs/>
              </w:rPr>
              <w:t>ชานเมืองทิศตะวันออกซัปโปโร ใกล้เส้นทางที่ไปยัง สนามบินชิโตเซ่ เปิดให้บริการเมื่อเดือนเมษายน ปี 2012 ภายในห้างมีร้านค้าแบรนด์ต่างๆกว่า 128 ร้าน รวมถึงร้านค้าปลอดภาษี ศูนย์อาหารขนาดใหญ่จุ 650 ที่นั่ง และร้านจำหน่ายสินค้าพื้นเมืองและสินค้าจากฟาร์มท้องถิ่นประจำจังหวัดฮอกไกโด</w:t>
            </w:r>
          </w:p>
        </w:tc>
      </w:tr>
      <w:tr w:rsidR="003F2172" w:rsidRPr="00D565BE" w14:paraId="2115895E" w14:textId="77777777" w:rsidTr="008E3CC3">
        <w:trPr>
          <w:trHeight w:val="20"/>
        </w:trPr>
        <w:tc>
          <w:tcPr>
            <w:tcW w:w="5000" w:type="pct"/>
            <w:gridSpan w:val="2"/>
          </w:tcPr>
          <w:p w14:paraId="58E69601" w14:textId="4A175955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color w:val="0000FF"/>
                <w:sz w:val="24"/>
                <w:szCs w:val="24"/>
                <w:lang w:val="th-TH"/>
              </w:rPr>
              <w:lastRenderedPageBreak/>
              <w:drawing>
                <wp:inline distT="0" distB="0" distL="0" distR="0" wp14:anchorId="7CCAF0F6" wp14:editId="42CB0D08">
                  <wp:extent cx="7012305" cy="3943985"/>
                  <wp:effectExtent l="0" t="0" r="0" b="0"/>
                  <wp:docPr id="2028823245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823245" name="Picture 202882324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2305" cy="394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2172" w:rsidRPr="00D565BE" w14:paraId="267800D4" w14:textId="77777777" w:rsidTr="008E3CC3">
        <w:trPr>
          <w:trHeight w:val="20"/>
        </w:trPr>
        <w:tc>
          <w:tcPr>
            <w:tcW w:w="576" w:type="pct"/>
          </w:tcPr>
          <w:p w14:paraId="5243AF4B" w14:textId="77777777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A84844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เย็น</w:t>
            </w:r>
          </w:p>
        </w:tc>
        <w:tc>
          <w:tcPr>
            <w:tcW w:w="4424" w:type="pct"/>
          </w:tcPr>
          <w:p w14:paraId="09A8A96A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</w:pP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3F2172" w:rsidRPr="00D565BE" w14:paraId="018E7258" w14:textId="77777777" w:rsidTr="008E3CC3">
        <w:trPr>
          <w:trHeight w:val="20"/>
        </w:trPr>
        <w:tc>
          <w:tcPr>
            <w:tcW w:w="576" w:type="pct"/>
          </w:tcPr>
          <w:p w14:paraId="64C49D21" w14:textId="77777777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424" w:type="pct"/>
          </w:tcPr>
          <w:p w14:paraId="65CCEC34" w14:textId="77777777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</w:pPr>
            <w:r w:rsidRPr="00D565BE">
              <w:rPr>
                <w:rStyle w:val="Strong"/>
                <w:rFonts w:ascii="Sarabun" w:hAnsi="Sarabun" w:cs="Sarabun"/>
                <w:color w:val="0000FF"/>
                <w:sz w:val="24"/>
                <w:szCs w:val="24"/>
              </w:rPr>
              <w:t xml:space="preserve">SAPPORO HOTEL </w:t>
            </w:r>
            <w:r w:rsidRPr="00D565BE">
              <w:rPr>
                <w:rStyle w:val="Strong"/>
                <w:rFonts w:ascii="Sarabun" w:hAnsi="Sarabun" w:cs="Sarabun"/>
                <w:color w:val="0000FF"/>
                <w:sz w:val="24"/>
                <w:szCs w:val="24"/>
                <w:cs/>
              </w:rPr>
              <w:t>หรือเทียบเท่าระดับ 3 ดาว</w:t>
            </w:r>
          </w:p>
        </w:tc>
      </w:tr>
      <w:tr w:rsidR="003F2172" w:rsidRPr="00D565BE" w14:paraId="1EB5E25E" w14:textId="77777777" w:rsidTr="008E3CC3">
        <w:trPr>
          <w:trHeight w:val="20"/>
        </w:trPr>
        <w:tc>
          <w:tcPr>
            <w:tcW w:w="576" w:type="pct"/>
            <w:shd w:val="clear" w:color="auto" w:fill="A50021"/>
          </w:tcPr>
          <w:p w14:paraId="50C53937" w14:textId="77777777" w:rsidR="003F2172" w:rsidRPr="00D565BE" w:rsidRDefault="003F2172" w:rsidP="003F2172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szCs w:val="28"/>
                <w:cs/>
              </w:rPr>
              <w:t>วันที่หก</w:t>
            </w:r>
          </w:p>
        </w:tc>
        <w:tc>
          <w:tcPr>
            <w:tcW w:w="4424" w:type="pct"/>
            <w:shd w:val="clear" w:color="auto" w:fill="A50021"/>
          </w:tcPr>
          <w:p w14:paraId="3930C301" w14:textId="68B87631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ซัปโปโร (สนามบินชิโตเสะ) – กรุงเทพฯ (สนามบิน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ดอนเมือง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 xml:space="preserve">) 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br/>
              <w:t>(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  <w:t>XJ</w:t>
            </w:r>
            <w:r w:rsidRPr="00D565BE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621 : 11.55-17.30)</w:t>
            </w:r>
          </w:p>
        </w:tc>
      </w:tr>
      <w:tr w:rsidR="003F2172" w:rsidRPr="00D565BE" w14:paraId="3B21BDD4" w14:textId="77777777" w:rsidTr="008E3CC3">
        <w:trPr>
          <w:trHeight w:val="20"/>
        </w:trPr>
        <w:tc>
          <w:tcPr>
            <w:tcW w:w="576" w:type="pct"/>
          </w:tcPr>
          <w:p w14:paraId="42BA044B" w14:textId="77777777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เช้า </w:t>
            </w:r>
          </w:p>
        </w:tc>
        <w:tc>
          <w:tcPr>
            <w:tcW w:w="4424" w:type="pct"/>
          </w:tcPr>
          <w:p w14:paraId="75438A68" w14:textId="54A22194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09531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รับประทานอาหารเช้า</w:t>
            </w:r>
            <w:r w:rsidRPr="0009531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9531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09531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9531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ห้องอาหารโรงแรม</w:t>
            </w:r>
            <w:r w:rsidRPr="0009531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95312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หรือ</w:t>
            </w:r>
            <w:r w:rsidRPr="00095312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95312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SET BOX 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8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3F2172" w:rsidRPr="00D565BE" w14:paraId="39CD8D3B" w14:textId="77777777" w:rsidTr="008E3CC3">
        <w:trPr>
          <w:trHeight w:val="20"/>
        </w:trPr>
        <w:tc>
          <w:tcPr>
            <w:tcW w:w="576" w:type="pct"/>
          </w:tcPr>
          <w:p w14:paraId="187C4635" w14:textId="77777777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729E3113" w14:textId="77777777" w:rsidR="003F2172" w:rsidRPr="00D565BE" w:rsidRDefault="003F2172" w:rsidP="003F2172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นำท่านเช็คเอาท์และตรวจสอบสัมภาระก่อนเดินทางไปยัง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สนามบินชิโตเสะ</w:t>
            </w:r>
          </w:p>
        </w:tc>
      </w:tr>
      <w:tr w:rsidR="003F2172" w:rsidRPr="00D565BE" w14:paraId="7485F8B2" w14:textId="77777777" w:rsidTr="008E3CC3">
        <w:trPr>
          <w:trHeight w:val="20"/>
        </w:trPr>
        <w:tc>
          <w:tcPr>
            <w:tcW w:w="576" w:type="pct"/>
          </w:tcPr>
          <w:p w14:paraId="1DAFD67E" w14:textId="77777777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</w:p>
        </w:tc>
        <w:tc>
          <w:tcPr>
            <w:tcW w:w="4424" w:type="pct"/>
          </w:tcPr>
          <w:p w14:paraId="7DC4733D" w14:textId="77777777" w:rsidR="003F2172" w:rsidRPr="00D565BE" w:rsidRDefault="003F2172" w:rsidP="003F2172">
            <w:pPr>
              <w:pStyle w:val="NoSpacing"/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ถึง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สนามบินชิโตเสะ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  <w:cs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ทำการเช็คอินและโหลดกระเป๋าสัมภาระ</w:t>
            </w:r>
          </w:p>
        </w:tc>
      </w:tr>
      <w:tr w:rsidR="003F2172" w:rsidRPr="00D565BE" w14:paraId="4FAB8A45" w14:textId="77777777" w:rsidTr="008E3CC3">
        <w:trPr>
          <w:trHeight w:val="20"/>
        </w:trPr>
        <w:tc>
          <w:tcPr>
            <w:tcW w:w="576" w:type="pct"/>
          </w:tcPr>
          <w:p w14:paraId="52A2C983" w14:textId="08833B81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t>11.55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น.</w:t>
            </w:r>
          </w:p>
        </w:tc>
        <w:tc>
          <w:tcPr>
            <w:tcW w:w="4424" w:type="pct"/>
          </w:tcPr>
          <w:p w14:paraId="4A198260" w14:textId="3234DBEA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ออกเดินทางสู่ กรุงเทพฯ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โด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ย</w:t>
            </w:r>
            <w:r w:rsidRPr="00D565B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ไทย</w:t>
            </w:r>
            <w:r w:rsidRPr="00D565BE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แอร์ เอเชีย เอ็กซ์</w:t>
            </w:r>
            <w:r w:rsidRPr="00D565BE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เที่ยวบินที่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XJ621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br/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รวม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อาหารและ</w:t>
            </w:r>
            <w:r w:rsidR="003D54AF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น้ำ</w:t>
            </w:r>
            <w:r w:rsidRPr="00D565B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ดื่มบนเครื่อง)</w:t>
            </w:r>
          </w:p>
        </w:tc>
      </w:tr>
      <w:tr w:rsidR="003F2172" w:rsidRPr="00D565BE" w14:paraId="22E84A1A" w14:textId="77777777" w:rsidTr="008E3CC3">
        <w:trPr>
          <w:trHeight w:val="20"/>
        </w:trPr>
        <w:tc>
          <w:tcPr>
            <w:tcW w:w="576" w:type="pct"/>
          </w:tcPr>
          <w:p w14:paraId="02E45A67" w14:textId="52FEDE29" w:rsidR="003F2172" w:rsidRPr="00D565BE" w:rsidRDefault="003F2172" w:rsidP="003F2172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17.30 </w:t>
            </w:r>
            <w:r w:rsidRPr="00D565B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น.</w:t>
            </w:r>
          </w:p>
        </w:tc>
        <w:tc>
          <w:tcPr>
            <w:tcW w:w="4424" w:type="pct"/>
          </w:tcPr>
          <w:p w14:paraId="0D6CD306" w14:textId="3501EFF2" w:rsidR="003F2172" w:rsidRPr="00D565BE" w:rsidRDefault="003F2172" w:rsidP="003F2172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 xml:space="preserve">เดินทางถึง </w:t>
            </w:r>
            <w:r w:rsidRPr="00D565BE">
              <w:rPr>
                <w:rFonts w:ascii="Sarabun" w:hAnsi="Sarabun" w:cs="Sarabun"/>
                <w:b/>
                <w:bCs/>
                <w:color w:val="0000FF"/>
                <w:sz w:val="24"/>
                <w:szCs w:val="24"/>
                <w:cs/>
              </w:rPr>
              <w:t>สนามบิน</w:t>
            </w:r>
            <w:r>
              <w:rPr>
                <w:rFonts w:ascii="Sarabun" w:hAnsi="Sarabun" w:cs="Sarabun" w:hint="cs"/>
                <w:b/>
                <w:bCs/>
                <w:color w:val="0000FF"/>
                <w:sz w:val="24"/>
                <w:szCs w:val="24"/>
                <w:cs/>
              </w:rPr>
              <w:t>ดอนเมือง</w:t>
            </w:r>
            <w:r w:rsidRPr="00D565BE">
              <w:rPr>
                <w:rFonts w:ascii="Sarabun" w:hAnsi="Sarabun" w:cs="Sarabun"/>
                <w:color w:val="0000FF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กรุงเทพฯ</w:t>
            </w:r>
            <w:r w:rsidRPr="00D565BE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D565BE">
              <w:rPr>
                <w:rFonts w:ascii="Sarabun" w:hAnsi="Sarabun" w:cs="Sarabun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14:paraId="446F8569" w14:textId="77777777" w:rsidR="005179C7" w:rsidRDefault="005179C7" w:rsidP="00AA19E7"/>
    <w:p w14:paraId="055DEF4E" w14:textId="77777777" w:rsidR="00BA2986" w:rsidRDefault="00BA2986" w:rsidP="00BA2986"/>
    <w:p w14:paraId="72A2DE98" w14:textId="665F88F2" w:rsidR="00BA2986" w:rsidRDefault="00BA2986" w:rsidP="00011DCC">
      <w:pPr>
        <w:jc w:val="center"/>
        <w:rPr>
          <w:rFonts w:ascii="Sarabun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ข้างต้นยังไม่ค่าทิปมัคคุเทศก์ท้องถิ่นและคนขับรถรวม 1</w:t>
      </w:r>
      <w:r>
        <w:rPr>
          <w:rFonts w:ascii="Sarabun" w:hAnsi="Sarabun" w:cs="Sarabun"/>
          <w:b/>
          <w:bCs/>
          <w:color w:val="FFFFFF" w:themeColor="background1"/>
          <w:sz w:val="28"/>
          <w:u w:val="single"/>
          <w:lang w:eastAsia="ja-JP"/>
        </w:rPr>
        <w:t>,</w:t>
      </w:r>
      <w:r>
        <w:rPr>
          <w:rFonts w:ascii="Sarabun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500 บาท/ท่าน/ทริป</w:t>
      </w:r>
    </w:p>
    <w:p w14:paraId="5AFF7334" w14:textId="74B9E572" w:rsidR="00837E80" w:rsidRDefault="00837E80">
      <w:pPr>
        <w:rPr>
          <w:rFonts w:ascii="Sarabun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br w:type="page"/>
      </w:r>
    </w:p>
    <w:p w14:paraId="1AA42F77" w14:textId="3B8DE49E" w:rsidR="00936CC3" w:rsidRDefault="007C1BB5">
      <w:pPr>
        <w:rPr>
          <w:rFonts w:ascii="Sarabun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noProof/>
          <w:cs/>
        </w:rPr>
        <w:lastRenderedPageBreak/>
        <w:drawing>
          <wp:inline distT="0" distB="0" distL="0" distR="0" wp14:anchorId="4D8865BA" wp14:editId="63F596D9">
            <wp:extent cx="7012305" cy="9918065"/>
            <wp:effectExtent l="0" t="0" r="0" b="6985"/>
            <wp:docPr id="8660760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9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C55AF" w14:textId="77777777" w:rsidR="00936CC3" w:rsidRPr="001153BF" w:rsidRDefault="00936CC3" w:rsidP="00936CC3">
      <w:pPr>
        <w:shd w:val="clear" w:color="auto" w:fill="A50021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lastRenderedPageBreak/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14:paraId="75500232" w14:textId="77777777" w:rsidR="00936CC3" w:rsidRPr="00A64129" w:rsidRDefault="00936CC3" w:rsidP="00936CC3">
      <w:pPr>
        <w:spacing w:after="0" w:line="24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1.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เงื่อนไขการจอง </w:t>
      </w:r>
    </w:p>
    <w:p w14:paraId="19714063" w14:textId="2B849B74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 w:rsidR="00BC6DFD"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14:paraId="28BFD222" w14:textId="77777777" w:rsidR="00936CC3" w:rsidRPr="00371694" w:rsidRDefault="00936CC3" w:rsidP="00936CC3">
      <w:pPr>
        <w:spacing w:after="0" w:line="360" w:lineRule="auto"/>
        <w:ind w:firstLine="284"/>
        <w:jc w:val="thaiDistribute"/>
        <w:rPr>
          <w:rFonts w:ascii="Sarabun" w:hAnsi="Sarabun" w:cs="Sarabun"/>
          <w:b/>
          <w:bCs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>
        <w:rPr>
          <w:rFonts w:ascii="Sarabun" w:hAnsi="Sarabun" w:cs="Sarabun" w:hint="cs"/>
          <w:b/>
          <w:bCs/>
          <w:sz w:val="24"/>
          <w:szCs w:val="24"/>
          <w:cs/>
        </w:rPr>
        <w:t>30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14:paraId="61ED36B8" w14:textId="77777777" w:rsidR="00936CC3" w:rsidRPr="00371694" w:rsidRDefault="00936CC3" w:rsidP="00936CC3">
      <w:pPr>
        <w:spacing w:after="0" w:line="360" w:lineRule="auto"/>
        <w:ind w:firstLine="284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 w:hint="cs"/>
          <w:sz w:val="24"/>
          <w:szCs w:val="24"/>
          <w:cs/>
          <w:lang w:val="th-TH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</w:t>
      </w:r>
      <w:r>
        <w:rPr>
          <w:rFonts w:ascii="Sarabun" w:hAnsi="Sarabun" w:cs="Sarabun" w:hint="cs"/>
          <w:sz w:val="24"/>
          <w:szCs w:val="24"/>
          <w:cs/>
          <w:lang w:val="th-TH"/>
        </w:rPr>
        <w:t>แล้ว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 เท่านั้น</w:t>
      </w:r>
    </w:p>
    <w:p w14:paraId="64591EE9" w14:textId="77777777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>
        <w:rPr>
          <w:rFonts w:ascii="Sarabun" w:hAnsi="Sarabun" w:cs="Sarabun"/>
          <w:b/>
          <w:bCs/>
          <w:sz w:val="24"/>
          <w:szCs w:val="24"/>
        </w:rPr>
        <w:t>3</w:t>
      </w:r>
      <w:r w:rsidRPr="00371694"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</w:p>
    <w:p w14:paraId="4A03CA54" w14:textId="77777777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  <w:r>
        <w:rPr>
          <w:rFonts w:ascii="Sarabun" w:hAnsi="Sarabun" w:cs="Sarabun" w:hint="cs"/>
          <w:sz w:val="24"/>
          <w:szCs w:val="24"/>
          <w:cs/>
        </w:rPr>
        <w:t>) ทั้งนี้เพื่อความถูกต้องในการดำเนินการจองตั๋วเครื่องบิน ที่ถูกต้องเป็นสำคัญ และ ป้องกันการผิดพลาดที่อาจก่อให้เกิดค่าเสียหายเพิ่มเติมได้</w:t>
      </w:r>
    </w:p>
    <w:p w14:paraId="0E75D1C2" w14:textId="77777777" w:rsidR="00936CC3" w:rsidRPr="00A64129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A64129">
        <w:rPr>
          <w:rFonts w:ascii="Sarabun" w:hAnsi="Sarabun" w:cs="Sarabun"/>
          <w:b/>
          <w:bCs/>
          <w:sz w:val="24"/>
          <w:szCs w:val="24"/>
          <w:cs/>
        </w:rPr>
        <w:t xml:space="preserve">** </w:t>
      </w:r>
      <w:r w:rsidRPr="00A64129">
        <w:rPr>
          <w:rFonts w:ascii="Sarabun" w:hAnsi="Sarabun" w:cs="Sarabun"/>
          <w:b/>
          <w:bCs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  <w:r>
        <w:rPr>
          <w:rFonts w:ascii="Sarabun" w:hAnsi="Sarabun" w:cs="Sarabun"/>
          <w:b/>
          <w:bCs/>
          <w:sz w:val="24"/>
          <w:szCs w:val="24"/>
        </w:rPr>
        <w:t xml:space="preserve"> **</w:t>
      </w:r>
    </w:p>
    <w:p w14:paraId="58FCBFC4" w14:textId="77777777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73559632" w14:textId="77777777" w:rsidR="00936CC3" w:rsidRPr="00A64129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  <w:cs/>
        </w:rPr>
      </w:pPr>
      <w:r w:rsidRPr="00A64129">
        <w:rPr>
          <w:rFonts w:ascii="Sarabun" w:hAnsi="Sarabun" w:cs="Sarabun" w:hint="cs"/>
          <w:b/>
          <w:bCs/>
          <w:sz w:val="28"/>
          <w:szCs w:val="28"/>
          <w:cs/>
          <w:lang w:val="th-TH"/>
        </w:rPr>
        <w:t>2.</w:t>
      </w:r>
      <w:r w:rsidRPr="00A64129">
        <w:rPr>
          <w:rFonts w:ascii="Sarabun" w:hAnsi="Sarabun" w:cs="Sarabun"/>
          <w:b/>
          <w:bCs/>
          <w:sz w:val="28"/>
          <w:szCs w:val="28"/>
          <w:cs/>
          <w:lang w:val="th-TH"/>
        </w:rPr>
        <w:t>เงื่อนไขการยกเลิก</w:t>
      </w:r>
      <w:r>
        <w:rPr>
          <w:rFonts w:ascii="Sarabun" w:hAnsi="Sarabun" w:cs="Sarabun" w:hint="cs"/>
          <w:b/>
          <w:bCs/>
          <w:sz w:val="28"/>
          <w:szCs w:val="28"/>
          <w:cs/>
        </w:rPr>
        <w:t xml:space="preserve"> บริษัทใช้เงื่อนไขตามกรมการท่องเที่ยว</w:t>
      </w:r>
    </w:p>
    <w:p w14:paraId="356FEDC2" w14:textId="77777777" w:rsidR="00936CC3" w:rsidRPr="00584F45" w:rsidRDefault="00936CC3" w:rsidP="00936CC3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ผู้เดินทาง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 xml:space="preserve">ผู้เดินทางจะต้องส่งเอกสารยกเลิกการเดินทางเป็นลายลักษณ์อักษร มายังบริษัท โดย </w:t>
      </w:r>
      <w:r>
        <w:rPr>
          <w:rFonts w:ascii="Sarabun" w:hAnsi="Sarabun" w:cs="Sarabun"/>
          <w:sz w:val="24"/>
          <w:szCs w:val="24"/>
        </w:rPr>
        <w:t xml:space="preserve">E MAIL </w:t>
      </w:r>
      <w:r>
        <w:rPr>
          <w:rFonts w:ascii="Sarabun" w:hAnsi="Sarabun" w:cs="Sarabun" w:hint="cs"/>
          <w:sz w:val="24"/>
          <w:szCs w:val="24"/>
          <w:cs/>
        </w:rPr>
        <w:t>หรือ</w:t>
      </w:r>
      <w:r>
        <w:rPr>
          <w:rFonts w:ascii="Sarabun" w:hAnsi="Sarabun" w:cs="Sarabun"/>
          <w:sz w:val="24"/>
          <w:szCs w:val="24"/>
        </w:rPr>
        <w:t xml:space="preserve"> LINE </w:t>
      </w:r>
      <w:r>
        <w:rPr>
          <w:rFonts w:ascii="Sarabun" w:hAnsi="Sarabun" w:cs="Sarabun" w:hint="cs"/>
          <w:sz w:val="24"/>
          <w:szCs w:val="24"/>
          <w:cs/>
        </w:rPr>
        <w:t>พร้อมแจ้งให้เจ้าหน้าที่บริษัท</w:t>
      </w:r>
      <w:r w:rsidRPr="00584F45">
        <w:rPr>
          <w:rFonts w:ascii="Sarabun" w:hAnsi="Sarabun" w:cs="Sarabun" w:hint="cs"/>
          <w:sz w:val="24"/>
          <w:szCs w:val="24"/>
          <w:cs/>
        </w:rPr>
        <w:t xml:space="preserve">รับทราบ 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(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F00689">
        <w:rPr>
          <w:rFonts w:ascii="Sarabun" w:hAnsi="Sarabun" w:cs="Sarabun"/>
          <w:b/>
          <w:bCs/>
          <w:color w:val="FF0000"/>
          <w:sz w:val="24"/>
          <w:szCs w:val="24"/>
          <w:cs/>
        </w:rPr>
        <w:t>)</w:t>
      </w:r>
    </w:p>
    <w:p w14:paraId="2200ED0A" w14:textId="77777777" w:rsidR="00936CC3" w:rsidRPr="008D1C4E" w:rsidRDefault="00936CC3" w:rsidP="00936CC3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</w:p>
    <w:p w14:paraId="18927000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  <w:lang w:eastAsia="ja-JP"/>
        </w:rPr>
        <w:t>2</w:t>
      </w:r>
      <w:r w:rsidRPr="008D1C4E">
        <w:rPr>
          <w:rFonts w:ascii="Sarabun" w:hAnsi="Sarabun" w:cs="Sarabun"/>
          <w:sz w:val="24"/>
          <w:szCs w:val="24"/>
          <w:lang w:eastAsia="ja-JP"/>
        </w:rPr>
        <w:t xml:space="preserve">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 xml:space="preserve"> 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14:paraId="44DF81E6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  <w:lang w:val="th-TH" w:eastAsia="ja-JP"/>
        </w:rPr>
        <w:t>หลังหัก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 ค่าใช้จ่ายที่เกิดขึ้นจริงเพื่อการเตรียมการนำเที่ยว</w:t>
      </w:r>
    </w:p>
    <w:p w14:paraId="4D871C7C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</w:t>
      </w:r>
      <w:r>
        <w:rPr>
          <w:rFonts w:ascii="Sarabun" w:hAnsi="Sarabun" w:cs="Sarabun" w:hint="cs"/>
          <w:sz w:val="24"/>
          <w:szCs w:val="24"/>
          <w:cs/>
          <w:lang w:val="th-TH"/>
        </w:rPr>
        <w:t>สามารถ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คืนเงินค่าทัวร์</w:t>
      </w:r>
      <w:r>
        <w:rPr>
          <w:rFonts w:ascii="Sarabun" w:hAnsi="Sarabun" w:cs="Sarabun" w:hint="cs"/>
          <w:sz w:val="24"/>
          <w:szCs w:val="24"/>
          <w:cs/>
          <w:lang w:val="th-TH"/>
        </w:rPr>
        <w:t>ได้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ทั้งหมด</w:t>
      </w:r>
    </w:p>
    <w:p w14:paraId="535CA945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>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24D6AF4F" w14:textId="77777777" w:rsidR="00936CC3" w:rsidRPr="008D1C4E" w:rsidRDefault="00936CC3" w:rsidP="00936CC3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ในกรณี มีเหตุ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สุดวิสัย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ให้ต้องยกเลิกการเดินทาง ซึ่งมิใช่ความผิดของบริษัท ทางบริษัทยินดีคืนเงินค่าบริการตามที่ลูกค้าได้ชำระมาแล้ว เต็มจำนวน </w:t>
      </w:r>
      <w:r>
        <w:rPr>
          <w:rFonts w:ascii="Sarabun" w:hAnsi="Sarabun" w:cs="Sarabun" w:hint="cs"/>
          <w:b/>
          <w:bCs/>
          <w:color w:val="FF0000"/>
          <w:sz w:val="24"/>
          <w:szCs w:val="24"/>
          <w:cs/>
          <w:lang w:val="th-TH"/>
        </w:rPr>
        <w:t>ภายในระยะเวลา 15วัน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14:paraId="5B102B1C" w14:textId="77777777" w:rsidR="00936CC3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1652C0F8" w14:textId="77777777" w:rsidR="00936CC3" w:rsidRPr="006221A4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lastRenderedPageBreak/>
        <w:t>ข้อมูลเพิ่มเติมเกี่ยวกับ ตั๋วเครื่องบิน</w:t>
      </w:r>
    </w:p>
    <w:p w14:paraId="7FC19DDE" w14:textId="77777777" w:rsidR="00936CC3" w:rsidRPr="001360F0" w:rsidRDefault="00936CC3" w:rsidP="00936CC3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1360F0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1360F0">
        <w:rPr>
          <w:rFonts w:ascii="Sarabun" w:hAnsi="Sarabun" w:cs="Sarabun"/>
          <w:szCs w:val="24"/>
        </w:rPr>
        <w:t xml:space="preserve"> (Economy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1360F0">
        <w:rPr>
          <w:rFonts w:ascii="Sarabun" w:hAnsi="Sarabun" w:cs="Sarabun"/>
          <w:szCs w:val="24"/>
        </w:rPr>
        <w:t xml:space="preserve">(Business Class) </w:t>
      </w:r>
      <w:r w:rsidRPr="001360F0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จะต้องดำเนินการล่วงหน้าก่อนเดินทาง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อย่างน้อย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 </w:t>
      </w:r>
      <w:r w:rsidRPr="001360F0">
        <w:rPr>
          <w:rFonts w:ascii="Sarabun" w:hAnsi="Sarabun" w:cs="Sarabun"/>
          <w:b/>
          <w:bCs/>
          <w:szCs w:val="24"/>
          <w:cs/>
        </w:rPr>
        <w:t xml:space="preserve">7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วัน</w:t>
      </w:r>
      <w:r w:rsidRPr="001360F0">
        <w:rPr>
          <w:rFonts w:ascii="Sarabun" w:hAnsi="Sarabun" w:cs="Sarabun"/>
          <w:szCs w:val="24"/>
        </w:rPr>
        <w:t xml:space="preserve"> </w:t>
      </w:r>
      <w:r w:rsidRPr="001360F0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 xml:space="preserve">ต้องดำเนินการที่เคาน์เตอร์ของสายการบิน ณ วันเดินทาง </w:t>
      </w:r>
      <w:r>
        <w:rPr>
          <w:rFonts w:ascii="Sarabun" w:hAnsi="Sarabun" w:cs="Sarabun" w:hint="cs"/>
          <w:b/>
          <w:bCs/>
          <w:szCs w:val="24"/>
          <w:cs/>
          <w:lang w:val="th-TH"/>
        </w:rPr>
        <w:t>และ</w:t>
      </w:r>
      <w:r w:rsidRPr="001360F0">
        <w:rPr>
          <w:rFonts w:ascii="Sarabun" w:hAnsi="Sarabun" w:cs="Sarabun"/>
          <w:b/>
          <w:bCs/>
          <w:szCs w:val="24"/>
          <w:cs/>
          <w:lang w:val="th-TH"/>
        </w:rPr>
        <w:t>ชำระเงินเพื่ออัพเกรดที่นั่งด้วยตัวท่านเอง เท่านั้น</w:t>
      </w:r>
      <w:r w:rsidRPr="001360F0">
        <w:rPr>
          <w:rFonts w:ascii="Sarabun" w:hAnsi="Sarabun" w:cs="Sarabun"/>
          <w:szCs w:val="24"/>
          <w:cs/>
        </w:rPr>
        <w:t xml:space="preserve"> </w:t>
      </w:r>
    </w:p>
    <w:p w14:paraId="41D23B32" w14:textId="77777777" w:rsidR="00936CC3" w:rsidRPr="00371694" w:rsidRDefault="00936CC3" w:rsidP="00936CC3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>กลับพร้อมกันเป็นหมู่คณะ</w:t>
      </w:r>
      <w:r>
        <w:rPr>
          <w:rFonts w:ascii="Sarabun" w:hAnsi="Sarabun" w:cs="Sarabun" w:hint="cs"/>
          <w:szCs w:val="24"/>
          <w:cs/>
          <w:lang w:val="th-TH"/>
        </w:rPr>
        <w:t>เท่านั้น</w:t>
      </w:r>
      <w:r w:rsidRPr="00371694">
        <w:rPr>
          <w:rFonts w:ascii="Sarabun" w:hAnsi="Sarabun" w:cs="Sarabun"/>
          <w:szCs w:val="24"/>
          <w:cs/>
          <w:lang w:val="th-TH"/>
        </w:rPr>
        <w:t xml:space="preserve">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14:paraId="3935B638" w14:textId="77777777" w:rsidR="00936CC3" w:rsidRPr="00371694" w:rsidRDefault="00936CC3" w:rsidP="00936CC3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cs/>
        </w:rPr>
        <w:tab/>
      </w:r>
      <w:r w:rsidRPr="00CE4019">
        <w:rPr>
          <w:rFonts w:ascii="Sarabun" w:hAnsi="Sarabun" w:cs="Sarabun"/>
          <w:b/>
          <w:bCs/>
          <w:color w:val="FF0000"/>
          <w:sz w:val="24"/>
          <w:szCs w:val="24"/>
          <w:highlight w:val="yellow"/>
          <w:cs/>
          <w:lang w:val="th-TH"/>
        </w:rPr>
        <w:t>การจัดที่นั่งบนเครื่องบิน 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CE4019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</w:p>
    <w:p w14:paraId="5C9C6001" w14:textId="77777777" w:rsidR="00936CC3" w:rsidRDefault="00936CC3" w:rsidP="00936CC3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  <w:cs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กรุณาติดต่อเจ้าหน้าที่ของบริษัทฯล่วงหน้าทุก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ครั้ง เพื่อตรวจสอบ</w:t>
      </w:r>
      <w:r w:rsidRPr="006221A4">
        <w:rPr>
          <w:rFonts w:ascii="Sarabun" w:hAnsi="Sarabun" w:cs="Sarabun" w:hint="cs"/>
          <w:sz w:val="24"/>
          <w:szCs w:val="24"/>
          <w:cs/>
          <w:lang w:val="th-TH"/>
        </w:rPr>
        <w:t>ความถูกต้อง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ของ </w:t>
      </w:r>
      <w:r w:rsidRPr="006221A4">
        <w:rPr>
          <w:rFonts w:ascii="Sarabun" w:hAnsi="Sarabun" w:cs="Sarabun"/>
          <w:sz w:val="24"/>
          <w:szCs w:val="24"/>
        </w:rPr>
        <w:t xml:space="preserve">Detail flight </w:t>
      </w:r>
      <w:r w:rsidRPr="006221A4">
        <w:rPr>
          <w:rFonts w:ascii="Sarabun" w:hAnsi="Sarabun" w:cs="Sarabun" w:hint="cs"/>
          <w:sz w:val="24"/>
          <w:szCs w:val="24"/>
          <w:cs/>
        </w:rPr>
        <w:t xml:space="preserve">และ เพื่อยืนยันว่ากรุ๊ปออกเดินทางแน่นอนแล้ว </w:t>
      </w:r>
      <w:r>
        <w:rPr>
          <w:rFonts w:ascii="Sarabun" w:hAnsi="Sarabun" w:cs="Sarabun" w:hint="cs"/>
          <w:sz w:val="24"/>
          <w:szCs w:val="24"/>
          <w:cs/>
          <w:lang w:val="th-TH"/>
        </w:rPr>
        <w:t xml:space="preserve">และผู้เดินทางจะต้องมาถึงสนามบินอย่างน้อย 4 ช.ม. ก่อนการเดินทาง </w:t>
      </w:r>
      <w:r w:rsidRPr="006221A4">
        <w:rPr>
          <w:rFonts w:ascii="Sarabun" w:hAnsi="Sarabun" w:cs="Sarabun"/>
          <w:sz w:val="24"/>
          <w:szCs w:val="24"/>
          <w:cs/>
          <w:lang w:val="th-TH"/>
        </w:rPr>
        <w:t>มิฉะนั้นทางบริษัทจะไม่รับผิดชอบใดๆ</w:t>
      </w:r>
      <w:r>
        <w:rPr>
          <w:rFonts w:ascii="Sarabun" w:hAnsi="Sarabun" w:cs="Sarabun"/>
          <w:sz w:val="24"/>
          <w:szCs w:val="24"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หากมีความเสียหายเกิดขึ้น</w:t>
      </w:r>
    </w:p>
    <w:p w14:paraId="761BE226" w14:textId="77777777" w:rsidR="00936CC3" w:rsidRPr="006221A4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8"/>
          <w:szCs w:val="28"/>
        </w:rPr>
      </w:pPr>
      <w:r w:rsidRPr="006221A4">
        <w:rPr>
          <w:rFonts w:ascii="Sarabun" w:hAnsi="Sarabun" w:cs="Sarabun"/>
          <w:b/>
          <w:bCs/>
          <w:sz w:val="28"/>
          <w:szCs w:val="28"/>
          <w:cs/>
          <w:lang w:val="th-TH"/>
        </w:rPr>
        <w:t xml:space="preserve">ข้อมูลเพิ่มเติมเรื่องสัมภาระ </w:t>
      </w:r>
    </w:p>
    <w:p w14:paraId="26BFB934" w14:textId="77777777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>
        <w:rPr>
          <w:rFonts w:ascii="Sarabun" w:hAnsi="Sarabun" w:cs="Sarabun" w:hint="cs"/>
          <w:sz w:val="24"/>
          <w:szCs w:val="24"/>
          <w:cs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14:paraId="2430BADC" w14:textId="77777777" w:rsidR="00936CC3" w:rsidRPr="00371694" w:rsidRDefault="00936CC3" w:rsidP="00936CC3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</w:t>
      </w:r>
      <w:r>
        <w:rPr>
          <w:rFonts w:ascii="Sarabun" w:hAnsi="Sarabun" w:cs="Sarabun" w:hint="cs"/>
          <w:sz w:val="24"/>
          <w:szCs w:val="24"/>
          <w:cs/>
          <w:lang w:val="th-TH"/>
        </w:rPr>
        <w:t>ที่เกิน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เพิ่มเป็นสิทธิของสายการบิน</w:t>
      </w:r>
      <w:r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14:paraId="7C7D61E2" w14:textId="77777777" w:rsidR="00936CC3" w:rsidRPr="00371694" w:rsidRDefault="00936CC3" w:rsidP="00936CC3">
      <w:pPr>
        <w:spacing w:after="0" w:line="360" w:lineRule="auto"/>
        <w:ind w:left="720" w:hanging="19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712124BE" w14:textId="77777777" w:rsidR="00936CC3" w:rsidRPr="00371694" w:rsidRDefault="00936CC3" w:rsidP="00936CC3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14:paraId="1F8B80CA" w14:textId="77777777" w:rsidR="00936CC3" w:rsidRPr="00371694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14:paraId="45D89149" w14:textId="77777777" w:rsidR="00936CC3" w:rsidRDefault="00936CC3" w:rsidP="00936CC3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</w:p>
    <w:p w14:paraId="204A7770" w14:textId="77777777" w:rsidR="00936CC3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lang w:val="th-TH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AFC15AC" wp14:editId="03D8205C">
            <wp:simplePos x="0" y="0"/>
            <wp:positionH relativeFrom="column">
              <wp:posOffset>59055</wp:posOffset>
            </wp:positionH>
            <wp:positionV relativeFrom="paragraph">
              <wp:posOffset>363855</wp:posOffset>
            </wp:positionV>
            <wp:extent cx="6842125" cy="9677400"/>
            <wp:effectExtent l="0" t="0" r="0" b="0"/>
            <wp:wrapThrough wrapText="bothSides">
              <wp:wrapPolygon edited="0">
                <wp:start x="0" y="0"/>
                <wp:lineTo x="0" y="21557"/>
                <wp:lineTo x="21530" y="21557"/>
                <wp:lineTo x="21530" y="0"/>
                <wp:lineTo x="0" y="0"/>
              </wp:wrapPolygon>
            </wp:wrapThrough>
            <wp:docPr id="6096973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2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14:paraId="63D4B5F6" w14:textId="77777777" w:rsidR="00936CC3" w:rsidRDefault="00936CC3" w:rsidP="00936CC3">
      <w:pPr>
        <w:shd w:val="clear" w:color="auto" w:fill="A50021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lastRenderedPageBreak/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14:paraId="725599FF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14:paraId="5901C099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14:paraId="33469C41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14:paraId="36E527F4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>
        <w:rPr>
          <w:rFonts w:ascii="Sarabun" w:hAnsi="Sarabun" w:cs="Sarabun" w:hint="cs"/>
          <w:sz w:val="24"/>
          <w:szCs w:val="24"/>
          <w:cs/>
          <w:lang w:val="th-TH"/>
        </w:rPr>
        <w:t>กรณีที่สายการบินประกาศยกเลิกเที่ยวบิน บริษัทจะพยายามจัดการทดแทนด้วยเที่ยวบินใกล้เคียงตามความเหมาะสมและจะเรียนแจ้งทุกครั้งที่ได้รับการแจ้งมาจากสายการบิน</w:t>
      </w:r>
    </w:p>
    <w:p w14:paraId="103A9A47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14:paraId="333D5914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14:paraId="538F3273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6.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ทั้งนี้ขึ้นอยู่กับสภาวะอากาศ การเมือง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14:paraId="378F4BFB" w14:textId="77777777" w:rsidR="00936CC3" w:rsidRDefault="00936CC3" w:rsidP="00936CC3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4F5021">
        <w:rPr>
          <w:rFonts w:ascii="Sarabun" w:hAnsi="Sarabun" w:cs="Sarabun"/>
          <w:b/>
          <w:bCs/>
          <w:sz w:val="24"/>
          <w:szCs w:val="24"/>
        </w:rPr>
        <w:t>7.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14:paraId="0F62ACBC" w14:textId="77777777" w:rsidR="00936CC3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8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578965E3" w14:textId="77777777" w:rsidR="00936CC3" w:rsidRDefault="00936CC3" w:rsidP="00936CC3">
      <w:pPr>
        <w:spacing w:after="0" w:line="360" w:lineRule="auto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b/>
          <w:bCs/>
          <w:sz w:val="24"/>
          <w:szCs w:val="24"/>
        </w:rPr>
        <w:t>9</w:t>
      </w:r>
      <w:r w:rsidRPr="004F5021">
        <w:rPr>
          <w:rFonts w:ascii="Sarabun" w:hAnsi="Sarabun" w:cs="Sarabun"/>
          <w:b/>
          <w:bCs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4D169B24" w14:textId="77777777" w:rsidR="00936CC3" w:rsidRPr="008D1C4E" w:rsidRDefault="00936CC3" w:rsidP="00936CC3">
      <w:pPr>
        <w:spacing w:after="0" w:line="360" w:lineRule="auto"/>
        <w:rPr>
          <w:rFonts w:ascii="Sarabun" w:hAnsi="Sarabun" w:cs="Sarabun"/>
          <w:sz w:val="24"/>
          <w:szCs w:val="24"/>
        </w:rPr>
      </w:pPr>
    </w:p>
    <w:p w14:paraId="774AA092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14:paraId="04FF01D8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 xml:space="preserve">ไม่น้อยกว่า </w:t>
      </w:r>
      <w:r w:rsidRPr="004F5021">
        <w:rPr>
          <w:rFonts w:ascii="Sarabun" w:hAnsi="Sarabun" w:cs="Sarabun"/>
          <w:b/>
          <w:bCs/>
          <w:sz w:val="24"/>
          <w:szCs w:val="24"/>
          <w:u w:val="single"/>
        </w:rPr>
        <w:t>6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</w:rPr>
        <w:t xml:space="preserve"> </w:t>
      </w:r>
      <w:r w:rsidRPr="004F5021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14:paraId="45F6783C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14:paraId="1B6F7B8D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14:paraId="1EE39D54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14:paraId="1D174F79" w14:textId="77777777" w:rsidR="00936CC3" w:rsidRPr="008D1C4E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14:paraId="22509207" w14:textId="77777777" w:rsidR="00936CC3" w:rsidRDefault="00936CC3" w:rsidP="00936CC3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14:paraId="07FECB72" w14:textId="77777777" w:rsidR="00936CC3" w:rsidRDefault="00936CC3" w:rsidP="00936CC3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</w:p>
    <w:p w14:paraId="54CF9108" w14:textId="77777777" w:rsidR="00936CC3" w:rsidRPr="009E2639" w:rsidRDefault="00936CC3" w:rsidP="00936CC3">
      <w:pPr>
        <w:spacing w:after="0" w:line="360" w:lineRule="auto"/>
        <w:jc w:val="center"/>
        <w:rPr>
          <w:rFonts w:ascii="Sarabun" w:hAnsi="Sarabun" w:cs="Sarabun"/>
          <w:sz w:val="28"/>
          <w:szCs w:val="28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155E17BB" wp14:editId="55C11E26">
            <wp:simplePos x="0" y="0"/>
            <wp:positionH relativeFrom="column">
              <wp:posOffset>3033395</wp:posOffset>
            </wp:positionH>
            <wp:positionV relativeFrom="paragraph">
              <wp:posOffset>440690</wp:posOffset>
            </wp:positionV>
            <wp:extent cx="1104900" cy="1104900"/>
            <wp:effectExtent l="0" t="0" r="0" b="0"/>
            <wp:wrapThrough wrapText="bothSides">
              <wp:wrapPolygon edited="0">
                <wp:start x="0" y="0"/>
                <wp:lineTo x="0" y="21228"/>
                <wp:lineTo x="21228" y="21228"/>
                <wp:lineTo x="21228" y="0"/>
                <wp:lineTo x="0" y="0"/>
              </wp:wrapPolygon>
            </wp:wrapThrough>
            <wp:docPr id="8679308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2639">
        <w:rPr>
          <w:rFonts w:ascii="Sarabun" w:hAnsi="Sarabun" w:cs="Sarabun"/>
          <w:sz w:val="28"/>
          <w:szCs w:val="28"/>
          <w:cs/>
        </w:rPr>
        <w:t>รายละเอียดกรมธรรม์ไทยวิวัฒน์</w:t>
      </w:r>
    </w:p>
    <w:p w14:paraId="39FBB7B9" w14:textId="77777777" w:rsidR="00936CC3" w:rsidRPr="002B04D8" w:rsidRDefault="00936CC3" w:rsidP="00936CC3">
      <w:pPr>
        <w:spacing w:after="0" w:line="360" w:lineRule="auto"/>
        <w:jc w:val="center"/>
        <w:rPr>
          <w:rFonts w:asciiTheme="minorBidi" w:hAnsiTheme="minorBidi"/>
          <w:b/>
          <w:bCs/>
          <w:sz w:val="40"/>
          <w:szCs w:val="32"/>
        </w:rPr>
      </w:pPr>
      <w:r w:rsidRPr="002B04D8">
        <w:rPr>
          <w:rFonts w:asciiTheme="minorBidi" w:hAnsiTheme="minorBidi"/>
          <w:b/>
          <w:bCs/>
          <w:sz w:val="40"/>
          <w:szCs w:val="32"/>
        </w:rPr>
        <w:t>https://www.go</w:t>
      </w:r>
      <w:r w:rsidRPr="002B04D8">
        <w:rPr>
          <w:rFonts w:asciiTheme="minorBidi" w:hAnsiTheme="minorBidi" w:cs="Cordia New"/>
          <w:b/>
          <w:bCs/>
          <w:sz w:val="40"/>
          <w:szCs w:val="32"/>
          <w:cs/>
        </w:rPr>
        <w:t>365</w:t>
      </w:r>
      <w:r w:rsidRPr="002B04D8">
        <w:rPr>
          <w:rFonts w:asciiTheme="minorBidi" w:hAnsiTheme="minorBidi"/>
          <w:b/>
          <w:bCs/>
          <w:sz w:val="40"/>
          <w:szCs w:val="32"/>
        </w:rPr>
        <w:t>travel.com/page/thaivivat</w:t>
      </w:r>
    </w:p>
    <w:p w14:paraId="08C4098E" w14:textId="77777777" w:rsidR="00936CC3" w:rsidRDefault="00936CC3" w:rsidP="00936CC3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CAE8100" wp14:editId="7D97DE19">
            <wp:extent cx="7012305" cy="7756525"/>
            <wp:effectExtent l="0" t="0" r="0" b="0"/>
            <wp:docPr id="13" name="Picture 4" descr="Z:\JAPAN\09. ประกันไทยวิวัฒน์\224621_result_rotated_001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Z:\JAPAN\09. ประกันไทยวิวัฒน์\224621_result_rotated_001_0.png"/>
                    <pic:cNvPicPr>
                      <a:picLocks noChangeAspect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5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F3BCA" w14:textId="77777777" w:rsidR="00936CC3" w:rsidRPr="003F50E5" w:rsidRDefault="00936CC3" w:rsidP="00936CC3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306416" wp14:editId="497C7556">
            <wp:extent cx="7012305" cy="7770495"/>
            <wp:effectExtent l="0" t="0" r="0" b="1905"/>
            <wp:docPr id="14" name="Picture 5" descr="Z:\JAPAN\09. ประกันไทยวิวัฒน์\224621_result_rotated_002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Z:\JAPAN\09. ประกันไทยวิวัฒน์\224621_result_rotated_002_0.png"/>
                    <pic:cNvPicPr>
                      <a:picLocks noChangeAspect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777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6CC3" w:rsidRPr="003F50E5" w:rsidSect="004C3F09">
      <w:footerReference w:type="default" r:id="rId29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A2BF55" w14:textId="77777777" w:rsidR="00104A27" w:rsidRDefault="00104A27" w:rsidP="00936EA8">
      <w:pPr>
        <w:spacing w:after="0" w:line="240" w:lineRule="auto"/>
      </w:pPr>
      <w:r>
        <w:separator/>
      </w:r>
    </w:p>
  </w:endnote>
  <w:endnote w:type="continuationSeparator" w:id="0">
    <w:p w14:paraId="3AA19E8B" w14:textId="77777777" w:rsidR="00104A27" w:rsidRDefault="00104A27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1" w:subsetted="1" w:fontKey="{5F84F331-FCDC-4158-B264-D97B1D912790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0D6C80C0-2776-4975-9E9F-858CEFE32C6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A10002AF" w:usb1="500078FB" w:usb2="00000000" w:usb3="00000000" w:csb0="0001019F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3" w:fontKey="{0909C860-0145-4961-B725-37126786CE32}"/>
    <w:embedBold r:id="rId4" w:fontKey="{6F910186-1EE6-4AA4-B2AA-24386B8F904D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5" w:subsetted="1" w:fontKey="{31323364-5B37-4E94-8DCE-4C6D2A13065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BAB8A8" w14:textId="22316A00" w:rsidR="00C604A3" w:rsidRPr="00AD2FDB" w:rsidRDefault="00AD2FDB" w:rsidP="00AD2FDB">
    <w:pPr>
      <w:pStyle w:val="Footer"/>
    </w:pPr>
    <w:r w:rsidRPr="00AD2FDB">
      <w:t>GO2CTS-</w:t>
    </w:r>
    <w:r w:rsidR="008613AF">
      <w:t>XJ01</w:t>
    </w:r>
    <w:r w:rsidR="00D10903">
      <w:t>6</w:t>
    </w:r>
    <w:r w:rsidR="006672C8">
      <w:t xml:space="preserve"> </w:t>
    </w:r>
    <w:r w:rsidRPr="00AD2FDB">
      <w:t>--</w:t>
    </w:r>
    <w:r w:rsidR="009976AD" w:rsidRPr="009976AD">
      <w:t xml:space="preserve"> </w:t>
    </w:r>
    <w:r w:rsidR="00A62D5F" w:rsidRPr="00A62D5F">
      <w:t xml:space="preserve">HOKKAIDO SMILE ROAD NEW YEAR 2025 </w:t>
    </w:r>
    <w:r w:rsidRPr="00AD2FDB">
      <w:t>6D</w:t>
    </w:r>
    <w:r w:rsidR="00BB3058">
      <w:t xml:space="preserve"> </w:t>
    </w:r>
    <w:r w:rsidRPr="00AD2FDB">
      <w:t xml:space="preserve">4N BY </w:t>
    </w:r>
    <w:r w:rsidR="006672C8">
      <w:t xml:space="preserve">XJ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5074D7" w14:textId="77777777" w:rsidR="00104A27" w:rsidRDefault="00104A27" w:rsidP="00936EA8">
      <w:pPr>
        <w:spacing w:after="0" w:line="240" w:lineRule="auto"/>
      </w:pPr>
      <w:r>
        <w:separator/>
      </w:r>
    </w:p>
  </w:footnote>
  <w:footnote w:type="continuationSeparator" w:id="0">
    <w:p w14:paraId="57AF3B92" w14:textId="77777777" w:rsidR="00104A27" w:rsidRDefault="00104A27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0" type="#_x0000_t75" style="width:14.25pt;height:14.25pt;visibility:visible;mso-wrap-style:square" o:bullet="t">
        <v:imagedata r:id="rId1" o:title=""/>
      </v:shape>
    </w:pict>
  </w:numPicBullet>
  <w:numPicBullet w:numPicBulletId="1">
    <w:pict>
      <v:shape id="_x0000_i1091" type="#_x0000_t75" style="width:7.5pt;height:14.25pt;visibility:visible;mso-wrap-style:square" o:bullet="t">
        <v:imagedata r:id="rId2" o:title=""/>
      </v:shape>
    </w:pict>
  </w:numPicBullet>
  <w:numPicBullet w:numPicBulletId="2">
    <w:pict>
      <v:shape id="_x0000_i1092" type="#_x0000_t75" style="width:14.25pt;height:14.25pt;visibility:visible;mso-wrap-style:square" o:bullet="t">
        <v:imagedata r:id="rId3" o:title=""/>
      </v:shape>
    </w:pict>
  </w:numPicBullet>
  <w:abstractNum w:abstractNumId="0" w15:restartNumberingAfterBreak="0">
    <w:nsid w:val="0C0B445F"/>
    <w:multiLevelType w:val="hybridMultilevel"/>
    <w:tmpl w:val="882A3DC0"/>
    <w:lvl w:ilvl="0" w:tplc="747E8832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A46B8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8F4AE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E4B9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AD86E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1226C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F4E0F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A85B9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CCEF2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3" w15:restartNumberingAfterBreak="0">
    <w:nsid w:val="1C952BD7"/>
    <w:multiLevelType w:val="hybridMultilevel"/>
    <w:tmpl w:val="48508A98"/>
    <w:lvl w:ilvl="0" w:tplc="49F6BFA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90036A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FAA4E3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F7E7E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8B0A3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E30A0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158F4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046387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0B059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5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 w15:restartNumberingAfterBreak="0">
    <w:nsid w:val="4E165F5E"/>
    <w:multiLevelType w:val="hybridMultilevel"/>
    <w:tmpl w:val="CACED33E"/>
    <w:lvl w:ilvl="0" w:tplc="7FCC2DEE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22001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278EE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4D67F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124CE2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9E117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FC4D3B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E5E71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C6EFB6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50C153E7"/>
    <w:multiLevelType w:val="hybridMultilevel"/>
    <w:tmpl w:val="2B5EFA34"/>
    <w:lvl w:ilvl="0" w:tplc="321A9F2A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0CACC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DC95F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F4DE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CC60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B64C69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3086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8B01F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CA658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3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5565520">
    <w:abstractNumId w:val="7"/>
  </w:num>
  <w:num w:numId="2" w16cid:durableId="224148890">
    <w:abstractNumId w:val="11"/>
  </w:num>
  <w:num w:numId="3" w16cid:durableId="1565599740">
    <w:abstractNumId w:val="10"/>
  </w:num>
  <w:num w:numId="4" w16cid:durableId="1865947146">
    <w:abstractNumId w:val="13"/>
  </w:num>
  <w:num w:numId="5" w16cid:durableId="640963583">
    <w:abstractNumId w:val="12"/>
  </w:num>
  <w:num w:numId="6" w16cid:durableId="1249080137">
    <w:abstractNumId w:val="4"/>
  </w:num>
  <w:num w:numId="7" w16cid:durableId="482546081">
    <w:abstractNumId w:val="2"/>
  </w:num>
  <w:num w:numId="8" w16cid:durableId="5786853">
    <w:abstractNumId w:val="5"/>
  </w:num>
  <w:num w:numId="9" w16cid:durableId="1602227478">
    <w:abstractNumId w:val="15"/>
  </w:num>
  <w:num w:numId="10" w16cid:durableId="383674740">
    <w:abstractNumId w:val="6"/>
  </w:num>
  <w:num w:numId="11" w16cid:durableId="1685210026">
    <w:abstractNumId w:val="1"/>
  </w:num>
  <w:num w:numId="12" w16cid:durableId="878202783">
    <w:abstractNumId w:val="14"/>
  </w:num>
  <w:num w:numId="13" w16cid:durableId="1114444426">
    <w:abstractNumId w:val="3"/>
  </w:num>
  <w:num w:numId="14" w16cid:durableId="15621221">
    <w:abstractNumId w:val="8"/>
  </w:num>
  <w:num w:numId="15" w16cid:durableId="1710035017">
    <w:abstractNumId w:val="9"/>
  </w:num>
  <w:num w:numId="16" w16cid:durableId="690297477">
    <w:abstractNumId w:val="0"/>
  </w:num>
  <w:num w:numId="17" w16cid:durableId="99379767">
    <w:abstractNumId w:val="5"/>
  </w:num>
  <w:num w:numId="18" w16cid:durableId="15992628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defaultTabStop w:val="720"/>
  <w:characterSpacingControl w:val="doNotCompress"/>
  <w:hdrShapeDefaults>
    <o:shapedefaults v:ext="edit" spidmax="13313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36EA8"/>
    <w:rsid w:val="000004C9"/>
    <w:rsid w:val="0000185E"/>
    <w:rsid w:val="00001BCE"/>
    <w:rsid w:val="0000308F"/>
    <w:rsid w:val="00005785"/>
    <w:rsid w:val="00005E20"/>
    <w:rsid w:val="000066D4"/>
    <w:rsid w:val="00007228"/>
    <w:rsid w:val="00011DCC"/>
    <w:rsid w:val="00012DEB"/>
    <w:rsid w:val="000222F6"/>
    <w:rsid w:val="000247FE"/>
    <w:rsid w:val="00025C0C"/>
    <w:rsid w:val="00027FAC"/>
    <w:rsid w:val="0003504C"/>
    <w:rsid w:val="00036050"/>
    <w:rsid w:val="000366AB"/>
    <w:rsid w:val="000436A8"/>
    <w:rsid w:val="000439D6"/>
    <w:rsid w:val="00050847"/>
    <w:rsid w:val="00051EED"/>
    <w:rsid w:val="0005381F"/>
    <w:rsid w:val="00054355"/>
    <w:rsid w:val="00054A5B"/>
    <w:rsid w:val="00055A20"/>
    <w:rsid w:val="00056F9B"/>
    <w:rsid w:val="00057931"/>
    <w:rsid w:val="00060304"/>
    <w:rsid w:val="00063D6F"/>
    <w:rsid w:val="00063F18"/>
    <w:rsid w:val="000650D2"/>
    <w:rsid w:val="00065311"/>
    <w:rsid w:val="00066703"/>
    <w:rsid w:val="000745D4"/>
    <w:rsid w:val="00075685"/>
    <w:rsid w:val="00077161"/>
    <w:rsid w:val="00084666"/>
    <w:rsid w:val="00085826"/>
    <w:rsid w:val="00090205"/>
    <w:rsid w:val="000902AB"/>
    <w:rsid w:val="00091D43"/>
    <w:rsid w:val="000934A6"/>
    <w:rsid w:val="00095312"/>
    <w:rsid w:val="00096A99"/>
    <w:rsid w:val="00097336"/>
    <w:rsid w:val="000A01D3"/>
    <w:rsid w:val="000A269A"/>
    <w:rsid w:val="000A3443"/>
    <w:rsid w:val="000A4BE2"/>
    <w:rsid w:val="000B1049"/>
    <w:rsid w:val="000B2517"/>
    <w:rsid w:val="000B2C4D"/>
    <w:rsid w:val="000B32E9"/>
    <w:rsid w:val="000B3F38"/>
    <w:rsid w:val="000C03CC"/>
    <w:rsid w:val="000C0952"/>
    <w:rsid w:val="000C21C7"/>
    <w:rsid w:val="000C7F55"/>
    <w:rsid w:val="000D01C6"/>
    <w:rsid w:val="000D27A0"/>
    <w:rsid w:val="000D63C1"/>
    <w:rsid w:val="000E018E"/>
    <w:rsid w:val="000E186F"/>
    <w:rsid w:val="000E1B6D"/>
    <w:rsid w:val="000E27DE"/>
    <w:rsid w:val="000F1154"/>
    <w:rsid w:val="000F1AB8"/>
    <w:rsid w:val="000F238F"/>
    <w:rsid w:val="00100E50"/>
    <w:rsid w:val="00101A0B"/>
    <w:rsid w:val="00104A27"/>
    <w:rsid w:val="001077E0"/>
    <w:rsid w:val="00107A0E"/>
    <w:rsid w:val="00111DDB"/>
    <w:rsid w:val="00113150"/>
    <w:rsid w:val="001134B3"/>
    <w:rsid w:val="00114430"/>
    <w:rsid w:val="00114FDB"/>
    <w:rsid w:val="00115BE8"/>
    <w:rsid w:val="00116C69"/>
    <w:rsid w:val="00122B09"/>
    <w:rsid w:val="00124A29"/>
    <w:rsid w:val="00130E4B"/>
    <w:rsid w:val="001373B9"/>
    <w:rsid w:val="001403EA"/>
    <w:rsid w:val="001422B0"/>
    <w:rsid w:val="00143C83"/>
    <w:rsid w:val="00145B94"/>
    <w:rsid w:val="0014621C"/>
    <w:rsid w:val="0014657F"/>
    <w:rsid w:val="00146E71"/>
    <w:rsid w:val="0014736A"/>
    <w:rsid w:val="001502C9"/>
    <w:rsid w:val="00153A0E"/>
    <w:rsid w:val="00153C55"/>
    <w:rsid w:val="00153EAB"/>
    <w:rsid w:val="00154047"/>
    <w:rsid w:val="00154E6D"/>
    <w:rsid w:val="001562E1"/>
    <w:rsid w:val="00157189"/>
    <w:rsid w:val="00162D05"/>
    <w:rsid w:val="00166929"/>
    <w:rsid w:val="001711BF"/>
    <w:rsid w:val="001713D0"/>
    <w:rsid w:val="00171BEF"/>
    <w:rsid w:val="00174D0E"/>
    <w:rsid w:val="00177682"/>
    <w:rsid w:val="00185842"/>
    <w:rsid w:val="00186FD4"/>
    <w:rsid w:val="00187E9A"/>
    <w:rsid w:val="0019037F"/>
    <w:rsid w:val="00190E42"/>
    <w:rsid w:val="0019231B"/>
    <w:rsid w:val="00193704"/>
    <w:rsid w:val="001939E4"/>
    <w:rsid w:val="00193A90"/>
    <w:rsid w:val="001A1594"/>
    <w:rsid w:val="001A3B30"/>
    <w:rsid w:val="001A511F"/>
    <w:rsid w:val="001A6B79"/>
    <w:rsid w:val="001A7CD2"/>
    <w:rsid w:val="001B173D"/>
    <w:rsid w:val="001B2A5E"/>
    <w:rsid w:val="001B2C9B"/>
    <w:rsid w:val="001B2CB8"/>
    <w:rsid w:val="001B2F30"/>
    <w:rsid w:val="001B4948"/>
    <w:rsid w:val="001B678E"/>
    <w:rsid w:val="001B7303"/>
    <w:rsid w:val="001C119C"/>
    <w:rsid w:val="001C13DC"/>
    <w:rsid w:val="001D2372"/>
    <w:rsid w:val="001D240A"/>
    <w:rsid w:val="001D4357"/>
    <w:rsid w:val="001D5053"/>
    <w:rsid w:val="001E07C4"/>
    <w:rsid w:val="001E4BD4"/>
    <w:rsid w:val="001F1A33"/>
    <w:rsid w:val="001F2F34"/>
    <w:rsid w:val="001F320F"/>
    <w:rsid w:val="001F4532"/>
    <w:rsid w:val="001F66DB"/>
    <w:rsid w:val="00200005"/>
    <w:rsid w:val="002050BC"/>
    <w:rsid w:val="0021022B"/>
    <w:rsid w:val="002135F0"/>
    <w:rsid w:val="00215C7B"/>
    <w:rsid w:val="002234C0"/>
    <w:rsid w:val="0022635C"/>
    <w:rsid w:val="00231768"/>
    <w:rsid w:val="00231DDD"/>
    <w:rsid w:val="00235F56"/>
    <w:rsid w:val="00237613"/>
    <w:rsid w:val="00243B99"/>
    <w:rsid w:val="00252DFD"/>
    <w:rsid w:val="002538B7"/>
    <w:rsid w:val="00254D53"/>
    <w:rsid w:val="00256EE9"/>
    <w:rsid w:val="00257653"/>
    <w:rsid w:val="00262D06"/>
    <w:rsid w:val="0026588F"/>
    <w:rsid w:val="0027153A"/>
    <w:rsid w:val="00272077"/>
    <w:rsid w:val="00273854"/>
    <w:rsid w:val="00277A69"/>
    <w:rsid w:val="00280FF3"/>
    <w:rsid w:val="002853C7"/>
    <w:rsid w:val="00294EB9"/>
    <w:rsid w:val="002A326A"/>
    <w:rsid w:val="002A3BE0"/>
    <w:rsid w:val="002A6657"/>
    <w:rsid w:val="002A799D"/>
    <w:rsid w:val="002B20F7"/>
    <w:rsid w:val="002B337E"/>
    <w:rsid w:val="002B4B76"/>
    <w:rsid w:val="002B4B7A"/>
    <w:rsid w:val="002B548D"/>
    <w:rsid w:val="002B642E"/>
    <w:rsid w:val="002B7BD9"/>
    <w:rsid w:val="002C171F"/>
    <w:rsid w:val="002C3BF8"/>
    <w:rsid w:val="002C47DA"/>
    <w:rsid w:val="002C4DDD"/>
    <w:rsid w:val="002D61F2"/>
    <w:rsid w:val="002D7592"/>
    <w:rsid w:val="002D7FBA"/>
    <w:rsid w:val="002E5569"/>
    <w:rsid w:val="002E7C40"/>
    <w:rsid w:val="002E7EE3"/>
    <w:rsid w:val="002F0FDD"/>
    <w:rsid w:val="002F3753"/>
    <w:rsid w:val="002F7029"/>
    <w:rsid w:val="003001AB"/>
    <w:rsid w:val="00301019"/>
    <w:rsid w:val="003042E7"/>
    <w:rsid w:val="0030590A"/>
    <w:rsid w:val="00307389"/>
    <w:rsid w:val="0031154E"/>
    <w:rsid w:val="0031186D"/>
    <w:rsid w:val="00312BBB"/>
    <w:rsid w:val="00314774"/>
    <w:rsid w:val="00314C28"/>
    <w:rsid w:val="00317A55"/>
    <w:rsid w:val="003230E6"/>
    <w:rsid w:val="003239E2"/>
    <w:rsid w:val="00323BF3"/>
    <w:rsid w:val="00326C03"/>
    <w:rsid w:val="0032725F"/>
    <w:rsid w:val="00327F69"/>
    <w:rsid w:val="00331A2A"/>
    <w:rsid w:val="00333E8E"/>
    <w:rsid w:val="003422AD"/>
    <w:rsid w:val="0034477E"/>
    <w:rsid w:val="0034503E"/>
    <w:rsid w:val="0034649E"/>
    <w:rsid w:val="00350C0F"/>
    <w:rsid w:val="00352F56"/>
    <w:rsid w:val="00353E22"/>
    <w:rsid w:val="00355E6B"/>
    <w:rsid w:val="0036096A"/>
    <w:rsid w:val="00364BC3"/>
    <w:rsid w:val="00365D2F"/>
    <w:rsid w:val="00371694"/>
    <w:rsid w:val="00372CF9"/>
    <w:rsid w:val="00374037"/>
    <w:rsid w:val="00375E17"/>
    <w:rsid w:val="00376470"/>
    <w:rsid w:val="003778CA"/>
    <w:rsid w:val="0038466F"/>
    <w:rsid w:val="00390A85"/>
    <w:rsid w:val="00390B17"/>
    <w:rsid w:val="003924F3"/>
    <w:rsid w:val="00395293"/>
    <w:rsid w:val="00395328"/>
    <w:rsid w:val="003A240D"/>
    <w:rsid w:val="003A49CC"/>
    <w:rsid w:val="003A56D0"/>
    <w:rsid w:val="003B00F6"/>
    <w:rsid w:val="003B0E0F"/>
    <w:rsid w:val="003B3529"/>
    <w:rsid w:val="003B479D"/>
    <w:rsid w:val="003B4AFD"/>
    <w:rsid w:val="003B725B"/>
    <w:rsid w:val="003C03B9"/>
    <w:rsid w:val="003C107A"/>
    <w:rsid w:val="003C1C10"/>
    <w:rsid w:val="003C20E1"/>
    <w:rsid w:val="003C5B52"/>
    <w:rsid w:val="003C61F3"/>
    <w:rsid w:val="003D1601"/>
    <w:rsid w:val="003D495E"/>
    <w:rsid w:val="003D5373"/>
    <w:rsid w:val="003D54AF"/>
    <w:rsid w:val="003D7D14"/>
    <w:rsid w:val="003E2719"/>
    <w:rsid w:val="003E2A3C"/>
    <w:rsid w:val="003F0BE8"/>
    <w:rsid w:val="003F1DB3"/>
    <w:rsid w:val="003F2172"/>
    <w:rsid w:val="003F579A"/>
    <w:rsid w:val="003F6E3C"/>
    <w:rsid w:val="0040132B"/>
    <w:rsid w:val="00402FF7"/>
    <w:rsid w:val="004044D9"/>
    <w:rsid w:val="00417CF2"/>
    <w:rsid w:val="0042157A"/>
    <w:rsid w:val="00426DDB"/>
    <w:rsid w:val="0042704D"/>
    <w:rsid w:val="0043135D"/>
    <w:rsid w:val="00433938"/>
    <w:rsid w:val="00435F7F"/>
    <w:rsid w:val="0044262D"/>
    <w:rsid w:val="00442B06"/>
    <w:rsid w:val="00443BE4"/>
    <w:rsid w:val="0045480B"/>
    <w:rsid w:val="004551D5"/>
    <w:rsid w:val="00463465"/>
    <w:rsid w:val="0046377B"/>
    <w:rsid w:val="0046754A"/>
    <w:rsid w:val="00472076"/>
    <w:rsid w:val="00472799"/>
    <w:rsid w:val="004762A5"/>
    <w:rsid w:val="0047653D"/>
    <w:rsid w:val="00480A45"/>
    <w:rsid w:val="00484043"/>
    <w:rsid w:val="00484406"/>
    <w:rsid w:val="00484D40"/>
    <w:rsid w:val="00490C06"/>
    <w:rsid w:val="00491B33"/>
    <w:rsid w:val="0049244C"/>
    <w:rsid w:val="004A053B"/>
    <w:rsid w:val="004A2482"/>
    <w:rsid w:val="004A25DE"/>
    <w:rsid w:val="004A43B6"/>
    <w:rsid w:val="004A51E2"/>
    <w:rsid w:val="004A5DB3"/>
    <w:rsid w:val="004A7C21"/>
    <w:rsid w:val="004B1790"/>
    <w:rsid w:val="004B33B3"/>
    <w:rsid w:val="004B35C2"/>
    <w:rsid w:val="004B48B1"/>
    <w:rsid w:val="004B6731"/>
    <w:rsid w:val="004B68B7"/>
    <w:rsid w:val="004C1267"/>
    <w:rsid w:val="004C3F09"/>
    <w:rsid w:val="004C4196"/>
    <w:rsid w:val="004C4E57"/>
    <w:rsid w:val="004C4EBE"/>
    <w:rsid w:val="004C4F04"/>
    <w:rsid w:val="004C7632"/>
    <w:rsid w:val="004C7DB1"/>
    <w:rsid w:val="004D5F25"/>
    <w:rsid w:val="004E2A2E"/>
    <w:rsid w:val="004E3A04"/>
    <w:rsid w:val="004E78FF"/>
    <w:rsid w:val="004F049D"/>
    <w:rsid w:val="004F22DA"/>
    <w:rsid w:val="004F2D98"/>
    <w:rsid w:val="004F3BE5"/>
    <w:rsid w:val="004F3E56"/>
    <w:rsid w:val="004F624C"/>
    <w:rsid w:val="004F6C7E"/>
    <w:rsid w:val="005009F9"/>
    <w:rsid w:val="00501884"/>
    <w:rsid w:val="005139E3"/>
    <w:rsid w:val="005179C7"/>
    <w:rsid w:val="0052114C"/>
    <w:rsid w:val="005304C4"/>
    <w:rsid w:val="00531927"/>
    <w:rsid w:val="00531EE2"/>
    <w:rsid w:val="00532865"/>
    <w:rsid w:val="00534797"/>
    <w:rsid w:val="00535026"/>
    <w:rsid w:val="00536467"/>
    <w:rsid w:val="0054083D"/>
    <w:rsid w:val="0054097B"/>
    <w:rsid w:val="00547AB8"/>
    <w:rsid w:val="00550BCE"/>
    <w:rsid w:val="00556C52"/>
    <w:rsid w:val="00556DAE"/>
    <w:rsid w:val="0056316C"/>
    <w:rsid w:val="00563384"/>
    <w:rsid w:val="0056698E"/>
    <w:rsid w:val="00570EB7"/>
    <w:rsid w:val="005726F8"/>
    <w:rsid w:val="0057273C"/>
    <w:rsid w:val="005729F8"/>
    <w:rsid w:val="00573012"/>
    <w:rsid w:val="0057567A"/>
    <w:rsid w:val="00575A89"/>
    <w:rsid w:val="00575EB9"/>
    <w:rsid w:val="00581A91"/>
    <w:rsid w:val="00582AFC"/>
    <w:rsid w:val="00584AA1"/>
    <w:rsid w:val="005854FF"/>
    <w:rsid w:val="00590D1C"/>
    <w:rsid w:val="00594642"/>
    <w:rsid w:val="005950C4"/>
    <w:rsid w:val="00596D86"/>
    <w:rsid w:val="00597854"/>
    <w:rsid w:val="005A22A9"/>
    <w:rsid w:val="005A24CA"/>
    <w:rsid w:val="005A25F9"/>
    <w:rsid w:val="005A33BD"/>
    <w:rsid w:val="005B123C"/>
    <w:rsid w:val="005B1C67"/>
    <w:rsid w:val="005B4F90"/>
    <w:rsid w:val="005B6F64"/>
    <w:rsid w:val="005C1E3F"/>
    <w:rsid w:val="005C796B"/>
    <w:rsid w:val="005D0208"/>
    <w:rsid w:val="005D077C"/>
    <w:rsid w:val="005D1B4A"/>
    <w:rsid w:val="005D2979"/>
    <w:rsid w:val="005D432F"/>
    <w:rsid w:val="005D5B24"/>
    <w:rsid w:val="005D6742"/>
    <w:rsid w:val="005D73C6"/>
    <w:rsid w:val="005D7D40"/>
    <w:rsid w:val="005E6A4F"/>
    <w:rsid w:val="005F1D18"/>
    <w:rsid w:val="005F3D84"/>
    <w:rsid w:val="005F4256"/>
    <w:rsid w:val="00601418"/>
    <w:rsid w:val="006030C2"/>
    <w:rsid w:val="00604181"/>
    <w:rsid w:val="00607AD6"/>
    <w:rsid w:val="006106E8"/>
    <w:rsid w:val="00617337"/>
    <w:rsid w:val="00620994"/>
    <w:rsid w:val="00621AD6"/>
    <w:rsid w:val="00622247"/>
    <w:rsid w:val="006307B0"/>
    <w:rsid w:val="00630E2D"/>
    <w:rsid w:val="006324B4"/>
    <w:rsid w:val="00636524"/>
    <w:rsid w:val="00640303"/>
    <w:rsid w:val="00640397"/>
    <w:rsid w:val="00640605"/>
    <w:rsid w:val="00642143"/>
    <w:rsid w:val="0064277C"/>
    <w:rsid w:val="006443DB"/>
    <w:rsid w:val="00646557"/>
    <w:rsid w:val="00654D9E"/>
    <w:rsid w:val="00655172"/>
    <w:rsid w:val="00656F4A"/>
    <w:rsid w:val="006605AC"/>
    <w:rsid w:val="00661D93"/>
    <w:rsid w:val="00661DBB"/>
    <w:rsid w:val="0066550B"/>
    <w:rsid w:val="00666F09"/>
    <w:rsid w:val="006672C8"/>
    <w:rsid w:val="00667494"/>
    <w:rsid w:val="00671CAF"/>
    <w:rsid w:val="006749FF"/>
    <w:rsid w:val="00675A44"/>
    <w:rsid w:val="00677730"/>
    <w:rsid w:val="00680976"/>
    <w:rsid w:val="00683806"/>
    <w:rsid w:val="00684BF7"/>
    <w:rsid w:val="006855EE"/>
    <w:rsid w:val="0068590D"/>
    <w:rsid w:val="0068643D"/>
    <w:rsid w:val="006902EA"/>
    <w:rsid w:val="00691FF3"/>
    <w:rsid w:val="00692308"/>
    <w:rsid w:val="00693F95"/>
    <w:rsid w:val="00695ECE"/>
    <w:rsid w:val="00696F25"/>
    <w:rsid w:val="006A2BB9"/>
    <w:rsid w:val="006A34C6"/>
    <w:rsid w:val="006A38B3"/>
    <w:rsid w:val="006A414A"/>
    <w:rsid w:val="006B3B3F"/>
    <w:rsid w:val="006B4957"/>
    <w:rsid w:val="006B6A6A"/>
    <w:rsid w:val="006B7FB8"/>
    <w:rsid w:val="006C44E1"/>
    <w:rsid w:val="006C67F2"/>
    <w:rsid w:val="006D03B5"/>
    <w:rsid w:val="006D21F8"/>
    <w:rsid w:val="006D3DD4"/>
    <w:rsid w:val="006D6B67"/>
    <w:rsid w:val="006D786C"/>
    <w:rsid w:val="006E35B9"/>
    <w:rsid w:val="006E4E0A"/>
    <w:rsid w:val="006E6FA7"/>
    <w:rsid w:val="006F5BCA"/>
    <w:rsid w:val="006F6ACD"/>
    <w:rsid w:val="00700468"/>
    <w:rsid w:val="00701A5B"/>
    <w:rsid w:val="00702952"/>
    <w:rsid w:val="0070309E"/>
    <w:rsid w:val="007060DD"/>
    <w:rsid w:val="007068EC"/>
    <w:rsid w:val="00706B3E"/>
    <w:rsid w:val="00707270"/>
    <w:rsid w:val="00710DAA"/>
    <w:rsid w:val="00712B87"/>
    <w:rsid w:val="007134AD"/>
    <w:rsid w:val="00714CAD"/>
    <w:rsid w:val="007158C2"/>
    <w:rsid w:val="00717518"/>
    <w:rsid w:val="00717DE6"/>
    <w:rsid w:val="00723EE7"/>
    <w:rsid w:val="00725573"/>
    <w:rsid w:val="00727E10"/>
    <w:rsid w:val="0073052A"/>
    <w:rsid w:val="00733064"/>
    <w:rsid w:val="00736A2F"/>
    <w:rsid w:val="00737B3F"/>
    <w:rsid w:val="00740751"/>
    <w:rsid w:val="00744266"/>
    <w:rsid w:val="007447F6"/>
    <w:rsid w:val="00747F07"/>
    <w:rsid w:val="00747F58"/>
    <w:rsid w:val="007553E6"/>
    <w:rsid w:val="00756961"/>
    <w:rsid w:val="00772F34"/>
    <w:rsid w:val="00775C6A"/>
    <w:rsid w:val="0077606C"/>
    <w:rsid w:val="00781A47"/>
    <w:rsid w:val="007820CC"/>
    <w:rsid w:val="00784081"/>
    <w:rsid w:val="00785BE3"/>
    <w:rsid w:val="00794339"/>
    <w:rsid w:val="0079699C"/>
    <w:rsid w:val="007A237B"/>
    <w:rsid w:val="007A55BF"/>
    <w:rsid w:val="007A7CE9"/>
    <w:rsid w:val="007B27DB"/>
    <w:rsid w:val="007B2959"/>
    <w:rsid w:val="007B621D"/>
    <w:rsid w:val="007C1A68"/>
    <w:rsid w:val="007C1BB5"/>
    <w:rsid w:val="007C30F9"/>
    <w:rsid w:val="007C4A67"/>
    <w:rsid w:val="007C6833"/>
    <w:rsid w:val="007C7B7D"/>
    <w:rsid w:val="007C7CF0"/>
    <w:rsid w:val="007D22B6"/>
    <w:rsid w:val="007D4EB3"/>
    <w:rsid w:val="007D7770"/>
    <w:rsid w:val="007E0726"/>
    <w:rsid w:val="007E5242"/>
    <w:rsid w:val="007E6BDF"/>
    <w:rsid w:val="007E7738"/>
    <w:rsid w:val="007F25D8"/>
    <w:rsid w:val="007F4544"/>
    <w:rsid w:val="007F4A4B"/>
    <w:rsid w:val="007F4AEF"/>
    <w:rsid w:val="007F65A9"/>
    <w:rsid w:val="007F7946"/>
    <w:rsid w:val="00801902"/>
    <w:rsid w:val="0080422B"/>
    <w:rsid w:val="00804709"/>
    <w:rsid w:val="0081136D"/>
    <w:rsid w:val="00811D22"/>
    <w:rsid w:val="00811EF6"/>
    <w:rsid w:val="00812D4D"/>
    <w:rsid w:val="00812E6A"/>
    <w:rsid w:val="00812F93"/>
    <w:rsid w:val="0081349E"/>
    <w:rsid w:val="00813B0A"/>
    <w:rsid w:val="00813E3D"/>
    <w:rsid w:val="0081525E"/>
    <w:rsid w:val="0081708A"/>
    <w:rsid w:val="008174F3"/>
    <w:rsid w:val="00832B9C"/>
    <w:rsid w:val="008360D0"/>
    <w:rsid w:val="00837806"/>
    <w:rsid w:val="00837949"/>
    <w:rsid w:val="00837E80"/>
    <w:rsid w:val="00840BF7"/>
    <w:rsid w:val="008421E2"/>
    <w:rsid w:val="00842ED0"/>
    <w:rsid w:val="008448D5"/>
    <w:rsid w:val="008452CD"/>
    <w:rsid w:val="00847067"/>
    <w:rsid w:val="00850B6C"/>
    <w:rsid w:val="00850B85"/>
    <w:rsid w:val="00853A27"/>
    <w:rsid w:val="00853F70"/>
    <w:rsid w:val="0085646F"/>
    <w:rsid w:val="00857242"/>
    <w:rsid w:val="008613AF"/>
    <w:rsid w:val="00861EEC"/>
    <w:rsid w:val="00864A9A"/>
    <w:rsid w:val="00866BA0"/>
    <w:rsid w:val="00871937"/>
    <w:rsid w:val="008719C8"/>
    <w:rsid w:val="00871F9B"/>
    <w:rsid w:val="00874601"/>
    <w:rsid w:val="00876CDF"/>
    <w:rsid w:val="008801B5"/>
    <w:rsid w:val="0088196C"/>
    <w:rsid w:val="00887AD2"/>
    <w:rsid w:val="00894D3C"/>
    <w:rsid w:val="00895590"/>
    <w:rsid w:val="00897138"/>
    <w:rsid w:val="008A588F"/>
    <w:rsid w:val="008A60BE"/>
    <w:rsid w:val="008A7BCE"/>
    <w:rsid w:val="008B0E97"/>
    <w:rsid w:val="008B10EF"/>
    <w:rsid w:val="008B1301"/>
    <w:rsid w:val="008B1ACE"/>
    <w:rsid w:val="008C198D"/>
    <w:rsid w:val="008C21FE"/>
    <w:rsid w:val="008C308E"/>
    <w:rsid w:val="008D1C4E"/>
    <w:rsid w:val="008D5C62"/>
    <w:rsid w:val="008D6221"/>
    <w:rsid w:val="008D69E0"/>
    <w:rsid w:val="008E3CC3"/>
    <w:rsid w:val="008E4D08"/>
    <w:rsid w:val="008E6AD2"/>
    <w:rsid w:val="008E762A"/>
    <w:rsid w:val="008E79D7"/>
    <w:rsid w:val="008F24F3"/>
    <w:rsid w:val="00900A8C"/>
    <w:rsid w:val="00902678"/>
    <w:rsid w:val="00903ABA"/>
    <w:rsid w:val="00905E58"/>
    <w:rsid w:val="0090636B"/>
    <w:rsid w:val="00912459"/>
    <w:rsid w:val="0091256E"/>
    <w:rsid w:val="009150AE"/>
    <w:rsid w:val="00915B95"/>
    <w:rsid w:val="00916134"/>
    <w:rsid w:val="00921B42"/>
    <w:rsid w:val="009222A2"/>
    <w:rsid w:val="0092694D"/>
    <w:rsid w:val="00927513"/>
    <w:rsid w:val="00931BC1"/>
    <w:rsid w:val="00932AD4"/>
    <w:rsid w:val="00936CC3"/>
    <w:rsid w:val="00936EA8"/>
    <w:rsid w:val="00937304"/>
    <w:rsid w:val="00940125"/>
    <w:rsid w:val="009417AA"/>
    <w:rsid w:val="00942EF2"/>
    <w:rsid w:val="00945A2D"/>
    <w:rsid w:val="00945F4E"/>
    <w:rsid w:val="00947C9F"/>
    <w:rsid w:val="0095272E"/>
    <w:rsid w:val="00952E4C"/>
    <w:rsid w:val="00956308"/>
    <w:rsid w:val="00956F32"/>
    <w:rsid w:val="00957199"/>
    <w:rsid w:val="009631D6"/>
    <w:rsid w:val="00964E2D"/>
    <w:rsid w:val="00965F00"/>
    <w:rsid w:val="0097211B"/>
    <w:rsid w:val="00973033"/>
    <w:rsid w:val="00973D8E"/>
    <w:rsid w:val="00975009"/>
    <w:rsid w:val="0097519D"/>
    <w:rsid w:val="00975884"/>
    <w:rsid w:val="00975BDE"/>
    <w:rsid w:val="00980995"/>
    <w:rsid w:val="009839FF"/>
    <w:rsid w:val="00986D81"/>
    <w:rsid w:val="009926FF"/>
    <w:rsid w:val="00994CA0"/>
    <w:rsid w:val="009976AD"/>
    <w:rsid w:val="00997815"/>
    <w:rsid w:val="009A0CAB"/>
    <w:rsid w:val="009A33CB"/>
    <w:rsid w:val="009A4EBE"/>
    <w:rsid w:val="009A5918"/>
    <w:rsid w:val="009A59EB"/>
    <w:rsid w:val="009B1E0E"/>
    <w:rsid w:val="009B6A5A"/>
    <w:rsid w:val="009B6E5D"/>
    <w:rsid w:val="009C0C1C"/>
    <w:rsid w:val="009C2512"/>
    <w:rsid w:val="009C315E"/>
    <w:rsid w:val="009C628F"/>
    <w:rsid w:val="009D19AF"/>
    <w:rsid w:val="009D2EE3"/>
    <w:rsid w:val="009D31BF"/>
    <w:rsid w:val="009D63B4"/>
    <w:rsid w:val="009E176F"/>
    <w:rsid w:val="009E4C49"/>
    <w:rsid w:val="009E677A"/>
    <w:rsid w:val="009F2580"/>
    <w:rsid w:val="009F4FC0"/>
    <w:rsid w:val="00A04413"/>
    <w:rsid w:val="00A04581"/>
    <w:rsid w:val="00A15281"/>
    <w:rsid w:val="00A15454"/>
    <w:rsid w:val="00A16761"/>
    <w:rsid w:val="00A16F91"/>
    <w:rsid w:val="00A17D7A"/>
    <w:rsid w:val="00A242F0"/>
    <w:rsid w:val="00A2756E"/>
    <w:rsid w:val="00A31052"/>
    <w:rsid w:val="00A32144"/>
    <w:rsid w:val="00A340B7"/>
    <w:rsid w:val="00A35809"/>
    <w:rsid w:val="00A36BCF"/>
    <w:rsid w:val="00A36BFD"/>
    <w:rsid w:val="00A41081"/>
    <w:rsid w:val="00A41317"/>
    <w:rsid w:val="00A42143"/>
    <w:rsid w:val="00A45FAE"/>
    <w:rsid w:val="00A4766F"/>
    <w:rsid w:val="00A536EC"/>
    <w:rsid w:val="00A5499E"/>
    <w:rsid w:val="00A55F7F"/>
    <w:rsid w:val="00A57081"/>
    <w:rsid w:val="00A57241"/>
    <w:rsid w:val="00A575D6"/>
    <w:rsid w:val="00A62D5F"/>
    <w:rsid w:val="00A63BC8"/>
    <w:rsid w:val="00A65419"/>
    <w:rsid w:val="00A660D2"/>
    <w:rsid w:val="00A718AD"/>
    <w:rsid w:val="00A74A9A"/>
    <w:rsid w:val="00A75A7F"/>
    <w:rsid w:val="00A7748B"/>
    <w:rsid w:val="00A82554"/>
    <w:rsid w:val="00A83C33"/>
    <w:rsid w:val="00A84844"/>
    <w:rsid w:val="00A90B3B"/>
    <w:rsid w:val="00A92EDB"/>
    <w:rsid w:val="00A937E2"/>
    <w:rsid w:val="00A95AEF"/>
    <w:rsid w:val="00AA0665"/>
    <w:rsid w:val="00AA0D7A"/>
    <w:rsid w:val="00AA19E7"/>
    <w:rsid w:val="00AA1D62"/>
    <w:rsid w:val="00AA42AF"/>
    <w:rsid w:val="00AA4619"/>
    <w:rsid w:val="00AA53EA"/>
    <w:rsid w:val="00AA61E8"/>
    <w:rsid w:val="00AA7084"/>
    <w:rsid w:val="00AB02EA"/>
    <w:rsid w:val="00AB0F72"/>
    <w:rsid w:val="00AB200F"/>
    <w:rsid w:val="00AB2275"/>
    <w:rsid w:val="00AB5196"/>
    <w:rsid w:val="00AB5AA5"/>
    <w:rsid w:val="00AB663C"/>
    <w:rsid w:val="00AB7108"/>
    <w:rsid w:val="00AB7F82"/>
    <w:rsid w:val="00AC2A28"/>
    <w:rsid w:val="00AC4976"/>
    <w:rsid w:val="00AC7996"/>
    <w:rsid w:val="00AD24BD"/>
    <w:rsid w:val="00AD2FDB"/>
    <w:rsid w:val="00AE3694"/>
    <w:rsid w:val="00AE36AD"/>
    <w:rsid w:val="00AE59B7"/>
    <w:rsid w:val="00AE624E"/>
    <w:rsid w:val="00AE6D45"/>
    <w:rsid w:val="00AF1443"/>
    <w:rsid w:val="00B00B84"/>
    <w:rsid w:val="00B01465"/>
    <w:rsid w:val="00B0173A"/>
    <w:rsid w:val="00B02924"/>
    <w:rsid w:val="00B03945"/>
    <w:rsid w:val="00B07137"/>
    <w:rsid w:val="00B07AB2"/>
    <w:rsid w:val="00B07BDC"/>
    <w:rsid w:val="00B111EB"/>
    <w:rsid w:val="00B1179A"/>
    <w:rsid w:val="00B12195"/>
    <w:rsid w:val="00B122E6"/>
    <w:rsid w:val="00B14EC8"/>
    <w:rsid w:val="00B160FA"/>
    <w:rsid w:val="00B210B6"/>
    <w:rsid w:val="00B22884"/>
    <w:rsid w:val="00B228AE"/>
    <w:rsid w:val="00B22CE4"/>
    <w:rsid w:val="00B24FB3"/>
    <w:rsid w:val="00B265B8"/>
    <w:rsid w:val="00B311BA"/>
    <w:rsid w:val="00B33E64"/>
    <w:rsid w:val="00B350B8"/>
    <w:rsid w:val="00B370E1"/>
    <w:rsid w:val="00B478F5"/>
    <w:rsid w:val="00B50232"/>
    <w:rsid w:val="00B52525"/>
    <w:rsid w:val="00B536C6"/>
    <w:rsid w:val="00B544FD"/>
    <w:rsid w:val="00B56AB4"/>
    <w:rsid w:val="00B6070D"/>
    <w:rsid w:val="00B61A50"/>
    <w:rsid w:val="00B6448F"/>
    <w:rsid w:val="00B652C8"/>
    <w:rsid w:val="00B6584D"/>
    <w:rsid w:val="00B658B2"/>
    <w:rsid w:val="00B7010D"/>
    <w:rsid w:val="00B76E95"/>
    <w:rsid w:val="00B80B60"/>
    <w:rsid w:val="00B820C6"/>
    <w:rsid w:val="00B83914"/>
    <w:rsid w:val="00B9323C"/>
    <w:rsid w:val="00B95307"/>
    <w:rsid w:val="00BA19F9"/>
    <w:rsid w:val="00BA2986"/>
    <w:rsid w:val="00BA38EF"/>
    <w:rsid w:val="00BA639A"/>
    <w:rsid w:val="00BB07CD"/>
    <w:rsid w:val="00BB16A4"/>
    <w:rsid w:val="00BB3058"/>
    <w:rsid w:val="00BB4211"/>
    <w:rsid w:val="00BC026C"/>
    <w:rsid w:val="00BC047F"/>
    <w:rsid w:val="00BC5B25"/>
    <w:rsid w:val="00BC6DFD"/>
    <w:rsid w:val="00BC7E8F"/>
    <w:rsid w:val="00BD0FAE"/>
    <w:rsid w:val="00BD1FF7"/>
    <w:rsid w:val="00BD2321"/>
    <w:rsid w:val="00BD70D2"/>
    <w:rsid w:val="00BE11B6"/>
    <w:rsid w:val="00BE385A"/>
    <w:rsid w:val="00BE4B55"/>
    <w:rsid w:val="00BE6380"/>
    <w:rsid w:val="00BE6A9B"/>
    <w:rsid w:val="00BE7FCB"/>
    <w:rsid w:val="00BF2892"/>
    <w:rsid w:val="00BF2A7D"/>
    <w:rsid w:val="00BF3C45"/>
    <w:rsid w:val="00BF67A6"/>
    <w:rsid w:val="00C03D5E"/>
    <w:rsid w:val="00C03F9B"/>
    <w:rsid w:val="00C112C0"/>
    <w:rsid w:val="00C11A10"/>
    <w:rsid w:val="00C12BF2"/>
    <w:rsid w:val="00C1373E"/>
    <w:rsid w:val="00C13B78"/>
    <w:rsid w:val="00C1699E"/>
    <w:rsid w:val="00C21257"/>
    <w:rsid w:val="00C2347D"/>
    <w:rsid w:val="00C234D2"/>
    <w:rsid w:val="00C25602"/>
    <w:rsid w:val="00C26C61"/>
    <w:rsid w:val="00C26C68"/>
    <w:rsid w:val="00C315AE"/>
    <w:rsid w:val="00C34D9A"/>
    <w:rsid w:val="00C3641E"/>
    <w:rsid w:val="00C36FDD"/>
    <w:rsid w:val="00C370AA"/>
    <w:rsid w:val="00C445E5"/>
    <w:rsid w:val="00C44F48"/>
    <w:rsid w:val="00C450E9"/>
    <w:rsid w:val="00C4593E"/>
    <w:rsid w:val="00C47479"/>
    <w:rsid w:val="00C51629"/>
    <w:rsid w:val="00C53C67"/>
    <w:rsid w:val="00C55F20"/>
    <w:rsid w:val="00C578EB"/>
    <w:rsid w:val="00C604A3"/>
    <w:rsid w:val="00C6061E"/>
    <w:rsid w:val="00C62C2A"/>
    <w:rsid w:val="00C631FC"/>
    <w:rsid w:val="00C6406D"/>
    <w:rsid w:val="00C657C1"/>
    <w:rsid w:val="00C65F55"/>
    <w:rsid w:val="00C6756D"/>
    <w:rsid w:val="00C75B36"/>
    <w:rsid w:val="00C75C2B"/>
    <w:rsid w:val="00C76BE6"/>
    <w:rsid w:val="00C80F37"/>
    <w:rsid w:val="00C833D9"/>
    <w:rsid w:val="00C83CCE"/>
    <w:rsid w:val="00C84F7F"/>
    <w:rsid w:val="00C9032C"/>
    <w:rsid w:val="00C920E9"/>
    <w:rsid w:val="00C9620F"/>
    <w:rsid w:val="00CA2A31"/>
    <w:rsid w:val="00CA52E3"/>
    <w:rsid w:val="00CA5818"/>
    <w:rsid w:val="00CA68EB"/>
    <w:rsid w:val="00CB159D"/>
    <w:rsid w:val="00CB2821"/>
    <w:rsid w:val="00CB2975"/>
    <w:rsid w:val="00CB3945"/>
    <w:rsid w:val="00CB4F08"/>
    <w:rsid w:val="00CB5CB4"/>
    <w:rsid w:val="00CC2653"/>
    <w:rsid w:val="00CC4064"/>
    <w:rsid w:val="00CC4258"/>
    <w:rsid w:val="00CD2532"/>
    <w:rsid w:val="00CD529F"/>
    <w:rsid w:val="00CD7AA9"/>
    <w:rsid w:val="00CE3000"/>
    <w:rsid w:val="00CE3BF0"/>
    <w:rsid w:val="00CE45BB"/>
    <w:rsid w:val="00CF1B72"/>
    <w:rsid w:val="00CF4425"/>
    <w:rsid w:val="00CF5BA4"/>
    <w:rsid w:val="00D01B4D"/>
    <w:rsid w:val="00D01F91"/>
    <w:rsid w:val="00D02D4D"/>
    <w:rsid w:val="00D033A0"/>
    <w:rsid w:val="00D04DDD"/>
    <w:rsid w:val="00D06B4B"/>
    <w:rsid w:val="00D10903"/>
    <w:rsid w:val="00D11B1C"/>
    <w:rsid w:val="00D1322B"/>
    <w:rsid w:val="00D157B1"/>
    <w:rsid w:val="00D229B0"/>
    <w:rsid w:val="00D23659"/>
    <w:rsid w:val="00D23C30"/>
    <w:rsid w:val="00D306C8"/>
    <w:rsid w:val="00D32322"/>
    <w:rsid w:val="00D34A51"/>
    <w:rsid w:val="00D34FF2"/>
    <w:rsid w:val="00D36C7B"/>
    <w:rsid w:val="00D37EF5"/>
    <w:rsid w:val="00D41ED1"/>
    <w:rsid w:val="00D44459"/>
    <w:rsid w:val="00D504F0"/>
    <w:rsid w:val="00D5064A"/>
    <w:rsid w:val="00D529B0"/>
    <w:rsid w:val="00D52AF6"/>
    <w:rsid w:val="00D54811"/>
    <w:rsid w:val="00D552D7"/>
    <w:rsid w:val="00D5638E"/>
    <w:rsid w:val="00D565BE"/>
    <w:rsid w:val="00D6494E"/>
    <w:rsid w:val="00D64E5D"/>
    <w:rsid w:val="00D66CE8"/>
    <w:rsid w:val="00D7284F"/>
    <w:rsid w:val="00D74694"/>
    <w:rsid w:val="00D74E2E"/>
    <w:rsid w:val="00D75F50"/>
    <w:rsid w:val="00D76C1C"/>
    <w:rsid w:val="00D77FAB"/>
    <w:rsid w:val="00D80020"/>
    <w:rsid w:val="00D80483"/>
    <w:rsid w:val="00D81902"/>
    <w:rsid w:val="00D84AEE"/>
    <w:rsid w:val="00D863CE"/>
    <w:rsid w:val="00D86DC5"/>
    <w:rsid w:val="00D90950"/>
    <w:rsid w:val="00D91C3A"/>
    <w:rsid w:val="00D94233"/>
    <w:rsid w:val="00D9648B"/>
    <w:rsid w:val="00DA1BC3"/>
    <w:rsid w:val="00DA31FA"/>
    <w:rsid w:val="00DA38A5"/>
    <w:rsid w:val="00DA40F8"/>
    <w:rsid w:val="00DA4ECC"/>
    <w:rsid w:val="00DA5CD8"/>
    <w:rsid w:val="00DB12AC"/>
    <w:rsid w:val="00DB1C31"/>
    <w:rsid w:val="00DB2BDE"/>
    <w:rsid w:val="00DB6C88"/>
    <w:rsid w:val="00DB7E44"/>
    <w:rsid w:val="00DC2832"/>
    <w:rsid w:val="00DC2AA8"/>
    <w:rsid w:val="00DC417D"/>
    <w:rsid w:val="00DC5642"/>
    <w:rsid w:val="00DD0046"/>
    <w:rsid w:val="00DD176B"/>
    <w:rsid w:val="00DD3CF8"/>
    <w:rsid w:val="00DD713A"/>
    <w:rsid w:val="00DE2598"/>
    <w:rsid w:val="00DE2EA4"/>
    <w:rsid w:val="00DE6E6F"/>
    <w:rsid w:val="00DE6F5E"/>
    <w:rsid w:val="00DF4AC4"/>
    <w:rsid w:val="00DF5E0B"/>
    <w:rsid w:val="00DF7A44"/>
    <w:rsid w:val="00E0430D"/>
    <w:rsid w:val="00E052F5"/>
    <w:rsid w:val="00E053C6"/>
    <w:rsid w:val="00E066AD"/>
    <w:rsid w:val="00E116A7"/>
    <w:rsid w:val="00E13268"/>
    <w:rsid w:val="00E144EF"/>
    <w:rsid w:val="00E17E9A"/>
    <w:rsid w:val="00E27EE3"/>
    <w:rsid w:val="00E301F4"/>
    <w:rsid w:val="00E322EF"/>
    <w:rsid w:val="00E3659C"/>
    <w:rsid w:val="00E37AFF"/>
    <w:rsid w:val="00E4162B"/>
    <w:rsid w:val="00E41EFB"/>
    <w:rsid w:val="00E42608"/>
    <w:rsid w:val="00E44001"/>
    <w:rsid w:val="00E45EDD"/>
    <w:rsid w:val="00E473A9"/>
    <w:rsid w:val="00E47565"/>
    <w:rsid w:val="00E47662"/>
    <w:rsid w:val="00E52148"/>
    <w:rsid w:val="00E52E87"/>
    <w:rsid w:val="00E61AFB"/>
    <w:rsid w:val="00E641FB"/>
    <w:rsid w:val="00E64E4A"/>
    <w:rsid w:val="00E66904"/>
    <w:rsid w:val="00E704CA"/>
    <w:rsid w:val="00E73622"/>
    <w:rsid w:val="00E736AE"/>
    <w:rsid w:val="00E80CF7"/>
    <w:rsid w:val="00E811DE"/>
    <w:rsid w:val="00E81A61"/>
    <w:rsid w:val="00E83D2F"/>
    <w:rsid w:val="00E84D8B"/>
    <w:rsid w:val="00E92FB8"/>
    <w:rsid w:val="00E94357"/>
    <w:rsid w:val="00E95401"/>
    <w:rsid w:val="00EA2A6C"/>
    <w:rsid w:val="00EA2D25"/>
    <w:rsid w:val="00EA6446"/>
    <w:rsid w:val="00EA771A"/>
    <w:rsid w:val="00EA7CC6"/>
    <w:rsid w:val="00EB14C1"/>
    <w:rsid w:val="00EB160F"/>
    <w:rsid w:val="00EB2F56"/>
    <w:rsid w:val="00EB687F"/>
    <w:rsid w:val="00EB6C79"/>
    <w:rsid w:val="00EC29DD"/>
    <w:rsid w:val="00EC3B5B"/>
    <w:rsid w:val="00EC6EBB"/>
    <w:rsid w:val="00EC766C"/>
    <w:rsid w:val="00EC7903"/>
    <w:rsid w:val="00ED1DCD"/>
    <w:rsid w:val="00ED39A6"/>
    <w:rsid w:val="00ED56B3"/>
    <w:rsid w:val="00ED5742"/>
    <w:rsid w:val="00ED59CF"/>
    <w:rsid w:val="00ED7334"/>
    <w:rsid w:val="00ED772E"/>
    <w:rsid w:val="00EE4063"/>
    <w:rsid w:val="00EE69EF"/>
    <w:rsid w:val="00EE72BE"/>
    <w:rsid w:val="00EE7CDE"/>
    <w:rsid w:val="00EF0934"/>
    <w:rsid w:val="00EF430C"/>
    <w:rsid w:val="00EF49BA"/>
    <w:rsid w:val="00EF53AC"/>
    <w:rsid w:val="00EF580B"/>
    <w:rsid w:val="00EF5A4A"/>
    <w:rsid w:val="00F02539"/>
    <w:rsid w:val="00F04417"/>
    <w:rsid w:val="00F105DC"/>
    <w:rsid w:val="00F110DC"/>
    <w:rsid w:val="00F11B0D"/>
    <w:rsid w:val="00F11BE9"/>
    <w:rsid w:val="00F12CAD"/>
    <w:rsid w:val="00F135DB"/>
    <w:rsid w:val="00F1373E"/>
    <w:rsid w:val="00F17D85"/>
    <w:rsid w:val="00F20D43"/>
    <w:rsid w:val="00F217B6"/>
    <w:rsid w:val="00F24692"/>
    <w:rsid w:val="00F32801"/>
    <w:rsid w:val="00F36852"/>
    <w:rsid w:val="00F433A1"/>
    <w:rsid w:val="00F4476B"/>
    <w:rsid w:val="00F44A65"/>
    <w:rsid w:val="00F46470"/>
    <w:rsid w:val="00F503AA"/>
    <w:rsid w:val="00F5238B"/>
    <w:rsid w:val="00F55BC9"/>
    <w:rsid w:val="00F56D44"/>
    <w:rsid w:val="00F571CC"/>
    <w:rsid w:val="00F601F3"/>
    <w:rsid w:val="00F60AE2"/>
    <w:rsid w:val="00F62458"/>
    <w:rsid w:val="00F63DAA"/>
    <w:rsid w:val="00F6435C"/>
    <w:rsid w:val="00F65844"/>
    <w:rsid w:val="00F666BD"/>
    <w:rsid w:val="00F7053C"/>
    <w:rsid w:val="00F7207E"/>
    <w:rsid w:val="00F73D59"/>
    <w:rsid w:val="00F73D8C"/>
    <w:rsid w:val="00F74732"/>
    <w:rsid w:val="00F82878"/>
    <w:rsid w:val="00F863E0"/>
    <w:rsid w:val="00F9090A"/>
    <w:rsid w:val="00F90E7D"/>
    <w:rsid w:val="00F95BF3"/>
    <w:rsid w:val="00F96411"/>
    <w:rsid w:val="00F96CDC"/>
    <w:rsid w:val="00FA09D4"/>
    <w:rsid w:val="00FA27E7"/>
    <w:rsid w:val="00FA4066"/>
    <w:rsid w:val="00FA6C72"/>
    <w:rsid w:val="00FB127E"/>
    <w:rsid w:val="00FB173C"/>
    <w:rsid w:val="00FB2F0B"/>
    <w:rsid w:val="00FB5538"/>
    <w:rsid w:val="00FB61A8"/>
    <w:rsid w:val="00FB7996"/>
    <w:rsid w:val="00FC26B3"/>
    <w:rsid w:val="00FC39E1"/>
    <w:rsid w:val="00FC5757"/>
    <w:rsid w:val="00FD0F26"/>
    <w:rsid w:val="00FD2CBC"/>
    <w:rsid w:val="00FD48EA"/>
    <w:rsid w:val="00FD5316"/>
    <w:rsid w:val="00FD58A1"/>
    <w:rsid w:val="00FD6B18"/>
    <w:rsid w:val="00FE5DC7"/>
    <w:rsid w:val="00FE6297"/>
    <w:rsid w:val="00FE6772"/>
    <w:rsid w:val="00FE7743"/>
    <w:rsid w:val="00FF449B"/>
    <w:rsid w:val="00FF6DD3"/>
    <w:rsid w:val="00FF7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3"/>
    <o:shapelayout v:ext="edit">
      <o:idmap v:ext="edit" data="2"/>
    </o:shapelayout>
  </w:shapeDefaults>
  <w:decimalSymbol w:val="."/>
  <w:listSeparator w:val=","/>
  <w14:docId w14:val="3CFA766F"/>
  <w15:docId w15:val="{9577A059-AF9C-489B-814B-F7C218C4E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  <w:style w:type="table" w:customStyle="1" w:styleId="TableGrid1">
    <w:name w:val="Table Grid1"/>
    <w:basedOn w:val="TableNormal"/>
    <w:next w:val="TableGrid"/>
    <w:uiPriority w:val="59"/>
    <w:rsid w:val="00D552D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ubtitleChar">
    <w:name w:val="Subtitle Char"/>
    <w:aliases w:val="อักขระ อักขระ Char,อักขระ Char,อักขระ อักขระ อักขระ อักขระ Char,อักขระ อักขระ อักขระ อักขระ อักขระ อักขระ Char,อักขระ อักขระ อักขระ อักขระ อักขระ Char"/>
    <w:basedOn w:val="DefaultParagraphFont"/>
    <w:link w:val="Subtitle"/>
    <w:locked/>
    <w:rsid w:val="005D73C6"/>
    <w:rPr>
      <w:rFonts w:ascii="Cordia New" w:eastAsia="Cordia New" w:hAnsi="Cordia New" w:cs="Cordia New"/>
      <w:b/>
      <w:bCs/>
      <w:sz w:val="32"/>
      <w:szCs w:val="32"/>
      <w:u w:val="single"/>
    </w:rPr>
  </w:style>
  <w:style w:type="paragraph" w:styleId="Subtitle">
    <w:name w:val="Subtitle"/>
    <w:aliases w:val="อักขระ อักขระ,อักขระ,อักขระ อักขระ อักขระ อักขระ,อักขระ อักขระ อักขระ อักขระ อักขระ อักขระ,อักขระ อักขระ อักขระ อักขระ อักขระ"/>
    <w:basedOn w:val="Normal"/>
    <w:link w:val="SubtitleChar"/>
    <w:qFormat/>
    <w:rsid w:val="005D73C6"/>
    <w:pPr>
      <w:spacing w:after="0" w:line="240" w:lineRule="auto"/>
    </w:pPr>
    <w:rPr>
      <w:rFonts w:ascii="Cordia New" w:eastAsia="Cordia New" w:hAnsi="Cordia New" w:cs="Cordia New"/>
      <w:b/>
      <w:bCs/>
      <w:sz w:val="32"/>
      <w:szCs w:val="32"/>
      <w:u w:val="single"/>
      <w:lang w:bidi="ar-SA"/>
    </w:rPr>
  </w:style>
  <w:style w:type="character" w:customStyle="1" w:styleId="SubtitleChar1">
    <w:name w:val="Subtitle Char1"/>
    <w:basedOn w:val="DefaultParagraphFont"/>
    <w:uiPriority w:val="11"/>
    <w:rsid w:val="005D73C6"/>
    <w:rPr>
      <w:color w:val="5A5A5A" w:themeColor="text1" w:themeTint="A5"/>
      <w:spacing w:val="15"/>
      <w:szCs w:val="28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95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1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05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23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3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1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2D9619-854A-4ED4-87FC-20CA5CDDA0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21</Pages>
  <Words>2797</Words>
  <Characters>15943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249</cp:revision>
  <cp:lastPrinted>2024-07-17T10:00:00Z</cp:lastPrinted>
  <dcterms:created xsi:type="dcterms:W3CDTF">2024-06-04T12:26:00Z</dcterms:created>
  <dcterms:modified xsi:type="dcterms:W3CDTF">2024-08-06T11:15:00Z</dcterms:modified>
</cp:coreProperties>
</file>